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911" w14:textId="77777777" w:rsidR="00600BE6" w:rsidRPr="006604FF" w:rsidRDefault="004E0F26">
      <w:pPr>
        <w:pStyle w:val="Title"/>
        <w:spacing w:line="656" w:lineRule="exact"/>
        <w:rPr>
          <w:rFonts w:asciiTheme="minorHAnsi" w:hAnsiTheme="minorHAnsi" w:cstheme="minorHAnsi"/>
        </w:rPr>
      </w:pPr>
      <w:r w:rsidRPr="006604FF">
        <w:rPr>
          <w:rFonts w:asciiTheme="minorHAnsi" w:hAnsiTheme="minorHAnsi" w:cstheme="minorHAnsi"/>
        </w:rPr>
        <w:t>НАБОР</w:t>
      </w:r>
      <w:r w:rsidRPr="006604FF">
        <w:rPr>
          <w:rFonts w:asciiTheme="minorHAnsi" w:hAnsiTheme="minorHAnsi" w:cstheme="minorHAnsi"/>
          <w:spacing w:val="-6"/>
        </w:rPr>
        <w:t xml:space="preserve"> </w:t>
      </w:r>
      <w:r w:rsidRPr="006604FF">
        <w:rPr>
          <w:rFonts w:asciiTheme="minorHAnsi" w:hAnsiTheme="minorHAnsi" w:cstheme="minorHAnsi"/>
        </w:rPr>
        <w:t>ИНСТРУМЕНТОВ</w:t>
      </w:r>
      <w:r w:rsidRPr="006604FF">
        <w:rPr>
          <w:rFonts w:asciiTheme="minorHAnsi" w:hAnsiTheme="minorHAnsi" w:cstheme="minorHAnsi"/>
          <w:spacing w:val="-6"/>
        </w:rPr>
        <w:t xml:space="preserve"> </w:t>
      </w:r>
      <w:r w:rsidRPr="006604FF">
        <w:rPr>
          <w:rFonts w:asciiTheme="minorHAnsi" w:hAnsiTheme="minorHAnsi" w:cstheme="minorHAnsi"/>
          <w:spacing w:val="-5"/>
        </w:rPr>
        <w:t>ДЛЯ</w:t>
      </w:r>
    </w:p>
    <w:p w14:paraId="20EB4912" w14:textId="77777777" w:rsidR="00600BE6" w:rsidRPr="006604FF" w:rsidRDefault="004E0F26">
      <w:pPr>
        <w:pStyle w:val="Title"/>
        <w:spacing w:before="2"/>
        <w:ind w:left="1684" w:right="1703"/>
        <w:rPr>
          <w:rFonts w:asciiTheme="minorHAnsi" w:hAnsiTheme="minorHAnsi" w:cstheme="minorHAnsi"/>
        </w:rPr>
      </w:pPr>
      <w:r w:rsidRPr="006604FF">
        <w:rPr>
          <w:rFonts w:asciiTheme="minorHAnsi" w:hAnsiTheme="minorHAnsi" w:cstheme="minorHAnsi"/>
        </w:rPr>
        <w:t>ПРИЛОЖЕНИЙ</w:t>
      </w:r>
      <w:r w:rsidRPr="006604FF">
        <w:rPr>
          <w:rFonts w:asciiTheme="minorHAnsi" w:hAnsiTheme="minorHAnsi" w:cstheme="minorHAnsi"/>
          <w:spacing w:val="-6"/>
        </w:rPr>
        <w:t xml:space="preserve"> </w:t>
      </w:r>
      <w:r w:rsidRPr="006604FF">
        <w:rPr>
          <w:rFonts w:asciiTheme="minorHAnsi" w:hAnsiTheme="minorHAnsi" w:cstheme="minorHAnsi"/>
        </w:rPr>
        <w:t>COVID-</w:t>
      </w:r>
      <w:r w:rsidRPr="006604FF">
        <w:rPr>
          <w:rFonts w:asciiTheme="minorHAnsi" w:hAnsiTheme="minorHAnsi" w:cstheme="minorHAnsi"/>
          <w:spacing w:val="-5"/>
        </w:rPr>
        <w:t>19</w:t>
      </w:r>
    </w:p>
    <w:p w14:paraId="20EB4913" w14:textId="77777777" w:rsidR="00600BE6" w:rsidRPr="006604FF" w:rsidRDefault="00600BE6">
      <w:pPr>
        <w:pStyle w:val="BodyText"/>
        <w:spacing w:before="12"/>
        <w:rPr>
          <w:rFonts w:asciiTheme="minorHAnsi" w:hAnsiTheme="minorHAnsi" w:cstheme="minorHAnsi"/>
          <w:sz w:val="47"/>
        </w:rPr>
      </w:pPr>
    </w:p>
    <w:p w14:paraId="20EB4914" w14:textId="77777777" w:rsidR="00600BE6" w:rsidRPr="006604FF" w:rsidRDefault="004E0F26">
      <w:pPr>
        <w:pStyle w:val="Heading3"/>
        <w:ind w:left="100" w:right="117"/>
        <w:jc w:val="both"/>
        <w:rPr>
          <w:rFonts w:asciiTheme="minorHAnsi" w:hAnsiTheme="minorHAnsi" w:cstheme="minorHAnsi"/>
        </w:rPr>
      </w:pPr>
      <w:r w:rsidRPr="006604FF">
        <w:rPr>
          <w:rFonts w:asciiTheme="minorHAnsi" w:hAnsiTheme="minorHAnsi" w:cstheme="minorHAnsi"/>
          <w:b w:val="0"/>
        </w:rPr>
        <w:t xml:space="preserve">Как </w:t>
      </w:r>
      <w:r w:rsidRPr="006604FF">
        <w:rPr>
          <w:rFonts w:asciiTheme="minorHAnsi" w:hAnsiTheme="minorHAnsi" w:cstheme="minorHAnsi"/>
        </w:rPr>
        <w:t>законодательным и директивным органам, разработчикам приложений, операторам приложений, заинтересованным государственным организациям и представителям широкой общественности</w:t>
      </w:r>
    </w:p>
    <w:p w14:paraId="20EB4915" w14:textId="77777777" w:rsidR="00600BE6" w:rsidRPr="006604FF" w:rsidRDefault="00600BE6">
      <w:pPr>
        <w:pStyle w:val="BodyText"/>
        <w:spacing w:before="11"/>
        <w:rPr>
          <w:rFonts w:asciiTheme="minorHAnsi" w:hAnsiTheme="minorHAnsi" w:cstheme="minorHAnsi"/>
          <w:b/>
          <w:sz w:val="23"/>
        </w:rPr>
      </w:pPr>
    </w:p>
    <w:p w14:paraId="20EB4916" w14:textId="77777777" w:rsidR="00600BE6" w:rsidRPr="006604FF" w:rsidRDefault="004E0F26">
      <w:pPr>
        <w:pStyle w:val="BodyText"/>
        <w:ind w:left="100" w:right="116"/>
        <w:jc w:val="both"/>
        <w:rPr>
          <w:rFonts w:asciiTheme="minorHAnsi" w:hAnsiTheme="minorHAnsi" w:cstheme="minorHAnsi"/>
        </w:rPr>
      </w:pPr>
      <w:r w:rsidRPr="006604FF">
        <w:rPr>
          <w:rFonts w:asciiTheme="minorHAnsi" w:hAnsiTheme="minorHAnsi" w:cstheme="minorHAnsi"/>
        </w:rPr>
        <w:t xml:space="preserve">внести свой вклад в развитие системы сдержек и противовесов и обеспечить соответствие целевому назначению инструментов, развертываемых во время </w:t>
      </w:r>
      <w:r w:rsidRPr="006604FF">
        <w:rPr>
          <w:rFonts w:asciiTheme="minorHAnsi" w:hAnsiTheme="minorHAnsi" w:cstheme="minorHAnsi"/>
          <w:spacing w:val="-2"/>
        </w:rPr>
        <w:t>пандемии?</w:t>
      </w:r>
    </w:p>
    <w:p w14:paraId="20EB4917" w14:textId="77777777" w:rsidR="00600BE6" w:rsidRDefault="00600BE6">
      <w:pPr>
        <w:jc w:val="both"/>
        <w:sectPr w:rsidR="00600BE6">
          <w:type w:val="continuous"/>
          <w:pgSz w:w="11910" w:h="16840"/>
          <w:pgMar w:top="1760" w:right="1320" w:bottom="280" w:left="1340" w:header="720" w:footer="720" w:gutter="0"/>
          <w:cols w:space="720"/>
        </w:sectPr>
      </w:pPr>
    </w:p>
    <w:p w14:paraId="20EB4918" w14:textId="77777777" w:rsidR="00600BE6" w:rsidRPr="006604FF" w:rsidRDefault="004E0F26">
      <w:pPr>
        <w:pStyle w:val="Heading3"/>
        <w:spacing w:before="32" w:line="242" w:lineRule="auto"/>
        <w:ind w:left="100" w:right="6860"/>
        <w:rPr>
          <w:rFonts w:asciiTheme="minorHAnsi" w:hAnsiTheme="minorHAnsi" w:cstheme="minorHAnsi"/>
        </w:rPr>
      </w:pPr>
      <w:r w:rsidRPr="006604FF">
        <w:rPr>
          <w:rFonts w:asciiTheme="minorHAnsi" w:hAnsiTheme="minorHAnsi" w:cstheme="minorHAnsi"/>
          <w:spacing w:val="-2"/>
        </w:rPr>
        <w:lastRenderedPageBreak/>
        <w:t>Содержание Введение</w:t>
      </w:r>
    </w:p>
    <w:p w14:paraId="20EB4919" w14:textId="77777777" w:rsidR="00600BE6" w:rsidRPr="006604FF" w:rsidRDefault="004E0F26">
      <w:pPr>
        <w:pStyle w:val="BodyText"/>
        <w:spacing w:line="287" w:lineRule="exact"/>
        <w:ind w:left="8744"/>
        <w:rPr>
          <w:rFonts w:asciiTheme="minorHAnsi" w:hAnsiTheme="minorHAnsi" w:cstheme="minorHAnsi"/>
        </w:rPr>
      </w:pPr>
      <w:r w:rsidRPr="006604FF">
        <w:rPr>
          <w:rFonts w:asciiTheme="minorHAnsi" w:hAnsiTheme="minorHAnsi" w:cstheme="minorHAnsi"/>
        </w:rPr>
        <w:t>1</w:t>
      </w:r>
    </w:p>
    <w:sdt>
      <w:sdtPr>
        <w:rPr>
          <w:rFonts w:asciiTheme="minorHAnsi" w:hAnsiTheme="minorHAnsi" w:cstheme="minorHAnsi"/>
        </w:rPr>
        <w:id w:val="835574102"/>
        <w:docPartObj>
          <w:docPartGallery w:val="Table of Contents"/>
          <w:docPartUnique/>
        </w:docPartObj>
      </w:sdtPr>
      <w:sdtContent>
        <w:p w14:paraId="20EB491A" w14:textId="77777777" w:rsidR="00600BE6" w:rsidRPr="006604FF" w:rsidRDefault="00000000">
          <w:pPr>
            <w:pStyle w:val="TOC2"/>
            <w:numPr>
              <w:ilvl w:val="0"/>
              <w:numId w:val="57"/>
            </w:numPr>
            <w:tabs>
              <w:tab w:val="left" w:pos="821"/>
              <w:tab w:val="left" w:pos="8744"/>
            </w:tabs>
            <w:spacing w:line="240" w:lineRule="auto"/>
            <w:ind w:hanging="361"/>
            <w:jc w:val="left"/>
            <w:rPr>
              <w:rFonts w:asciiTheme="minorHAnsi" w:hAnsiTheme="minorHAnsi" w:cstheme="minorHAnsi"/>
            </w:rPr>
          </w:pPr>
          <w:hyperlink w:anchor="_TOC_250009" w:history="1">
            <w:r w:rsidR="00445B08" w:rsidRPr="006604FF">
              <w:rPr>
                <w:rFonts w:asciiTheme="minorHAnsi" w:hAnsiTheme="minorHAnsi" w:cstheme="minorHAnsi"/>
              </w:rPr>
              <w:t>Рекомендации</w:t>
            </w:r>
            <w:r w:rsidR="00445B08" w:rsidRPr="006604FF">
              <w:rPr>
                <w:rFonts w:asciiTheme="minorHAnsi" w:hAnsiTheme="minorHAnsi" w:cstheme="minorHAnsi"/>
                <w:spacing w:val="-6"/>
              </w:rPr>
              <w:t xml:space="preserve"> </w:t>
            </w:r>
            <w:r w:rsidR="00445B08" w:rsidRPr="006604FF">
              <w:rPr>
                <w:rFonts w:asciiTheme="minorHAnsi" w:hAnsiTheme="minorHAnsi" w:cstheme="minorHAnsi"/>
              </w:rPr>
              <w:t>для</w:t>
            </w:r>
            <w:r w:rsidR="00445B08" w:rsidRPr="006604FF">
              <w:rPr>
                <w:rFonts w:asciiTheme="minorHAnsi" w:hAnsiTheme="minorHAnsi" w:cstheme="minorHAnsi"/>
                <w:spacing w:val="-2"/>
              </w:rPr>
              <w:t xml:space="preserve"> </w:t>
            </w:r>
            <w:r w:rsidR="00445B08" w:rsidRPr="006604FF">
              <w:rPr>
                <w:rFonts w:asciiTheme="minorHAnsi" w:hAnsiTheme="minorHAnsi" w:cstheme="minorHAnsi"/>
              </w:rPr>
              <w:t>законодательных</w:t>
            </w:r>
            <w:r w:rsidR="00445B08" w:rsidRPr="006604FF">
              <w:rPr>
                <w:rFonts w:asciiTheme="minorHAnsi" w:hAnsiTheme="minorHAnsi" w:cstheme="minorHAnsi"/>
                <w:spacing w:val="-3"/>
              </w:rPr>
              <w:t xml:space="preserve"> </w:t>
            </w:r>
            <w:r w:rsidR="00445B08" w:rsidRPr="006604FF">
              <w:rPr>
                <w:rFonts w:asciiTheme="minorHAnsi" w:hAnsiTheme="minorHAnsi" w:cstheme="minorHAnsi"/>
              </w:rPr>
              <w:t>и</w:t>
            </w:r>
            <w:r w:rsidR="00445B08" w:rsidRPr="006604FF">
              <w:rPr>
                <w:rFonts w:asciiTheme="minorHAnsi" w:hAnsiTheme="minorHAnsi" w:cstheme="minorHAnsi"/>
                <w:spacing w:val="-3"/>
              </w:rPr>
              <w:t xml:space="preserve"> </w:t>
            </w:r>
            <w:r w:rsidR="00445B08" w:rsidRPr="006604FF">
              <w:rPr>
                <w:rFonts w:asciiTheme="minorHAnsi" w:hAnsiTheme="minorHAnsi" w:cstheme="minorHAnsi"/>
              </w:rPr>
              <w:t>директивных</w:t>
            </w:r>
            <w:r w:rsidR="00445B08" w:rsidRPr="006604FF">
              <w:rPr>
                <w:rFonts w:asciiTheme="minorHAnsi" w:hAnsiTheme="minorHAnsi" w:cstheme="minorHAnsi"/>
                <w:spacing w:val="-2"/>
              </w:rPr>
              <w:t xml:space="preserve"> органов</w:t>
            </w:r>
            <w:r w:rsidR="00445B08" w:rsidRPr="006604FF">
              <w:rPr>
                <w:rFonts w:asciiTheme="minorHAnsi" w:hAnsiTheme="minorHAnsi" w:cstheme="minorHAnsi"/>
              </w:rPr>
              <w:tab/>
            </w:r>
            <w:r w:rsidR="00445B08" w:rsidRPr="006604FF">
              <w:rPr>
                <w:rFonts w:asciiTheme="minorHAnsi" w:hAnsiTheme="minorHAnsi" w:cstheme="minorHAnsi"/>
                <w:spacing w:val="-10"/>
              </w:rPr>
              <w:t>6</w:t>
            </w:r>
          </w:hyperlink>
        </w:p>
        <w:p w14:paraId="20EB491B" w14:textId="77777777" w:rsidR="00600BE6" w:rsidRPr="006604FF" w:rsidRDefault="00000000">
          <w:pPr>
            <w:pStyle w:val="TOC2"/>
            <w:tabs>
              <w:tab w:val="left" w:pos="8365"/>
            </w:tabs>
            <w:ind w:left="442"/>
            <w:rPr>
              <w:rFonts w:asciiTheme="minorHAnsi" w:hAnsiTheme="minorHAnsi" w:cstheme="minorHAnsi"/>
            </w:rPr>
          </w:pPr>
          <w:hyperlink w:anchor="_TOC_250008" w:history="1">
            <w:r w:rsidR="00445B08" w:rsidRPr="006604FF">
              <w:rPr>
                <w:rFonts w:asciiTheme="minorHAnsi" w:hAnsiTheme="minorHAnsi" w:cstheme="minorHAnsi"/>
              </w:rPr>
              <w:t>Приложения</w:t>
            </w:r>
            <w:r w:rsidR="00445B08" w:rsidRPr="006604FF">
              <w:rPr>
                <w:rFonts w:asciiTheme="minorHAnsi" w:hAnsiTheme="minorHAnsi" w:cstheme="minorHAnsi"/>
                <w:spacing w:val="-2"/>
              </w:rPr>
              <w:t xml:space="preserve"> </w:t>
            </w:r>
            <w:r w:rsidR="00445B08" w:rsidRPr="006604FF">
              <w:rPr>
                <w:rFonts w:asciiTheme="minorHAnsi" w:hAnsiTheme="minorHAnsi" w:cstheme="minorHAnsi"/>
              </w:rPr>
              <w:t>по</w:t>
            </w:r>
            <w:r w:rsidR="00445B08" w:rsidRPr="006604FF">
              <w:rPr>
                <w:rFonts w:asciiTheme="minorHAnsi" w:hAnsiTheme="minorHAnsi" w:cstheme="minorHAnsi"/>
                <w:spacing w:val="-2"/>
              </w:rPr>
              <w:t xml:space="preserve"> </w:t>
            </w:r>
            <w:r w:rsidR="00445B08" w:rsidRPr="006604FF">
              <w:rPr>
                <w:rFonts w:asciiTheme="minorHAnsi" w:hAnsiTheme="minorHAnsi" w:cstheme="minorHAnsi"/>
              </w:rPr>
              <w:t xml:space="preserve">отслеживанию </w:t>
            </w:r>
            <w:r w:rsidR="00445B08" w:rsidRPr="006604FF">
              <w:rPr>
                <w:rFonts w:asciiTheme="minorHAnsi" w:hAnsiTheme="minorHAnsi" w:cstheme="minorHAnsi"/>
                <w:spacing w:val="-2"/>
              </w:rPr>
              <w:t>контактов</w:t>
            </w:r>
            <w:r w:rsidR="00445B08" w:rsidRPr="006604FF">
              <w:rPr>
                <w:rFonts w:asciiTheme="minorHAnsi" w:hAnsiTheme="minorHAnsi" w:cstheme="minorHAnsi"/>
              </w:rPr>
              <w:tab/>
            </w:r>
            <w:r w:rsidR="00445B08" w:rsidRPr="006604FF">
              <w:rPr>
                <w:rFonts w:asciiTheme="minorHAnsi" w:hAnsiTheme="minorHAnsi" w:cstheme="minorHAnsi"/>
                <w:spacing w:val="-10"/>
              </w:rPr>
              <w:t>8</w:t>
            </w:r>
          </w:hyperlink>
        </w:p>
        <w:p w14:paraId="20EB491C" w14:textId="77777777" w:rsidR="00600BE6" w:rsidRPr="006604FF" w:rsidRDefault="00000000">
          <w:pPr>
            <w:pStyle w:val="TOC2"/>
            <w:tabs>
              <w:tab w:val="left" w:pos="8484"/>
            </w:tabs>
            <w:spacing w:before="0"/>
            <w:rPr>
              <w:rFonts w:asciiTheme="minorHAnsi" w:hAnsiTheme="minorHAnsi" w:cstheme="minorHAnsi"/>
            </w:rPr>
          </w:pPr>
          <w:hyperlink w:anchor="_TOC_250007" w:history="1">
            <w:r w:rsidR="00445B08" w:rsidRPr="006604FF">
              <w:rPr>
                <w:rFonts w:asciiTheme="minorHAnsi" w:hAnsiTheme="minorHAnsi" w:cstheme="minorHAnsi"/>
              </w:rPr>
              <w:t>Все типы приложений</w:t>
            </w:r>
            <w:r w:rsidR="00445B08" w:rsidRPr="006604FF">
              <w:rPr>
                <w:rFonts w:asciiTheme="minorHAnsi" w:hAnsiTheme="minorHAnsi" w:cstheme="minorHAnsi"/>
                <w:spacing w:val="-4"/>
              </w:rPr>
              <w:t xml:space="preserve"> </w:t>
            </w:r>
            <w:r w:rsidR="00445B08" w:rsidRPr="006604FF">
              <w:rPr>
                <w:rFonts w:asciiTheme="minorHAnsi" w:hAnsiTheme="minorHAnsi" w:cstheme="minorHAnsi"/>
              </w:rPr>
              <w:t>Covid-</w:t>
            </w:r>
            <w:r w:rsidR="00445B08" w:rsidRPr="006604FF">
              <w:rPr>
                <w:rFonts w:asciiTheme="minorHAnsi" w:hAnsiTheme="minorHAnsi" w:cstheme="minorHAnsi"/>
                <w:spacing w:val="-5"/>
              </w:rPr>
              <w:t>19</w:t>
            </w:r>
            <w:r w:rsidR="00445B08" w:rsidRPr="006604FF">
              <w:rPr>
                <w:rFonts w:asciiTheme="minorHAnsi" w:hAnsiTheme="minorHAnsi" w:cstheme="minorHAnsi"/>
              </w:rPr>
              <w:tab/>
            </w:r>
            <w:r w:rsidR="00445B08" w:rsidRPr="006604FF">
              <w:rPr>
                <w:rFonts w:asciiTheme="minorHAnsi" w:hAnsiTheme="minorHAnsi" w:cstheme="minorHAnsi"/>
                <w:spacing w:val="-5"/>
              </w:rPr>
              <w:t>47</w:t>
            </w:r>
          </w:hyperlink>
        </w:p>
        <w:p w14:paraId="20EB491D" w14:textId="77777777" w:rsidR="00600BE6" w:rsidRPr="006604FF" w:rsidRDefault="004E0F26">
          <w:pPr>
            <w:pStyle w:val="TOC1"/>
            <w:numPr>
              <w:ilvl w:val="0"/>
              <w:numId w:val="57"/>
            </w:numPr>
            <w:tabs>
              <w:tab w:val="left" w:pos="665"/>
              <w:tab w:val="left" w:pos="666"/>
              <w:tab w:val="left" w:pos="8744"/>
            </w:tabs>
            <w:spacing w:before="4" w:line="237" w:lineRule="auto"/>
            <w:ind w:left="666" w:right="258" w:hanging="566"/>
            <w:jc w:val="left"/>
            <w:rPr>
              <w:rFonts w:asciiTheme="minorHAnsi" w:hAnsiTheme="minorHAnsi" w:cstheme="minorHAnsi"/>
            </w:rPr>
          </w:pPr>
          <w:r w:rsidRPr="006604FF">
            <w:rPr>
              <w:rFonts w:asciiTheme="minorHAnsi" w:hAnsiTheme="minorHAnsi" w:cstheme="minorHAnsi"/>
            </w:rPr>
            <w:t>Рекомендации для разработчиков приложений, операторов информационных систем</w:t>
          </w:r>
          <w:r w:rsidRPr="006604FF">
            <w:rPr>
              <w:rFonts w:asciiTheme="minorHAnsi" w:hAnsiTheme="minorHAnsi" w:cstheme="minorHAnsi"/>
              <w:spacing w:val="-2"/>
            </w:rPr>
            <w:t xml:space="preserve"> </w:t>
          </w:r>
          <w:r w:rsidRPr="006604FF">
            <w:rPr>
              <w:rFonts w:asciiTheme="minorHAnsi" w:hAnsiTheme="minorHAnsi" w:cstheme="minorHAnsi"/>
            </w:rPr>
            <w:t>и</w:t>
          </w:r>
          <w:r w:rsidRPr="006604FF">
            <w:rPr>
              <w:rFonts w:asciiTheme="minorHAnsi" w:hAnsiTheme="minorHAnsi" w:cstheme="minorHAnsi"/>
              <w:spacing w:val="-4"/>
            </w:rPr>
            <w:t xml:space="preserve"> </w:t>
          </w:r>
          <w:r w:rsidRPr="006604FF">
            <w:rPr>
              <w:rFonts w:asciiTheme="minorHAnsi" w:hAnsiTheme="minorHAnsi" w:cstheme="minorHAnsi"/>
            </w:rPr>
            <w:t>осуществляющих</w:t>
          </w:r>
          <w:r w:rsidRPr="006604FF">
            <w:rPr>
              <w:rFonts w:asciiTheme="minorHAnsi" w:hAnsiTheme="minorHAnsi" w:cstheme="minorHAnsi"/>
              <w:spacing w:val="-3"/>
            </w:rPr>
            <w:t xml:space="preserve"> </w:t>
          </w:r>
          <w:r w:rsidRPr="006604FF">
            <w:rPr>
              <w:rFonts w:asciiTheme="minorHAnsi" w:hAnsiTheme="minorHAnsi" w:cstheme="minorHAnsi"/>
            </w:rPr>
            <w:t>приемку</w:t>
          </w:r>
          <w:r w:rsidRPr="006604FF">
            <w:rPr>
              <w:rFonts w:asciiTheme="minorHAnsi" w:hAnsiTheme="minorHAnsi" w:cstheme="minorHAnsi"/>
              <w:spacing w:val="-3"/>
            </w:rPr>
            <w:t xml:space="preserve"> </w:t>
          </w:r>
          <w:r w:rsidRPr="006604FF">
            <w:rPr>
              <w:rFonts w:asciiTheme="minorHAnsi" w:hAnsiTheme="minorHAnsi" w:cstheme="minorHAnsi"/>
            </w:rPr>
            <w:t>бюджетных</w:t>
          </w:r>
          <w:r w:rsidRPr="006604FF">
            <w:rPr>
              <w:rFonts w:asciiTheme="minorHAnsi" w:hAnsiTheme="minorHAnsi" w:cstheme="minorHAnsi"/>
              <w:spacing w:val="-2"/>
            </w:rPr>
            <w:t xml:space="preserve"> организаций</w:t>
          </w:r>
          <w:r w:rsidRPr="006604FF">
            <w:rPr>
              <w:rFonts w:asciiTheme="minorHAnsi" w:hAnsiTheme="minorHAnsi" w:cstheme="minorHAnsi"/>
            </w:rPr>
            <w:tab/>
          </w:r>
          <w:r w:rsidRPr="006604FF">
            <w:rPr>
              <w:rFonts w:asciiTheme="minorHAnsi" w:hAnsiTheme="minorHAnsi" w:cstheme="minorHAnsi"/>
              <w:spacing w:val="-5"/>
            </w:rPr>
            <w:t>63</w:t>
          </w:r>
        </w:p>
        <w:p w14:paraId="20EB491E" w14:textId="77777777" w:rsidR="00600BE6" w:rsidRPr="006604FF" w:rsidRDefault="00000000">
          <w:pPr>
            <w:pStyle w:val="TOC3"/>
            <w:tabs>
              <w:tab w:val="left" w:pos="8744"/>
            </w:tabs>
            <w:spacing w:before="3"/>
            <w:rPr>
              <w:rFonts w:asciiTheme="minorHAnsi" w:hAnsiTheme="minorHAnsi" w:cstheme="minorHAnsi"/>
            </w:rPr>
          </w:pPr>
          <w:hyperlink w:anchor="_TOC_250006" w:history="1">
            <w:r w:rsidR="00445B08" w:rsidRPr="006604FF">
              <w:rPr>
                <w:rFonts w:asciiTheme="minorHAnsi" w:hAnsiTheme="minorHAnsi" w:cstheme="minorHAnsi"/>
              </w:rPr>
              <w:t>Приложения</w:t>
            </w:r>
            <w:r w:rsidR="00445B08" w:rsidRPr="006604FF">
              <w:rPr>
                <w:rFonts w:asciiTheme="minorHAnsi" w:hAnsiTheme="minorHAnsi" w:cstheme="minorHAnsi"/>
                <w:spacing w:val="-2"/>
              </w:rPr>
              <w:t xml:space="preserve"> </w:t>
            </w:r>
            <w:r w:rsidR="00445B08" w:rsidRPr="006604FF">
              <w:rPr>
                <w:rFonts w:asciiTheme="minorHAnsi" w:hAnsiTheme="minorHAnsi" w:cstheme="minorHAnsi"/>
              </w:rPr>
              <w:t>по</w:t>
            </w:r>
            <w:r w:rsidR="00445B08" w:rsidRPr="006604FF">
              <w:rPr>
                <w:rFonts w:asciiTheme="minorHAnsi" w:hAnsiTheme="minorHAnsi" w:cstheme="minorHAnsi"/>
                <w:spacing w:val="-2"/>
              </w:rPr>
              <w:t xml:space="preserve"> </w:t>
            </w:r>
            <w:r w:rsidR="00445B08" w:rsidRPr="006604FF">
              <w:rPr>
                <w:rFonts w:asciiTheme="minorHAnsi" w:hAnsiTheme="minorHAnsi" w:cstheme="minorHAnsi"/>
              </w:rPr>
              <w:t xml:space="preserve">отслеживанию </w:t>
            </w:r>
            <w:r w:rsidR="00445B08" w:rsidRPr="006604FF">
              <w:rPr>
                <w:rFonts w:asciiTheme="minorHAnsi" w:hAnsiTheme="minorHAnsi" w:cstheme="minorHAnsi"/>
                <w:spacing w:val="-2"/>
              </w:rPr>
              <w:t>контактов</w:t>
            </w:r>
            <w:r w:rsidR="00445B08" w:rsidRPr="006604FF">
              <w:rPr>
                <w:rFonts w:asciiTheme="minorHAnsi" w:hAnsiTheme="minorHAnsi" w:cstheme="minorHAnsi"/>
              </w:rPr>
              <w:tab/>
            </w:r>
            <w:r w:rsidR="00445B08" w:rsidRPr="006604FF">
              <w:rPr>
                <w:rFonts w:asciiTheme="minorHAnsi" w:hAnsiTheme="minorHAnsi" w:cstheme="minorHAnsi"/>
                <w:spacing w:val="-5"/>
              </w:rPr>
              <w:t>65</w:t>
            </w:r>
          </w:hyperlink>
        </w:p>
        <w:p w14:paraId="20EB491F" w14:textId="77777777" w:rsidR="00600BE6" w:rsidRPr="006604FF" w:rsidRDefault="00000000">
          <w:pPr>
            <w:pStyle w:val="TOC3"/>
            <w:tabs>
              <w:tab w:val="left" w:pos="8744"/>
            </w:tabs>
            <w:spacing w:line="291" w:lineRule="exact"/>
            <w:rPr>
              <w:rFonts w:asciiTheme="minorHAnsi" w:hAnsiTheme="minorHAnsi" w:cstheme="minorHAnsi"/>
            </w:rPr>
          </w:pPr>
          <w:hyperlink w:anchor="_TOC_250005" w:history="1">
            <w:r w:rsidR="00445B08" w:rsidRPr="006604FF">
              <w:rPr>
                <w:rFonts w:asciiTheme="minorHAnsi" w:hAnsiTheme="minorHAnsi" w:cstheme="minorHAnsi"/>
              </w:rPr>
              <w:t>Все типы приложений</w:t>
            </w:r>
            <w:r w:rsidR="00445B08" w:rsidRPr="006604FF">
              <w:rPr>
                <w:rFonts w:asciiTheme="minorHAnsi" w:hAnsiTheme="minorHAnsi" w:cstheme="minorHAnsi"/>
                <w:spacing w:val="-4"/>
              </w:rPr>
              <w:t xml:space="preserve"> </w:t>
            </w:r>
            <w:r w:rsidR="00445B08" w:rsidRPr="006604FF">
              <w:rPr>
                <w:rFonts w:asciiTheme="minorHAnsi" w:hAnsiTheme="minorHAnsi" w:cstheme="minorHAnsi"/>
              </w:rPr>
              <w:t>Covid-</w:t>
            </w:r>
            <w:r w:rsidR="00445B08" w:rsidRPr="006604FF">
              <w:rPr>
                <w:rFonts w:asciiTheme="minorHAnsi" w:hAnsiTheme="minorHAnsi" w:cstheme="minorHAnsi"/>
                <w:spacing w:val="-5"/>
              </w:rPr>
              <w:t>19</w:t>
            </w:r>
            <w:r w:rsidR="00445B08" w:rsidRPr="006604FF">
              <w:rPr>
                <w:rFonts w:asciiTheme="minorHAnsi" w:hAnsiTheme="minorHAnsi" w:cstheme="minorHAnsi"/>
              </w:rPr>
              <w:tab/>
            </w:r>
            <w:r w:rsidR="00445B08" w:rsidRPr="006604FF">
              <w:rPr>
                <w:rFonts w:asciiTheme="minorHAnsi" w:hAnsiTheme="minorHAnsi" w:cstheme="minorHAnsi"/>
                <w:spacing w:val="-5"/>
              </w:rPr>
              <w:t>78</w:t>
            </w:r>
          </w:hyperlink>
        </w:p>
        <w:p w14:paraId="20EB4920" w14:textId="77777777" w:rsidR="00600BE6" w:rsidRPr="006604FF" w:rsidRDefault="00000000">
          <w:pPr>
            <w:pStyle w:val="TOC1"/>
            <w:tabs>
              <w:tab w:val="left" w:pos="8744"/>
            </w:tabs>
            <w:spacing w:line="291" w:lineRule="exact"/>
            <w:ind w:firstLine="0"/>
            <w:rPr>
              <w:rFonts w:asciiTheme="minorHAnsi" w:hAnsiTheme="minorHAnsi" w:cstheme="minorHAnsi"/>
            </w:rPr>
          </w:pPr>
          <w:hyperlink w:anchor="_TOC_250004" w:history="1">
            <w:r w:rsidR="00445B08" w:rsidRPr="006604FF">
              <w:rPr>
                <w:rFonts w:asciiTheme="minorHAnsi" w:hAnsiTheme="minorHAnsi" w:cstheme="minorHAnsi"/>
              </w:rPr>
              <w:t>Инструменты</w:t>
            </w:r>
            <w:r w:rsidR="00445B08" w:rsidRPr="006604FF">
              <w:rPr>
                <w:rFonts w:asciiTheme="minorHAnsi" w:hAnsiTheme="minorHAnsi" w:cstheme="minorHAnsi"/>
                <w:spacing w:val="-2"/>
              </w:rPr>
              <w:t xml:space="preserve"> реализации</w:t>
            </w:r>
            <w:r w:rsidR="00445B08" w:rsidRPr="006604FF">
              <w:rPr>
                <w:rFonts w:asciiTheme="minorHAnsi" w:hAnsiTheme="minorHAnsi" w:cstheme="minorHAnsi"/>
              </w:rPr>
              <w:tab/>
            </w:r>
            <w:r w:rsidR="00445B08" w:rsidRPr="006604FF">
              <w:rPr>
                <w:rFonts w:asciiTheme="minorHAnsi" w:hAnsiTheme="minorHAnsi" w:cstheme="minorHAnsi"/>
                <w:spacing w:val="-7"/>
              </w:rPr>
              <w:t>89</w:t>
            </w:r>
          </w:hyperlink>
        </w:p>
        <w:p w14:paraId="20EB4921" w14:textId="77777777" w:rsidR="00600BE6" w:rsidRPr="006604FF" w:rsidRDefault="00000000">
          <w:pPr>
            <w:pStyle w:val="TOC3"/>
            <w:tabs>
              <w:tab w:val="left" w:pos="8744"/>
            </w:tabs>
            <w:spacing w:before="5" w:line="237" w:lineRule="auto"/>
            <w:ind w:right="176"/>
            <w:rPr>
              <w:rFonts w:asciiTheme="minorHAnsi" w:hAnsiTheme="minorHAnsi" w:cstheme="minorHAnsi"/>
            </w:rPr>
          </w:pPr>
          <w:hyperlink w:anchor="_TOC_250003" w:history="1">
            <w:r w:rsidR="00445B08" w:rsidRPr="006604FF">
              <w:rPr>
                <w:rFonts w:asciiTheme="minorHAnsi" w:hAnsiTheme="minorHAnsi" w:cstheme="minorHAnsi"/>
              </w:rPr>
              <w:t>Реализация</w:t>
            </w:r>
            <w:r w:rsidR="00445B08" w:rsidRPr="006604FF">
              <w:rPr>
                <w:rFonts w:asciiTheme="minorHAnsi" w:hAnsiTheme="minorHAnsi" w:cstheme="minorHAnsi"/>
                <w:spacing w:val="-3"/>
              </w:rPr>
              <w:t xml:space="preserve"> </w:t>
            </w:r>
            <w:r w:rsidR="00445B08" w:rsidRPr="006604FF">
              <w:rPr>
                <w:rFonts w:asciiTheme="minorHAnsi" w:hAnsiTheme="minorHAnsi" w:cstheme="minorHAnsi"/>
              </w:rPr>
              <w:t>концепции</w:t>
            </w:r>
            <w:r w:rsidR="00445B08" w:rsidRPr="006604FF">
              <w:rPr>
                <w:rFonts w:asciiTheme="minorHAnsi" w:hAnsiTheme="minorHAnsi" w:cstheme="minorHAnsi"/>
                <w:spacing w:val="-5"/>
              </w:rPr>
              <w:t xml:space="preserve"> </w:t>
            </w:r>
            <w:r w:rsidR="00445B08" w:rsidRPr="006604FF">
              <w:rPr>
                <w:rFonts w:asciiTheme="minorHAnsi" w:hAnsiTheme="minorHAnsi" w:cstheme="minorHAnsi"/>
              </w:rPr>
              <w:t>проектируемой</w:t>
            </w:r>
            <w:r w:rsidR="00445B08" w:rsidRPr="006604FF">
              <w:rPr>
                <w:rFonts w:asciiTheme="minorHAnsi" w:hAnsiTheme="minorHAnsi" w:cstheme="minorHAnsi"/>
                <w:spacing w:val="-6"/>
              </w:rPr>
              <w:t xml:space="preserve"> </w:t>
            </w:r>
            <w:r w:rsidR="00445B08" w:rsidRPr="006604FF">
              <w:rPr>
                <w:rFonts w:asciiTheme="minorHAnsi" w:hAnsiTheme="minorHAnsi" w:cstheme="minorHAnsi"/>
              </w:rPr>
              <w:t>конфиденциальности</w:t>
            </w:r>
            <w:r w:rsidR="00445B08" w:rsidRPr="006604FF">
              <w:rPr>
                <w:rFonts w:asciiTheme="minorHAnsi" w:hAnsiTheme="minorHAnsi" w:cstheme="minorHAnsi"/>
                <w:spacing w:val="-6"/>
              </w:rPr>
              <w:t xml:space="preserve"> </w:t>
            </w:r>
            <w:r w:rsidR="00445B08" w:rsidRPr="006604FF">
              <w:rPr>
                <w:rFonts w:asciiTheme="minorHAnsi" w:hAnsiTheme="minorHAnsi" w:cstheme="minorHAnsi"/>
              </w:rPr>
              <w:t>для</w:t>
            </w:r>
            <w:r w:rsidR="00445B08" w:rsidRPr="006604FF">
              <w:rPr>
                <w:rFonts w:asciiTheme="minorHAnsi" w:hAnsiTheme="minorHAnsi" w:cstheme="minorHAnsi"/>
                <w:spacing w:val="-5"/>
              </w:rPr>
              <w:t xml:space="preserve"> </w:t>
            </w:r>
            <w:r w:rsidR="00445B08" w:rsidRPr="006604FF">
              <w:rPr>
                <w:rFonts w:asciiTheme="minorHAnsi" w:hAnsiTheme="minorHAnsi" w:cstheme="minorHAnsi"/>
              </w:rPr>
              <w:t>приложений</w:t>
            </w:r>
            <w:r w:rsidR="00445B08" w:rsidRPr="006604FF">
              <w:rPr>
                <w:rFonts w:asciiTheme="minorHAnsi" w:hAnsiTheme="minorHAnsi" w:cstheme="minorHAnsi"/>
                <w:spacing w:val="-10"/>
              </w:rPr>
              <w:t xml:space="preserve"> </w:t>
            </w:r>
            <w:r w:rsidR="00445B08" w:rsidRPr="006604FF">
              <w:rPr>
                <w:rFonts w:asciiTheme="minorHAnsi" w:hAnsiTheme="minorHAnsi" w:cstheme="minorHAnsi"/>
              </w:rPr>
              <w:t>по отслеживанию контактов</w:t>
            </w:r>
            <w:r w:rsidR="00445B08" w:rsidRPr="006604FF">
              <w:rPr>
                <w:rFonts w:asciiTheme="minorHAnsi" w:hAnsiTheme="minorHAnsi" w:cstheme="minorHAnsi"/>
              </w:rPr>
              <w:tab/>
            </w:r>
            <w:r w:rsidR="00445B08" w:rsidRPr="006604FF">
              <w:rPr>
                <w:rFonts w:asciiTheme="minorHAnsi" w:hAnsiTheme="minorHAnsi" w:cstheme="minorHAnsi"/>
                <w:spacing w:val="-6"/>
              </w:rPr>
              <w:t>90</w:t>
            </w:r>
          </w:hyperlink>
        </w:p>
        <w:p w14:paraId="20EB4922" w14:textId="77777777" w:rsidR="00600BE6" w:rsidRPr="006604FF" w:rsidRDefault="00000000">
          <w:pPr>
            <w:pStyle w:val="TOC3"/>
            <w:rPr>
              <w:rFonts w:asciiTheme="minorHAnsi" w:hAnsiTheme="minorHAnsi" w:cstheme="minorHAnsi"/>
            </w:rPr>
          </w:pPr>
          <w:hyperlink w:anchor="_TOC_250002" w:history="1">
            <w:r w:rsidR="00445B08" w:rsidRPr="006604FF">
              <w:rPr>
                <w:rFonts w:asciiTheme="minorHAnsi" w:hAnsiTheme="minorHAnsi" w:cstheme="minorHAnsi"/>
              </w:rPr>
              <w:t>Шаблон</w:t>
            </w:r>
            <w:r w:rsidR="00445B08" w:rsidRPr="006604FF">
              <w:rPr>
                <w:rFonts w:asciiTheme="minorHAnsi" w:hAnsiTheme="minorHAnsi" w:cstheme="minorHAnsi"/>
                <w:spacing w:val="-4"/>
              </w:rPr>
              <w:t xml:space="preserve"> </w:t>
            </w:r>
            <w:r w:rsidR="00445B08" w:rsidRPr="006604FF">
              <w:rPr>
                <w:rFonts w:asciiTheme="minorHAnsi" w:hAnsiTheme="minorHAnsi" w:cstheme="minorHAnsi"/>
              </w:rPr>
              <w:t>спецификации</w:t>
            </w:r>
            <w:r w:rsidR="00445B08" w:rsidRPr="006604FF">
              <w:rPr>
                <w:rFonts w:asciiTheme="minorHAnsi" w:hAnsiTheme="minorHAnsi" w:cstheme="minorHAnsi"/>
                <w:spacing w:val="-7"/>
              </w:rPr>
              <w:t xml:space="preserve"> </w:t>
            </w:r>
            <w:r w:rsidR="00445B08" w:rsidRPr="006604FF">
              <w:rPr>
                <w:rFonts w:asciiTheme="minorHAnsi" w:hAnsiTheme="minorHAnsi" w:cstheme="minorHAnsi"/>
              </w:rPr>
              <w:t>требований</w:t>
            </w:r>
            <w:r w:rsidR="00445B08" w:rsidRPr="006604FF">
              <w:rPr>
                <w:rFonts w:asciiTheme="minorHAnsi" w:hAnsiTheme="minorHAnsi" w:cstheme="minorHAnsi"/>
                <w:spacing w:val="-2"/>
              </w:rPr>
              <w:t xml:space="preserve"> </w:t>
            </w:r>
            <w:r w:rsidR="00445B08" w:rsidRPr="006604FF">
              <w:rPr>
                <w:rFonts w:asciiTheme="minorHAnsi" w:hAnsiTheme="minorHAnsi" w:cstheme="minorHAnsi"/>
              </w:rPr>
              <w:t>к</w:t>
            </w:r>
            <w:r w:rsidR="00445B08" w:rsidRPr="006604FF">
              <w:rPr>
                <w:rFonts w:asciiTheme="minorHAnsi" w:hAnsiTheme="minorHAnsi" w:cstheme="minorHAnsi"/>
                <w:spacing w:val="-3"/>
              </w:rPr>
              <w:t xml:space="preserve"> </w:t>
            </w:r>
            <w:r w:rsidR="00445B08" w:rsidRPr="006604FF">
              <w:rPr>
                <w:rFonts w:asciiTheme="minorHAnsi" w:hAnsiTheme="minorHAnsi" w:cstheme="minorHAnsi"/>
              </w:rPr>
              <w:t>программному</w:t>
            </w:r>
            <w:r w:rsidR="00445B08" w:rsidRPr="006604FF">
              <w:rPr>
                <w:rFonts w:asciiTheme="minorHAnsi" w:hAnsiTheme="minorHAnsi" w:cstheme="minorHAnsi"/>
                <w:spacing w:val="-1"/>
              </w:rPr>
              <w:t xml:space="preserve"> </w:t>
            </w:r>
            <w:r w:rsidR="00445B08" w:rsidRPr="006604FF">
              <w:rPr>
                <w:rFonts w:asciiTheme="minorHAnsi" w:hAnsiTheme="minorHAnsi" w:cstheme="minorHAnsi"/>
                <w:spacing w:val="-2"/>
              </w:rPr>
              <w:t>обеспечению</w:t>
            </w:r>
          </w:hyperlink>
        </w:p>
        <w:p w14:paraId="20EB4923" w14:textId="77777777" w:rsidR="00600BE6" w:rsidRPr="006604FF" w:rsidRDefault="004E0F26">
          <w:pPr>
            <w:pStyle w:val="TOC4"/>
            <w:rPr>
              <w:rFonts w:asciiTheme="minorHAnsi" w:hAnsiTheme="minorHAnsi" w:cstheme="minorHAnsi"/>
            </w:rPr>
          </w:pPr>
          <w:r w:rsidRPr="006604FF">
            <w:rPr>
              <w:rFonts w:asciiTheme="minorHAnsi" w:hAnsiTheme="minorHAnsi" w:cstheme="minorHAnsi"/>
              <w:spacing w:val="-5"/>
            </w:rPr>
            <w:t>98</w:t>
          </w:r>
        </w:p>
        <w:p w14:paraId="20EB4924" w14:textId="77777777" w:rsidR="00600BE6" w:rsidRPr="006604FF" w:rsidRDefault="004E0F26">
          <w:pPr>
            <w:pStyle w:val="TOC3"/>
            <w:spacing w:before="0" w:line="242" w:lineRule="auto"/>
            <w:ind w:right="176"/>
            <w:rPr>
              <w:rFonts w:asciiTheme="minorHAnsi" w:hAnsiTheme="minorHAnsi" w:cstheme="minorHAnsi"/>
            </w:rPr>
          </w:pPr>
          <w:r w:rsidRPr="006604FF">
            <w:rPr>
              <w:rFonts w:asciiTheme="minorHAnsi" w:hAnsiTheme="minorHAnsi" w:cstheme="minorHAnsi"/>
            </w:rPr>
            <w:t>Шаблон</w:t>
          </w:r>
          <w:r w:rsidRPr="006604FF">
            <w:rPr>
              <w:rFonts w:asciiTheme="minorHAnsi" w:hAnsiTheme="minorHAnsi" w:cstheme="minorHAnsi"/>
              <w:spacing w:val="-3"/>
            </w:rPr>
            <w:t xml:space="preserve"> </w:t>
          </w:r>
          <w:r w:rsidRPr="006604FF">
            <w:rPr>
              <w:rFonts w:asciiTheme="minorHAnsi" w:hAnsiTheme="minorHAnsi" w:cstheme="minorHAnsi"/>
            </w:rPr>
            <w:t>карты</w:t>
          </w:r>
          <w:r w:rsidRPr="006604FF">
            <w:rPr>
              <w:rFonts w:asciiTheme="minorHAnsi" w:hAnsiTheme="minorHAnsi" w:cstheme="minorHAnsi"/>
              <w:spacing w:val="-9"/>
            </w:rPr>
            <w:t xml:space="preserve"> </w:t>
          </w:r>
          <w:r w:rsidRPr="006604FF">
            <w:rPr>
              <w:rFonts w:asciiTheme="minorHAnsi" w:hAnsiTheme="minorHAnsi" w:cstheme="minorHAnsi"/>
            </w:rPr>
            <w:t>потока</w:t>
          </w:r>
          <w:r w:rsidRPr="006604FF">
            <w:rPr>
              <w:rFonts w:asciiTheme="minorHAnsi" w:hAnsiTheme="minorHAnsi" w:cstheme="minorHAnsi"/>
              <w:spacing w:val="-4"/>
            </w:rPr>
            <w:t xml:space="preserve"> </w:t>
          </w:r>
          <w:r w:rsidRPr="006604FF">
            <w:rPr>
              <w:rFonts w:asciiTheme="minorHAnsi" w:hAnsiTheme="minorHAnsi" w:cstheme="minorHAnsi"/>
            </w:rPr>
            <w:t>персональных</w:t>
          </w:r>
          <w:r w:rsidRPr="006604FF">
            <w:rPr>
              <w:rFonts w:asciiTheme="minorHAnsi" w:hAnsiTheme="minorHAnsi" w:cstheme="minorHAnsi"/>
              <w:spacing w:val="-8"/>
            </w:rPr>
            <w:t xml:space="preserve"> </w:t>
          </w:r>
          <w:r w:rsidRPr="006604FF">
            <w:rPr>
              <w:rFonts w:asciiTheme="minorHAnsi" w:hAnsiTheme="minorHAnsi" w:cstheme="minorHAnsi"/>
            </w:rPr>
            <w:t>данных</w:t>
          </w:r>
          <w:r w:rsidRPr="006604FF">
            <w:rPr>
              <w:rFonts w:asciiTheme="minorHAnsi" w:hAnsiTheme="minorHAnsi" w:cstheme="minorHAnsi"/>
              <w:spacing w:val="-3"/>
            </w:rPr>
            <w:t xml:space="preserve"> </w:t>
          </w:r>
          <w:r w:rsidRPr="006604FF">
            <w:rPr>
              <w:rFonts w:asciiTheme="minorHAnsi" w:hAnsiTheme="minorHAnsi" w:cstheme="minorHAnsi"/>
            </w:rPr>
            <w:t>для</w:t>
          </w:r>
          <w:r w:rsidRPr="006604FF">
            <w:rPr>
              <w:rFonts w:asciiTheme="minorHAnsi" w:hAnsiTheme="minorHAnsi" w:cstheme="minorHAnsi"/>
              <w:spacing w:val="-8"/>
            </w:rPr>
            <w:t xml:space="preserve"> </w:t>
          </w:r>
          <w:r w:rsidRPr="006604FF">
            <w:rPr>
              <w:rFonts w:asciiTheme="minorHAnsi" w:hAnsiTheme="minorHAnsi" w:cstheme="minorHAnsi"/>
            </w:rPr>
            <w:t>приложения</w:t>
          </w:r>
          <w:r w:rsidRPr="006604FF">
            <w:rPr>
              <w:rFonts w:asciiTheme="minorHAnsi" w:hAnsiTheme="minorHAnsi" w:cstheme="minorHAnsi"/>
              <w:spacing w:val="-3"/>
            </w:rPr>
            <w:t xml:space="preserve"> </w:t>
          </w:r>
          <w:r w:rsidRPr="006604FF">
            <w:rPr>
              <w:rFonts w:asciiTheme="minorHAnsi" w:hAnsiTheme="minorHAnsi" w:cstheme="minorHAnsi"/>
            </w:rPr>
            <w:t xml:space="preserve">«Иммунный </w:t>
          </w:r>
          <w:r w:rsidRPr="006604FF">
            <w:rPr>
              <w:rFonts w:asciiTheme="minorHAnsi" w:hAnsiTheme="minorHAnsi" w:cstheme="minorHAnsi"/>
              <w:spacing w:val="-2"/>
            </w:rPr>
            <w:t>паспорт»</w:t>
          </w:r>
        </w:p>
        <w:p w14:paraId="20EB4925" w14:textId="77777777" w:rsidR="00600BE6" w:rsidRPr="006604FF" w:rsidRDefault="004E0F26">
          <w:pPr>
            <w:pStyle w:val="TOC5"/>
            <w:rPr>
              <w:rFonts w:asciiTheme="minorHAnsi" w:hAnsiTheme="minorHAnsi" w:cstheme="minorHAnsi"/>
            </w:rPr>
          </w:pPr>
          <w:r w:rsidRPr="006604FF">
            <w:rPr>
              <w:rFonts w:asciiTheme="minorHAnsi" w:hAnsiTheme="minorHAnsi" w:cstheme="minorHAnsi"/>
              <w:spacing w:val="-5"/>
            </w:rPr>
            <w:t>101</w:t>
          </w:r>
        </w:p>
        <w:p w14:paraId="20EB4926" w14:textId="77777777" w:rsidR="00600BE6" w:rsidRPr="006604FF" w:rsidRDefault="00000000">
          <w:pPr>
            <w:pStyle w:val="TOC3"/>
            <w:tabs>
              <w:tab w:val="left" w:pos="8744"/>
            </w:tabs>
            <w:spacing w:before="3" w:line="237" w:lineRule="auto"/>
            <w:ind w:right="138"/>
            <w:rPr>
              <w:rFonts w:asciiTheme="minorHAnsi" w:hAnsiTheme="minorHAnsi" w:cstheme="minorHAnsi"/>
            </w:rPr>
          </w:pPr>
          <w:hyperlink w:anchor="_TOC_250001" w:history="1">
            <w:r w:rsidR="00445B08" w:rsidRPr="006604FF">
              <w:rPr>
                <w:rFonts w:asciiTheme="minorHAnsi" w:hAnsiTheme="minorHAnsi" w:cstheme="minorHAnsi"/>
              </w:rPr>
              <w:t xml:space="preserve">Шаблон уведомления о конфиденциальности для приложения по отслеживанию </w:t>
            </w:r>
            <w:r w:rsidR="00445B08" w:rsidRPr="006604FF">
              <w:rPr>
                <w:rFonts w:asciiTheme="minorHAnsi" w:hAnsiTheme="minorHAnsi" w:cstheme="minorHAnsi"/>
                <w:spacing w:val="-2"/>
              </w:rPr>
              <w:t>контактов</w:t>
            </w:r>
            <w:r w:rsidR="00445B08" w:rsidRPr="006604FF">
              <w:rPr>
                <w:rFonts w:asciiTheme="minorHAnsi" w:hAnsiTheme="minorHAnsi" w:cstheme="minorHAnsi"/>
              </w:rPr>
              <w:tab/>
            </w:r>
            <w:r w:rsidR="00445B08" w:rsidRPr="006604FF">
              <w:rPr>
                <w:rFonts w:asciiTheme="minorHAnsi" w:hAnsiTheme="minorHAnsi" w:cstheme="minorHAnsi"/>
                <w:spacing w:val="-5"/>
              </w:rPr>
              <w:t>103</w:t>
            </w:r>
          </w:hyperlink>
        </w:p>
        <w:p w14:paraId="20EB4927" w14:textId="77777777" w:rsidR="00600BE6" w:rsidRPr="006604FF" w:rsidRDefault="00000000">
          <w:pPr>
            <w:pStyle w:val="TOC3"/>
            <w:tabs>
              <w:tab w:val="left" w:pos="8744"/>
            </w:tabs>
            <w:spacing w:before="3"/>
            <w:rPr>
              <w:rFonts w:asciiTheme="minorHAnsi" w:hAnsiTheme="minorHAnsi" w:cstheme="minorHAnsi"/>
            </w:rPr>
          </w:pPr>
          <w:hyperlink w:anchor="_TOC_250000" w:history="1">
            <w:r w:rsidR="00445B08" w:rsidRPr="006604FF">
              <w:rPr>
                <w:rFonts w:asciiTheme="minorHAnsi" w:hAnsiTheme="minorHAnsi" w:cstheme="minorHAnsi"/>
              </w:rPr>
              <w:t>Шаблон</w:t>
            </w:r>
            <w:r w:rsidR="00445B08" w:rsidRPr="006604FF">
              <w:rPr>
                <w:rFonts w:asciiTheme="minorHAnsi" w:hAnsiTheme="minorHAnsi" w:cstheme="minorHAnsi"/>
                <w:spacing w:val="-5"/>
              </w:rPr>
              <w:t xml:space="preserve"> </w:t>
            </w:r>
            <w:r w:rsidR="00445B08" w:rsidRPr="006604FF">
              <w:rPr>
                <w:rFonts w:asciiTheme="minorHAnsi" w:hAnsiTheme="minorHAnsi" w:cstheme="minorHAnsi"/>
              </w:rPr>
              <w:t>оценки</w:t>
            </w:r>
            <w:r w:rsidR="00445B08" w:rsidRPr="006604FF">
              <w:rPr>
                <w:rFonts w:asciiTheme="minorHAnsi" w:hAnsiTheme="minorHAnsi" w:cstheme="minorHAnsi"/>
                <w:spacing w:val="-2"/>
              </w:rPr>
              <w:t xml:space="preserve"> </w:t>
            </w:r>
            <w:r w:rsidR="00445B08" w:rsidRPr="006604FF">
              <w:rPr>
                <w:rFonts w:asciiTheme="minorHAnsi" w:hAnsiTheme="minorHAnsi" w:cstheme="minorHAnsi"/>
              </w:rPr>
              <w:t>воздействия</w:t>
            </w:r>
            <w:r w:rsidR="00445B08" w:rsidRPr="006604FF">
              <w:rPr>
                <w:rFonts w:asciiTheme="minorHAnsi" w:hAnsiTheme="minorHAnsi" w:cstheme="minorHAnsi"/>
                <w:spacing w:val="-3"/>
              </w:rPr>
              <w:t xml:space="preserve"> </w:t>
            </w:r>
            <w:r w:rsidR="00445B08" w:rsidRPr="006604FF">
              <w:rPr>
                <w:rFonts w:asciiTheme="minorHAnsi" w:hAnsiTheme="minorHAnsi" w:cstheme="minorHAnsi"/>
              </w:rPr>
              <w:t>на</w:t>
            </w:r>
            <w:r w:rsidR="00445B08" w:rsidRPr="006604FF">
              <w:rPr>
                <w:rFonts w:asciiTheme="minorHAnsi" w:hAnsiTheme="minorHAnsi" w:cstheme="minorHAnsi"/>
                <w:spacing w:val="-2"/>
              </w:rPr>
              <w:t xml:space="preserve"> </w:t>
            </w:r>
            <w:r w:rsidR="00445B08" w:rsidRPr="006604FF">
              <w:rPr>
                <w:rFonts w:asciiTheme="minorHAnsi" w:hAnsiTheme="minorHAnsi" w:cstheme="minorHAnsi"/>
              </w:rPr>
              <w:t>защиту</w:t>
            </w:r>
            <w:r w:rsidR="00445B08" w:rsidRPr="006604FF">
              <w:rPr>
                <w:rFonts w:asciiTheme="minorHAnsi" w:hAnsiTheme="minorHAnsi" w:cstheme="minorHAnsi"/>
                <w:spacing w:val="-2"/>
              </w:rPr>
              <w:t xml:space="preserve"> данных/конфиденциальность</w:t>
            </w:r>
            <w:r w:rsidR="00445B08" w:rsidRPr="006604FF">
              <w:rPr>
                <w:rFonts w:asciiTheme="minorHAnsi" w:hAnsiTheme="minorHAnsi" w:cstheme="minorHAnsi"/>
              </w:rPr>
              <w:tab/>
            </w:r>
            <w:r w:rsidR="00445B08" w:rsidRPr="006604FF">
              <w:rPr>
                <w:rFonts w:asciiTheme="minorHAnsi" w:hAnsiTheme="minorHAnsi" w:cstheme="minorHAnsi"/>
                <w:spacing w:val="-5"/>
              </w:rPr>
              <w:t>106</w:t>
            </w:r>
          </w:hyperlink>
        </w:p>
      </w:sdtContent>
    </w:sdt>
    <w:p w14:paraId="20EB4928" w14:textId="77777777" w:rsidR="00600BE6" w:rsidRDefault="00600BE6">
      <w:pPr>
        <w:sectPr w:rsidR="00600BE6">
          <w:pgSz w:w="11910" w:h="16840"/>
          <w:pgMar w:top="1700" w:right="1320" w:bottom="280" w:left="1340" w:header="720" w:footer="720" w:gutter="0"/>
          <w:cols w:space="720"/>
        </w:sectPr>
      </w:pPr>
    </w:p>
    <w:p w14:paraId="20EB4929" w14:textId="77777777" w:rsidR="00600BE6" w:rsidRPr="006604FF" w:rsidRDefault="004E0F26" w:rsidP="00925302">
      <w:pPr>
        <w:pStyle w:val="Heading1"/>
        <w:ind w:left="0"/>
        <w:rPr>
          <w:rFonts w:asciiTheme="minorHAnsi" w:hAnsiTheme="minorHAnsi" w:cstheme="minorHAnsi"/>
          <w:b/>
          <w:bCs/>
          <w:sz w:val="24"/>
          <w:szCs w:val="24"/>
        </w:rPr>
      </w:pPr>
      <w:bookmarkStart w:id="0" w:name="Введение"/>
      <w:bookmarkEnd w:id="0"/>
      <w:r w:rsidRPr="006604FF">
        <w:rPr>
          <w:rFonts w:asciiTheme="minorHAnsi" w:hAnsiTheme="minorHAnsi" w:cstheme="minorHAnsi"/>
          <w:b/>
          <w:bCs/>
          <w:spacing w:val="-2"/>
          <w:sz w:val="24"/>
          <w:szCs w:val="24"/>
        </w:rPr>
        <w:lastRenderedPageBreak/>
        <w:t>Введение</w:t>
      </w:r>
    </w:p>
    <w:p w14:paraId="20EB492A" w14:textId="77777777" w:rsidR="00600BE6" w:rsidRPr="006604FF" w:rsidRDefault="00600BE6">
      <w:pPr>
        <w:pStyle w:val="BodyText"/>
        <w:spacing w:before="10"/>
        <w:rPr>
          <w:rFonts w:asciiTheme="minorHAnsi" w:hAnsiTheme="minorHAnsi" w:cstheme="minorHAnsi"/>
        </w:rPr>
      </w:pPr>
    </w:p>
    <w:p w14:paraId="20EB492B" w14:textId="77777777" w:rsidR="00600BE6" w:rsidRPr="006604FF" w:rsidRDefault="004E0F26" w:rsidP="00E96D7E">
      <w:pPr>
        <w:pStyle w:val="BodyText"/>
        <w:ind w:right="111"/>
        <w:jc w:val="both"/>
        <w:rPr>
          <w:rFonts w:asciiTheme="minorHAnsi" w:hAnsiTheme="minorHAnsi" w:cstheme="minorHAnsi"/>
        </w:rPr>
      </w:pPr>
      <w:r w:rsidRPr="006604FF">
        <w:rPr>
          <w:rFonts w:asciiTheme="minorHAnsi" w:hAnsiTheme="minorHAnsi" w:cstheme="minorHAnsi"/>
        </w:rPr>
        <w:t>Пандемия Covid-19 побудила правительства многих стран ввести различные меры: от традиционных санитарно-эпидемиологических, таких как масочный режим и социальное дистанцирование, до ряда беспрецедентных технологических решений, таких как использование приложений по отслеживанию контактов и цифровых паспортов иммунизации.</w:t>
      </w:r>
    </w:p>
    <w:p w14:paraId="20EB492C" w14:textId="77777777" w:rsidR="00600BE6" w:rsidRPr="006604FF" w:rsidRDefault="00600BE6" w:rsidP="00E96D7E">
      <w:pPr>
        <w:pStyle w:val="BodyText"/>
        <w:spacing w:before="2"/>
        <w:rPr>
          <w:rFonts w:asciiTheme="minorHAnsi" w:hAnsiTheme="minorHAnsi" w:cstheme="minorHAnsi"/>
        </w:rPr>
      </w:pPr>
    </w:p>
    <w:p w14:paraId="20EB492D" w14:textId="77777777" w:rsidR="00600BE6" w:rsidRPr="006604FF" w:rsidRDefault="004E0F26" w:rsidP="00E96D7E">
      <w:pPr>
        <w:pStyle w:val="BodyText"/>
        <w:spacing w:before="1"/>
        <w:ind w:right="113"/>
        <w:jc w:val="both"/>
        <w:rPr>
          <w:rFonts w:asciiTheme="minorHAnsi" w:hAnsiTheme="minorHAnsi" w:cstheme="minorHAnsi"/>
        </w:rPr>
      </w:pPr>
      <w:r w:rsidRPr="006604FF">
        <w:rPr>
          <w:rFonts w:asciiTheme="minorHAnsi" w:hAnsiTheme="minorHAnsi" w:cstheme="minorHAnsi"/>
        </w:rPr>
        <w:t xml:space="preserve">Проект Covid </w:t>
      </w:r>
      <w:proofErr w:type="spellStart"/>
      <w:r w:rsidRPr="006604FF">
        <w:rPr>
          <w:rFonts w:asciiTheme="minorHAnsi" w:hAnsiTheme="minorHAnsi" w:cstheme="minorHAnsi"/>
        </w:rPr>
        <w:t>App</w:t>
      </w:r>
      <w:proofErr w:type="spellEnd"/>
      <w:r w:rsidRPr="006604FF">
        <w:rPr>
          <w:rFonts w:asciiTheme="minorHAnsi" w:hAnsiTheme="minorHAnsi" w:cstheme="minorHAnsi"/>
        </w:rPr>
        <w:t xml:space="preserve"> Project представляет собой двухэтапную инициативу общественных организаций, обусловленную научным интересом к мерам по противодействию распространению коронавирусной инфекции.</w:t>
      </w:r>
    </w:p>
    <w:p w14:paraId="20EB492E" w14:textId="4BE85902" w:rsidR="00600BE6" w:rsidRPr="006604FF" w:rsidRDefault="00600BE6" w:rsidP="00E96D7E">
      <w:pPr>
        <w:pStyle w:val="BodyText"/>
        <w:spacing w:before="1"/>
        <w:rPr>
          <w:rFonts w:asciiTheme="minorHAnsi" w:hAnsiTheme="minorHAnsi" w:cstheme="minorHAnsi"/>
        </w:rPr>
      </w:pPr>
    </w:p>
    <w:p w14:paraId="1BC70881" w14:textId="0270C3D2" w:rsidR="00E96D7E" w:rsidRPr="006604FF" w:rsidRDefault="00E96D7E" w:rsidP="00E96D7E">
      <w:pPr>
        <w:pStyle w:val="BodyText"/>
        <w:ind w:right="-15"/>
        <w:jc w:val="both"/>
        <w:rPr>
          <w:rFonts w:asciiTheme="minorHAnsi" w:hAnsiTheme="minorHAnsi" w:cstheme="minorHAnsi"/>
          <w:color w:val="000000"/>
        </w:rPr>
      </w:pPr>
      <w:r w:rsidRPr="006604FF">
        <w:rPr>
          <w:rFonts w:asciiTheme="minorHAnsi" w:hAnsiTheme="minorHAnsi" w:cstheme="minorHAnsi"/>
          <w:color w:val="000000"/>
        </w:rPr>
        <w:t>Фаза</w:t>
      </w:r>
      <w:r w:rsidRPr="006604FF">
        <w:rPr>
          <w:rFonts w:asciiTheme="minorHAnsi" w:hAnsiTheme="minorHAnsi" w:cstheme="minorHAnsi"/>
          <w:color w:val="000000"/>
          <w:spacing w:val="-3"/>
        </w:rPr>
        <w:t xml:space="preserve"> </w:t>
      </w:r>
      <w:r w:rsidRPr="006604FF">
        <w:rPr>
          <w:rFonts w:asciiTheme="minorHAnsi" w:hAnsiTheme="minorHAnsi" w:cstheme="minorHAnsi"/>
          <w:color w:val="000000"/>
        </w:rPr>
        <w:t>1</w:t>
      </w:r>
      <w:r w:rsidRPr="006604FF">
        <w:rPr>
          <w:rFonts w:asciiTheme="minorHAnsi" w:hAnsiTheme="minorHAnsi" w:cstheme="minorHAnsi"/>
          <w:color w:val="000000"/>
          <w:spacing w:val="-5"/>
        </w:rPr>
        <w:t xml:space="preserve"> </w:t>
      </w:r>
      <w:r w:rsidRPr="006604FF">
        <w:rPr>
          <w:rFonts w:asciiTheme="minorHAnsi" w:hAnsiTheme="minorHAnsi" w:cstheme="minorHAnsi"/>
          <w:color w:val="000000"/>
        </w:rPr>
        <w:t>проекта</w:t>
      </w:r>
      <w:r w:rsidRPr="006604FF">
        <w:rPr>
          <w:rFonts w:asciiTheme="minorHAnsi" w:hAnsiTheme="minorHAnsi" w:cstheme="minorHAnsi"/>
          <w:color w:val="000000"/>
          <w:spacing w:val="-3"/>
        </w:rPr>
        <w:t xml:space="preserve"> </w:t>
      </w:r>
      <w:r w:rsidRPr="006604FF">
        <w:rPr>
          <w:rFonts w:asciiTheme="minorHAnsi" w:hAnsiTheme="minorHAnsi" w:cstheme="minorHAnsi"/>
          <w:color w:val="000000"/>
        </w:rPr>
        <w:t>охватывала</w:t>
      </w:r>
      <w:r w:rsidRPr="006604FF">
        <w:rPr>
          <w:rFonts w:asciiTheme="minorHAnsi" w:hAnsiTheme="minorHAnsi" w:cstheme="minorHAnsi"/>
          <w:color w:val="000000"/>
          <w:spacing w:val="-3"/>
        </w:rPr>
        <w:t xml:space="preserve"> </w:t>
      </w:r>
      <w:r w:rsidRPr="006604FF">
        <w:rPr>
          <w:rFonts w:asciiTheme="minorHAnsi" w:hAnsiTheme="minorHAnsi" w:cstheme="minorHAnsi"/>
          <w:color w:val="000000"/>
        </w:rPr>
        <w:t>изучение</w:t>
      </w:r>
      <w:r w:rsidRPr="006604FF">
        <w:rPr>
          <w:rFonts w:asciiTheme="minorHAnsi" w:hAnsiTheme="minorHAnsi" w:cstheme="minorHAnsi"/>
          <w:color w:val="000000"/>
          <w:spacing w:val="-2"/>
        </w:rPr>
        <w:t xml:space="preserve"> </w:t>
      </w:r>
      <w:r w:rsidRPr="006604FF">
        <w:rPr>
          <w:rFonts w:asciiTheme="minorHAnsi" w:hAnsiTheme="minorHAnsi" w:cstheme="minorHAnsi"/>
          <w:color w:val="000000"/>
        </w:rPr>
        <w:t>опыта</w:t>
      </w:r>
      <w:r w:rsidRPr="006604FF">
        <w:rPr>
          <w:rFonts w:asciiTheme="minorHAnsi" w:hAnsiTheme="minorHAnsi" w:cstheme="minorHAnsi"/>
          <w:color w:val="000000"/>
          <w:spacing w:val="-3"/>
        </w:rPr>
        <w:t xml:space="preserve"> </w:t>
      </w:r>
      <w:r w:rsidRPr="006604FF">
        <w:rPr>
          <w:rFonts w:asciiTheme="minorHAnsi" w:hAnsiTheme="minorHAnsi" w:cstheme="minorHAnsi"/>
          <w:color w:val="000000"/>
        </w:rPr>
        <w:t>применения</w:t>
      </w:r>
      <w:r w:rsidRPr="006604FF">
        <w:rPr>
          <w:rFonts w:asciiTheme="minorHAnsi" w:hAnsiTheme="minorHAnsi" w:cstheme="minorHAnsi"/>
          <w:color w:val="000000"/>
          <w:spacing w:val="-2"/>
        </w:rPr>
        <w:t xml:space="preserve"> </w:t>
      </w:r>
      <w:r w:rsidRPr="006604FF">
        <w:rPr>
          <w:rFonts w:asciiTheme="minorHAnsi" w:hAnsiTheme="minorHAnsi" w:cstheme="minorHAnsi"/>
          <w:color w:val="000000"/>
        </w:rPr>
        <w:t>приложений</w:t>
      </w:r>
      <w:r w:rsidRPr="006604FF">
        <w:rPr>
          <w:rFonts w:asciiTheme="minorHAnsi" w:hAnsiTheme="minorHAnsi" w:cstheme="minorHAnsi"/>
          <w:color w:val="000000"/>
          <w:spacing w:val="-1"/>
        </w:rPr>
        <w:t xml:space="preserve"> </w:t>
      </w:r>
      <w:r w:rsidRPr="006604FF">
        <w:rPr>
          <w:rFonts w:asciiTheme="minorHAnsi" w:hAnsiTheme="minorHAnsi" w:cstheme="minorHAnsi"/>
          <w:color w:val="000000"/>
        </w:rPr>
        <w:t>по</w:t>
      </w:r>
      <w:r w:rsidRPr="006604FF">
        <w:rPr>
          <w:rFonts w:asciiTheme="minorHAnsi" w:hAnsiTheme="minorHAnsi" w:cstheme="minorHAnsi"/>
          <w:color w:val="000000"/>
          <w:spacing w:val="-4"/>
        </w:rPr>
        <w:t xml:space="preserve"> </w:t>
      </w:r>
      <w:r w:rsidRPr="006604FF">
        <w:rPr>
          <w:rFonts w:asciiTheme="minorHAnsi" w:hAnsiTheme="minorHAnsi" w:cstheme="minorHAnsi"/>
          <w:color w:val="000000"/>
        </w:rPr>
        <w:t>отслеживанию контактов в Бразилии, Колумбии, Индии, Иране, Ливане и ЮАР до июля 2021 года, рассматривались результаты их применения с точки зрения эффективности в качестве мер</w:t>
      </w:r>
      <w:r w:rsidRPr="006604FF">
        <w:rPr>
          <w:rFonts w:asciiTheme="minorHAnsi" w:hAnsiTheme="minorHAnsi" w:cstheme="minorHAnsi"/>
          <w:color w:val="000000"/>
          <w:spacing w:val="-9"/>
        </w:rPr>
        <w:t xml:space="preserve"> </w:t>
      </w:r>
      <w:r w:rsidRPr="006604FF">
        <w:rPr>
          <w:rFonts w:asciiTheme="minorHAnsi" w:hAnsiTheme="minorHAnsi" w:cstheme="minorHAnsi"/>
          <w:color w:val="000000"/>
        </w:rPr>
        <w:t>общественного</w:t>
      </w:r>
      <w:r w:rsidRPr="006604FF">
        <w:rPr>
          <w:rFonts w:asciiTheme="minorHAnsi" w:hAnsiTheme="minorHAnsi" w:cstheme="minorHAnsi"/>
          <w:color w:val="000000"/>
          <w:spacing w:val="-10"/>
        </w:rPr>
        <w:t xml:space="preserve"> </w:t>
      </w:r>
      <w:r w:rsidRPr="006604FF">
        <w:rPr>
          <w:rFonts w:asciiTheme="minorHAnsi" w:hAnsiTheme="minorHAnsi" w:cstheme="minorHAnsi"/>
          <w:color w:val="000000"/>
        </w:rPr>
        <w:t>здравоохранения,</w:t>
      </w:r>
      <w:r w:rsidRPr="006604FF">
        <w:rPr>
          <w:rFonts w:asciiTheme="minorHAnsi" w:hAnsiTheme="minorHAnsi" w:cstheme="minorHAnsi"/>
          <w:color w:val="000000"/>
          <w:spacing w:val="-9"/>
        </w:rPr>
        <w:t xml:space="preserve"> </w:t>
      </w:r>
      <w:r w:rsidRPr="006604FF">
        <w:rPr>
          <w:rFonts w:asciiTheme="minorHAnsi" w:hAnsiTheme="minorHAnsi" w:cstheme="minorHAnsi"/>
          <w:color w:val="000000"/>
        </w:rPr>
        <w:t>анализировались</w:t>
      </w:r>
      <w:r w:rsidRPr="006604FF">
        <w:rPr>
          <w:rFonts w:asciiTheme="minorHAnsi" w:hAnsiTheme="minorHAnsi" w:cstheme="minorHAnsi"/>
          <w:color w:val="000000"/>
          <w:spacing w:val="-8"/>
        </w:rPr>
        <w:t xml:space="preserve"> </w:t>
      </w:r>
      <w:r w:rsidRPr="006604FF">
        <w:rPr>
          <w:rFonts w:asciiTheme="minorHAnsi" w:hAnsiTheme="minorHAnsi" w:cstheme="minorHAnsi"/>
          <w:color w:val="000000"/>
        </w:rPr>
        <w:t>функциональная</w:t>
      </w:r>
      <w:r w:rsidRPr="006604FF">
        <w:rPr>
          <w:rFonts w:asciiTheme="minorHAnsi" w:hAnsiTheme="minorHAnsi" w:cstheme="minorHAnsi"/>
          <w:color w:val="000000"/>
          <w:spacing w:val="-9"/>
        </w:rPr>
        <w:t xml:space="preserve"> </w:t>
      </w:r>
      <w:r w:rsidRPr="006604FF">
        <w:rPr>
          <w:rFonts w:asciiTheme="minorHAnsi" w:hAnsiTheme="minorHAnsi" w:cstheme="minorHAnsi"/>
          <w:color w:val="000000"/>
        </w:rPr>
        <w:t>избыточность и непреднамеренные последствия их применения, такие как ограничение доступа к общественной</w:t>
      </w:r>
      <w:r w:rsidRPr="006604FF">
        <w:rPr>
          <w:rFonts w:asciiTheme="minorHAnsi" w:hAnsiTheme="minorHAnsi" w:cstheme="minorHAnsi"/>
          <w:color w:val="000000"/>
          <w:spacing w:val="-5"/>
        </w:rPr>
        <w:t xml:space="preserve"> </w:t>
      </w:r>
      <w:r w:rsidRPr="006604FF">
        <w:rPr>
          <w:rFonts w:asciiTheme="minorHAnsi" w:hAnsiTheme="minorHAnsi" w:cstheme="minorHAnsi"/>
          <w:color w:val="000000"/>
        </w:rPr>
        <w:t>жизни.</w:t>
      </w:r>
      <w:r w:rsidRPr="006604FF">
        <w:rPr>
          <w:rFonts w:asciiTheme="minorHAnsi" w:hAnsiTheme="minorHAnsi" w:cstheme="minorHAnsi"/>
          <w:color w:val="000000"/>
          <w:spacing w:val="-8"/>
        </w:rPr>
        <w:t xml:space="preserve"> </w:t>
      </w:r>
      <w:r w:rsidRPr="006604FF">
        <w:rPr>
          <w:rFonts w:asciiTheme="minorHAnsi" w:hAnsiTheme="minorHAnsi" w:cstheme="minorHAnsi"/>
          <w:color w:val="000000"/>
        </w:rPr>
        <w:t>Этот</w:t>
      </w:r>
      <w:r w:rsidRPr="006604FF">
        <w:rPr>
          <w:rFonts w:asciiTheme="minorHAnsi" w:hAnsiTheme="minorHAnsi" w:cstheme="minorHAnsi"/>
          <w:color w:val="000000"/>
          <w:spacing w:val="-5"/>
        </w:rPr>
        <w:t xml:space="preserve"> </w:t>
      </w:r>
      <w:r w:rsidRPr="006604FF">
        <w:rPr>
          <w:rFonts w:asciiTheme="minorHAnsi" w:hAnsiTheme="minorHAnsi" w:cstheme="minorHAnsi"/>
          <w:color w:val="000000"/>
        </w:rPr>
        <w:t>общий</w:t>
      </w:r>
      <w:r w:rsidRPr="006604FF">
        <w:rPr>
          <w:rFonts w:asciiTheme="minorHAnsi" w:hAnsiTheme="minorHAnsi" w:cstheme="minorHAnsi"/>
          <w:color w:val="000000"/>
          <w:spacing w:val="-6"/>
        </w:rPr>
        <w:t xml:space="preserve"> </w:t>
      </w:r>
      <w:r w:rsidRPr="006604FF">
        <w:rPr>
          <w:rFonts w:asciiTheme="minorHAnsi" w:hAnsiTheme="minorHAnsi" w:cstheme="minorHAnsi"/>
          <w:color w:val="000000"/>
        </w:rPr>
        <w:t>исследовательский</w:t>
      </w:r>
      <w:r w:rsidRPr="006604FF">
        <w:rPr>
          <w:rFonts w:asciiTheme="minorHAnsi" w:hAnsiTheme="minorHAnsi" w:cstheme="minorHAnsi"/>
          <w:color w:val="000000"/>
          <w:spacing w:val="-6"/>
        </w:rPr>
        <w:t xml:space="preserve"> </w:t>
      </w:r>
      <w:r w:rsidRPr="006604FF">
        <w:rPr>
          <w:rFonts w:asciiTheme="minorHAnsi" w:hAnsiTheme="minorHAnsi" w:cstheme="minorHAnsi"/>
          <w:color w:val="000000"/>
        </w:rPr>
        <w:t>интерес</w:t>
      </w:r>
      <w:r w:rsidRPr="006604FF">
        <w:rPr>
          <w:rFonts w:asciiTheme="minorHAnsi" w:hAnsiTheme="minorHAnsi" w:cstheme="minorHAnsi"/>
          <w:color w:val="000000"/>
          <w:spacing w:val="-8"/>
        </w:rPr>
        <w:t xml:space="preserve"> </w:t>
      </w:r>
      <w:r w:rsidRPr="006604FF">
        <w:rPr>
          <w:rFonts w:asciiTheme="minorHAnsi" w:hAnsiTheme="minorHAnsi" w:cstheme="minorHAnsi"/>
          <w:color w:val="000000"/>
        </w:rPr>
        <w:t>объединил</w:t>
      </w:r>
      <w:r w:rsidRPr="006604FF">
        <w:rPr>
          <w:rFonts w:asciiTheme="minorHAnsi" w:hAnsiTheme="minorHAnsi" w:cstheme="minorHAnsi"/>
          <w:color w:val="000000"/>
          <w:spacing w:val="-9"/>
        </w:rPr>
        <w:t xml:space="preserve"> </w:t>
      </w:r>
      <w:r w:rsidRPr="006604FF">
        <w:rPr>
          <w:rFonts w:asciiTheme="minorHAnsi" w:hAnsiTheme="minorHAnsi" w:cstheme="minorHAnsi"/>
          <w:color w:val="000000"/>
        </w:rPr>
        <w:t>усилия</w:t>
      </w:r>
      <w:r w:rsidRPr="006604FF">
        <w:rPr>
          <w:rFonts w:asciiTheme="minorHAnsi" w:hAnsiTheme="minorHAnsi" w:cstheme="minorHAnsi"/>
          <w:color w:val="000000"/>
          <w:spacing w:val="-6"/>
        </w:rPr>
        <w:t xml:space="preserve"> </w:t>
      </w:r>
      <w:r w:rsidRPr="006604FF">
        <w:rPr>
          <w:rFonts w:asciiTheme="minorHAnsi" w:hAnsiTheme="minorHAnsi" w:cstheme="minorHAnsi"/>
          <w:color w:val="000000"/>
        </w:rPr>
        <w:t xml:space="preserve">шести некоммерческих организаций: ALT </w:t>
      </w:r>
      <w:proofErr w:type="spellStart"/>
      <w:r w:rsidRPr="006604FF">
        <w:rPr>
          <w:rFonts w:asciiTheme="minorHAnsi" w:hAnsiTheme="minorHAnsi" w:cstheme="minorHAnsi"/>
          <w:color w:val="000000"/>
        </w:rPr>
        <w:t>Advisory</w:t>
      </w:r>
      <w:proofErr w:type="spellEnd"/>
      <w:r w:rsidRPr="006604FF">
        <w:rPr>
          <w:rFonts w:asciiTheme="minorHAnsi" w:hAnsiTheme="minorHAnsi" w:cstheme="minorHAnsi"/>
          <w:color w:val="000000"/>
        </w:rPr>
        <w:t xml:space="preserve"> (ЮАР), Internet </w:t>
      </w:r>
      <w:proofErr w:type="spellStart"/>
      <w:r w:rsidRPr="006604FF">
        <w:rPr>
          <w:rFonts w:asciiTheme="minorHAnsi" w:hAnsiTheme="minorHAnsi" w:cstheme="minorHAnsi"/>
          <w:color w:val="000000"/>
        </w:rPr>
        <w:t>Democracy</w:t>
      </w:r>
      <w:proofErr w:type="spellEnd"/>
      <w:r w:rsidRPr="006604FF">
        <w:rPr>
          <w:rFonts w:asciiTheme="minorHAnsi" w:hAnsiTheme="minorHAnsi" w:cstheme="minorHAnsi"/>
          <w:color w:val="000000"/>
        </w:rPr>
        <w:t xml:space="preserve"> Project (Индия), </w:t>
      </w:r>
      <w:proofErr w:type="spellStart"/>
      <w:r w:rsidRPr="006604FF">
        <w:rPr>
          <w:rFonts w:asciiTheme="minorHAnsi" w:hAnsiTheme="minorHAnsi" w:cstheme="minorHAnsi"/>
          <w:color w:val="000000"/>
        </w:rPr>
        <w:t>InternetLAB</w:t>
      </w:r>
      <w:proofErr w:type="spellEnd"/>
      <w:r w:rsidRPr="006604FF">
        <w:rPr>
          <w:rFonts w:asciiTheme="minorHAnsi" w:hAnsiTheme="minorHAnsi" w:cstheme="minorHAnsi"/>
          <w:color w:val="000000"/>
        </w:rPr>
        <w:t xml:space="preserve"> (Бразилия), </w:t>
      </w:r>
      <w:proofErr w:type="spellStart"/>
      <w:r w:rsidRPr="006604FF">
        <w:rPr>
          <w:rFonts w:asciiTheme="minorHAnsi" w:hAnsiTheme="minorHAnsi" w:cstheme="minorHAnsi"/>
          <w:color w:val="000000"/>
        </w:rPr>
        <w:t>Karisma</w:t>
      </w:r>
      <w:proofErr w:type="spellEnd"/>
      <w:r w:rsidRPr="006604FF">
        <w:rPr>
          <w:rFonts w:asciiTheme="minorHAnsi" w:hAnsiTheme="minorHAnsi" w:cstheme="minorHAnsi"/>
          <w:color w:val="000000"/>
        </w:rPr>
        <w:t xml:space="preserve"> (Колумбия), SMEX (Ливан), и United </w:t>
      </w:r>
      <w:proofErr w:type="spellStart"/>
      <w:r w:rsidRPr="006604FF">
        <w:rPr>
          <w:rFonts w:asciiTheme="minorHAnsi" w:hAnsiTheme="minorHAnsi" w:cstheme="minorHAnsi"/>
          <w:color w:val="000000"/>
        </w:rPr>
        <w:t>for</w:t>
      </w:r>
      <w:proofErr w:type="spellEnd"/>
      <w:r w:rsidRPr="006604FF">
        <w:rPr>
          <w:rFonts w:asciiTheme="minorHAnsi" w:hAnsiTheme="minorHAnsi" w:cstheme="minorHAnsi"/>
          <w:color w:val="000000"/>
        </w:rPr>
        <w:t xml:space="preserve"> Iran (Иран). Агентство AWO осуществляло координационную поддержку.</w:t>
      </w:r>
      <w:r w:rsidR="000830A6">
        <w:rPr>
          <w:rStyle w:val="FootnoteReference"/>
          <w:rFonts w:asciiTheme="minorHAnsi" w:hAnsiTheme="minorHAnsi" w:cstheme="minorHAnsi"/>
          <w:color w:val="000000"/>
        </w:rPr>
        <w:footnoteReference w:id="2"/>
      </w:r>
    </w:p>
    <w:p w14:paraId="20EB492F" w14:textId="77777777" w:rsidR="00600BE6" w:rsidRPr="006604FF" w:rsidRDefault="00600BE6" w:rsidP="00E96D7E">
      <w:pPr>
        <w:pStyle w:val="BodyText"/>
        <w:spacing w:before="4"/>
        <w:rPr>
          <w:rFonts w:asciiTheme="minorHAnsi" w:hAnsiTheme="minorHAnsi" w:cstheme="minorHAnsi"/>
        </w:rPr>
      </w:pPr>
    </w:p>
    <w:p w14:paraId="20EB4930" w14:textId="77777777" w:rsidR="00600BE6" w:rsidRPr="006604FF" w:rsidRDefault="004E0F26" w:rsidP="00E96D7E">
      <w:pPr>
        <w:pStyle w:val="BodyText"/>
        <w:spacing w:before="51" w:after="2"/>
        <w:ind w:right="114"/>
        <w:jc w:val="both"/>
        <w:rPr>
          <w:rFonts w:asciiTheme="minorHAnsi" w:hAnsiTheme="minorHAnsi" w:cstheme="minorHAnsi"/>
          <w:color w:val="000000"/>
          <w:spacing w:val="-2"/>
          <w:shd w:val="clear" w:color="auto" w:fill="D4A6BC"/>
        </w:rPr>
      </w:pPr>
      <w:r w:rsidRPr="006604FF">
        <w:rPr>
          <w:rFonts w:asciiTheme="minorHAnsi" w:hAnsiTheme="minorHAnsi" w:cstheme="minorHAnsi"/>
        </w:rPr>
        <w:t>Фаза 2 проекта охватывает приложения, разработанные с июля 2021 года, главным образом</w:t>
      </w:r>
      <w:r w:rsidRPr="006604FF">
        <w:rPr>
          <w:rFonts w:asciiTheme="minorHAnsi" w:hAnsiTheme="minorHAnsi" w:cstheme="minorHAnsi"/>
          <w:spacing w:val="-6"/>
        </w:rPr>
        <w:t xml:space="preserve"> </w:t>
      </w:r>
      <w:proofErr w:type="gramStart"/>
      <w:r w:rsidRPr="006604FF">
        <w:rPr>
          <w:rFonts w:asciiTheme="minorHAnsi" w:hAnsiTheme="minorHAnsi" w:cstheme="minorHAnsi"/>
        </w:rPr>
        <w:t>т.н.</w:t>
      </w:r>
      <w:proofErr w:type="gramEnd"/>
      <w:r w:rsidRPr="006604FF">
        <w:rPr>
          <w:rFonts w:asciiTheme="minorHAnsi" w:hAnsiTheme="minorHAnsi" w:cstheme="minorHAnsi"/>
          <w:spacing w:val="-9"/>
        </w:rPr>
        <w:t xml:space="preserve"> </w:t>
      </w:r>
      <w:r w:rsidRPr="006604FF">
        <w:rPr>
          <w:rFonts w:asciiTheme="minorHAnsi" w:hAnsiTheme="minorHAnsi" w:cstheme="minorHAnsi"/>
        </w:rPr>
        <w:t>паспорта</w:t>
      </w:r>
      <w:r w:rsidRPr="006604FF">
        <w:rPr>
          <w:rFonts w:asciiTheme="minorHAnsi" w:hAnsiTheme="minorHAnsi" w:cstheme="minorHAnsi"/>
          <w:spacing w:val="-8"/>
        </w:rPr>
        <w:t xml:space="preserve"> </w:t>
      </w:r>
      <w:r w:rsidRPr="006604FF">
        <w:rPr>
          <w:rFonts w:asciiTheme="minorHAnsi" w:hAnsiTheme="minorHAnsi" w:cstheme="minorHAnsi"/>
        </w:rPr>
        <w:t>иммунизации</w:t>
      </w:r>
      <w:r w:rsidRPr="006604FF">
        <w:rPr>
          <w:rFonts w:asciiTheme="minorHAnsi" w:hAnsiTheme="minorHAnsi" w:cstheme="minorHAnsi"/>
          <w:spacing w:val="-8"/>
        </w:rPr>
        <w:t xml:space="preserve"> </w:t>
      </w:r>
      <w:r w:rsidRPr="006604FF">
        <w:rPr>
          <w:rFonts w:asciiTheme="minorHAnsi" w:hAnsiTheme="minorHAnsi" w:cstheme="minorHAnsi"/>
        </w:rPr>
        <w:t>(демонстрирующие</w:t>
      </w:r>
      <w:r w:rsidRPr="006604FF">
        <w:rPr>
          <w:rFonts w:asciiTheme="minorHAnsi" w:hAnsiTheme="minorHAnsi" w:cstheme="minorHAnsi"/>
          <w:spacing w:val="-7"/>
        </w:rPr>
        <w:t xml:space="preserve"> </w:t>
      </w:r>
      <w:r w:rsidRPr="006604FF">
        <w:rPr>
          <w:rFonts w:asciiTheme="minorHAnsi" w:hAnsiTheme="minorHAnsi" w:cstheme="minorHAnsi"/>
        </w:rPr>
        <w:t>статус</w:t>
      </w:r>
      <w:r w:rsidRPr="006604FF">
        <w:rPr>
          <w:rFonts w:asciiTheme="minorHAnsi" w:hAnsiTheme="minorHAnsi" w:cstheme="minorHAnsi"/>
          <w:spacing w:val="-9"/>
        </w:rPr>
        <w:t xml:space="preserve"> </w:t>
      </w:r>
      <w:r w:rsidRPr="006604FF">
        <w:rPr>
          <w:rFonts w:asciiTheme="minorHAnsi" w:hAnsiTheme="minorHAnsi" w:cstheme="minorHAnsi"/>
        </w:rPr>
        <w:t>вакцинации,</w:t>
      </w:r>
      <w:r w:rsidRPr="006604FF">
        <w:rPr>
          <w:rFonts w:asciiTheme="minorHAnsi" w:hAnsiTheme="minorHAnsi" w:cstheme="minorHAnsi"/>
          <w:spacing w:val="-8"/>
        </w:rPr>
        <w:t xml:space="preserve"> </w:t>
      </w:r>
      <w:r w:rsidRPr="006604FF">
        <w:rPr>
          <w:rFonts w:asciiTheme="minorHAnsi" w:hAnsiTheme="minorHAnsi" w:cstheme="minorHAnsi"/>
        </w:rPr>
        <w:t>результаты тестов или сертификаты о статусе переболевшего). Это исследование, основанное на техническом</w:t>
      </w:r>
      <w:r w:rsidRPr="006604FF">
        <w:rPr>
          <w:rFonts w:asciiTheme="minorHAnsi" w:hAnsiTheme="minorHAnsi" w:cstheme="minorHAnsi"/>
          <w:spacing w:val="-14"/>
        </w:rPr>
        <w:t xml:space="preserve"> </w:t>
      </w:r>
      <w:r w:rsidRPr="006604FF">
        <w:rPr>
          <w:rFonts w:asciiTheme="minorHAnsi" w:hAnsiTheme="minorHAnsi" w:cstheme="minorHAnsi"/>
        </w:rPr>
        <w:t>обзоре</w:t>
      </w:r>
      <w:r w:rsidRPr="006604FF">
        <w:rPr>
          <w:rFonts w:asciiTheme="minorHAnsi" w:hAnsiTheme="minorHAnsi" w:cstheme="minorHAnsi"/>
          <w:spacing w:val="-14"/>
        </w:rPr>
        <w:t xml:space="preserve"> </w:t>
      </w:r>
      <w:r w:rsidRPr="006604FF">
        <w:rPr>
          <w:rFonts w:asciiTheme="minorHAnsi" w:hAnsiTheme="minorHAnsi" w:cstheme="minorHAnsi"/>
        </w:rPr>
        <w:t>глобально</w:t>
      </w:r>
      <w:r w:rsidRPr="006604FF">
        <w:rPr>
          <w:rFonts w:asciiTheme="minorHAnsi" w:hAnsiTheme="minorHAnsi" w:cstheme="minorHAnsi"/>
          <w:spacing w:val="-13"/>
        </w:rPr>
        <w:t xml:space="preserve"> </w:t>
      </w:r>
      <w:r w:rsidRPr="006604FF">
        <w:rPr>
          <w:rFonts w:asciiTheme="minorHAnsi" w:hAnsiTheme="minorHAnsi" w:cstheme="minorHAnsi"/>
        </w:rPr>
        <w:t>репрезентативной</w:t>
      </w:r>
      <w:r w:rsidRPr="006604FF">
        <w:rPr>
          <w:rFonts w:asciiTheme="minorHAnsi" w:hAnsiTheme="minorHAnsi" w:cstheme="minorHAnsi"/>
          <w:spacing w:val="-14"/>
        </w:rPr>
        <w:t xml:space="preserve"> </w:t>
      </w:r>
      <w:r w:rsidRPr="006604FF">
        <w:rPr>
          <w:rFonts w:asciiTheme="minorHAnsi" w:hAnsiTheme="minorHAnsi" w:cstheme="minorHAnsi"/>
        </w:rPr>
        <w:t>выборки</w:t>
      </w:r>
      <w:r w:rsidRPr="006604FF">
        <w:rPr>
          <w:rFonts w:asciiTheme="minorHAnsi" w:hAnsiTheme="minorHAnsi" w:cstheme="minorHAnsi"/>
          <w:spacing w:val="-13"/>
        </w:rPr>
        <w:t xml:space="preserve"> </w:t>
      </w:r>
      <w:r w:rsidRPr="006604FF">
        <w:rPr>
          <w:rFonts w:asciiTheme="minorHAnsi" w:hAnsiTheme="minorHAnsi" w:cstheme="minorHAnsi"/>
        </w:rPr>
        <w:t>приложений,</w:t>
      </w:r>
      <w:r w:rsidRPr="006604FF">
        <w:rPr>
          <w:rFonts w:asciiTheme="minorHAnsi" w:hAnsiTheme="minorHAnsi" w:cstheme="minorHAnsi"/>
          <w:spacing w:val="-14"/>
        </w:rPr>
        <w:t xml:space="preserve"> </w:t>
      </w:r>
      <w:r w:rsidRPr="006604FF">
        <w:rPr>
          <w:rFonts w:asciiTheme="minorHAnsi" w:hAnsiTheme="minorHAnsi" w:cstheme="minorHAnsi"/>
        </w:rPr>
        <w:t>рассматривает тенденции в политических, правовых и технических подходах по всему миру посредством</w:t>
      </w:r>
      <w:r w:rsidRPr="006604FF">
        <w:rPr>
          <w:rFonts w:asciiTheme="minorHAnsi" w:hAnsiTheme="minorHAnsi" w:cstheme="minorHAnsi"/>
          <w:spacing w:val="62"/>
        </w:rPr>
        <w:t xml:space="preserve"> </w:t>
      </w:r>
      <w:r w:rsidRPr="006604FF">
        <w:rPr>
          <w:rFonts w:asciiTheme="minorHAnsi" w:hAnsiTheme="minorHAnsi" w:cstheme="minorHAnsi"/>
        </w:rPr>
        <w:t>анализа</w:t>
      </w:r>
      <w:r w:rsidRPr="006604FF">
        <w:rPr>
          <w:rFonts w:asciiTheme="minorHAnsi" w:hAnsiTheme="minorHAnsi" w:cstheme="minorHAnsi"/>
          <w:spacing w:val="63"/>
        </w:rPr>
        <w:t xml:space="preserve"> </w:t>
      </w:r>
      <w:r w:rsidRPr="006604FF">
        <w:rPr>
          <w:rFonts w:asciiTheme="minorHAnsi" w:hAnsiTheme="minorHAnsi" w:cstheme="minorHAnsi"/>
        </w:rPr>
        <w:t>и</w:t>
      </w:r>
      <w:r w:rsidRPr="006604FF">
        <w:rPr>
          <w:rFonts w:asciiTheme="minorHAnsi" w:hAnsiTheme="minorHAnsi" w:cstheme="minorHAnsi"/>
          <w:spacing w:val="63"/>
        </w:rPr>
        <w:t xml:space="preserve"> </w:t>
      </w:r>
      <w:r w:rsidRPr="006604FF">
        <w:rPr>
          <w:rFonts w:asciiTheme="minorHAnsi" w:hAnsiTheme="minorHAnsi" w:cstheme="minorHAnsi"/>
        </w:rPr>
        <w:t>технической</w:t>
      </w:r>
      <w:r w:rsidRPr="006604FF">
        <w:rPr>
          <w:rFonts w:asciiTheme="minorHAnsi" w:hAnsiTheme="minorHAnsi" w:cstheme="minorHAnsi"/>
          <w:spacing w:val="63"/>
        </w:rPr>
        <w:t xml:space="preserve"> </w:t>
      </w:r>
      <w:r w:rsidRPr="006604FF">
        <w:rPr>
          <w:rFonts w:asciiTheme="minorHAnsi" w:hAnsiTheme="minorHAnsi" w:cstheme="minorHAnsi"/>
        </w:rPr>
        <w:t>оценки</w:t>
      </w:r>
      <w:r w:rsidRPr="006604FF">
        <w:rPr>
          <w:rFonts w:asciiTheme="minorHAnsi" w:hAnsiTheme="minorHAnsi" w:cstheme="minorHAnsi"/>
          <w:spacing w:val="67"/>
        </w:rPr>
        <w:t xml:space="preserve"> </w:t>
      </w:r>
      <w:r w:rsidRPr="006604FF">
        <w:rPr>
          <w:rFonts w:asciiTheme="minorHAnsi" w:hAnsiTheme="minorHAnsi" w:cstheme="minorHAnsi"/>
        </w:rPr>
        <w:t>11 связанных с Covid-19 приложений,</w:t>
      </w:r>
    </w:p>
    <w:p w14:paraId="6C87E10D" w14:textId="0EB8AFFD" w:rsidR="00666DE3" w:rsidRPr="006604FF" w:rsidRDefault="00666DE3" w:rsidP="00E96D7E">
      <w:pPr>
        <w:pStyle w:val="BodyText"/>
        <w:spacing w:before="51" w:after="2"/>
        <w:ind w:right="114"/>
        <w:jc w:val="both"/>
        <w:rPr>
          <w:rFonts w:asciiTheme="minorHAnsi" w:hAnsiTheme="minorHAnsi" w:cstheme="minorHAnsi"/>
          <w:color w:val="000000"/>
        </w:rPr>
      </w:pPr>
      <w:r w:rsidRPr="006604FF">
        <w:rPr>
          <w:rFonts w:asciiTheme="minorHAnsi" w:hAnsiTheme="minorHAnsi" w:cstheme="minorHAnsi"/>
          <w:color w:val="000000"/>
        </w:rPr>
        <w:t>разработанных (или внедренных) в первую очередь органами государственной власти,</w:t>
      </w:r>
    </w:p>
    <w:p w14:paraId="20EB4931" w14:textId="67236564" w:rsidR="00600BE6" w:rsidRPr="006604FF" w:rsidRDefault="00666DE3" w:rsidP="00666DE3">
      <w:pPr>
        <w:pStyle w:val="BodyText"/>
        <w:spacing w:before="51" w:after="2"/>
        <w:ind w:right="114"/>
        <w:jc w:val="both"/>
        <w:rPr>
          <w:rFonts w:asciiTheme="minorHAnsi" w:hAnsiTheme="minorHAnsi" w:cstheme="minorHAnsi"/>
        </w:rPr>
      </w:pPr>
      <w:r w:rsidRPr="006604FF">
        <w:rPr>
          <w:rFonts w:asciiTheme="minorHAnsi" w:hAnsiTheme="minorHAnsi" w:cstheme="minorHAnsi"/>
          <w:color w:val="000000"/>
        </w:rPr>
        <w:t>а</w:t>
      </w:r>
      <w:r w:rsidRPr="006604FF">
        <w:rPr>
          <w:rFonts w:asciiTheme="minorHAnsi" w:hAnsiTheme="minorHAnsi" w:cstheme="minorHAnsi"/>
          <w:color w:val="000000"/>
          <w:spacing w:val="23"/>
        </w:rPr>
        <w:t xml:space="preserve"> </w:t>
      </w:r>
      <w:r w:rsidRPr="006604FF">
        <w:rPr>
          <w:rFonts w:asciiTheme="minorHAnsi" w:hAnsiTheme="minorHAnsi" w:cstheme="minorHAnsi"/>
          <w:color w:val="000000"/>
        </w:rPr>
        <w:t>также</w:t>
      </w:r>
      <w:r w:rsidRPr="006604FF">
        <w:rPr>
          <w:rFonts w:asciiTheme="minorHAnsi" w:hAnsiTheme="minorHAnsi" w:cstheme="minorHAnsi"/>
          <w:color w:val="000000"/>
          <w:spacing w:val="23"/>
        </w:rPr>
        <w:t xml:space="preserve"> </w:t>
      </w:r>
      <w:r w:rsidRPr="006604FF">
        <w:rPr>
          <w:rFonts w:asciiTheme="minorHAnsi" w:hAnsiTheme="minorHAnsi" w:cstheme="minorHAnsi"/>
          <w:color w:val="000000"/>
        </w:rPr>
        <w:t>в</w:t>
      </w:r>
      <w:r w:rsidRPr="006604FF">
        <w:rPr>
          <w:rFonts w:asciiTheme="minorHAnsi" w:hAnsiTheme="minorHAnsi" w:cstheme="minorHAnsi"/>
          <w:color w:val="000000"/>
          <w:spacing w:val="23"/>
        </w:rPr>
        <w:t xml:space="preserve"> </w:t>
      </w:r>
      <w:r w:rsidRPr="006604FF">
        <w:rPr>
          <w:rFonts w:asciiTheme="minorHAnsi" w:hAnsiTheme="minorHAnsi" w:cstheme="minorHAnsi"/>
          <w:color w:val="000000"/>
        </w:rPr>
        <w:t>отдельных</w:t>
      </w:r>
      <w:r w:rsidRPr="006604FF">
        <w:rPr>
          <w:rFonts w:asciiTheme="minorHAnsi" w:hAnsiTheme="minorHAnsi" w:cstheme="minorHAnsi"/>
          <w:color w:val="000000"/>
          <w:spacing w:val="24"/>
        </w:rPr>
        <w:t xml:space="preserve"> </w:t>
      </w:r>
      <w:r w:rsidRPr="006604FF">
        <w:rPr>
          <w:rFonts w:asciiTheme="minorHAnsi" w:hAnsiTheme="minorHAnsi" w:cstheme="minorHAnsi"/>
          <w:color w:val="000000"/>
        </w:rPr>
        <w:t>случаях</w:t>
      </w:r>
      <w:r w:rsidRPr="006604FF">
        <w:rPr>
          <w:rFonts w:asciiTheme="minorHAnsi" w:hAnsiTheme="minorHAnsi" w:cstheme="minorHAnsi"/>
          <w:color w:val="000000"/>
          <w:spacing w:val="19"/>
        </w:rPr>
        <w:t xml:space="preserve"> </w:t>
      </w:r>
      <w:r w:rsidRPr="006604FF">
        <w:rPr>
          <w:rFonts w:asciiTheme="minorHAnsi" w:hAnsiTheme="minorHAnsi" w:cstheme="minorHAnsi"/>
          <w:color w:val="000000"/>
        </w:rPr>
        <w:t>и</w:t>
      </w:r>
      <w:r w:rsidRPr="006604FF">
        <w:rPr>
          <w:rFonts w:asciiTheme="minorHAnsi" w:hAnsiTheme="minorHAnsi" w:cstheme="minorHAnsi"/>
          <w:color w:val="000000"/>
          <w:spacing w:val="23"/>
        </w:rPr>
        <w:t xml:space="preserve"> </w:t>
      </w:r>
      <w:r w:rsidRPr="006604FF">
        <w:rPr>
          <w:rFonts w:asciiTheme="minorHAnsi" w:hAnsiTheme="minorHAnsi" w:cstheme="minorHAnsi"/>
          <w:color w:val="000000"/>
        </w:rPr>
        <w:t>другими</w:t>
      </w:r>
      <w:r w:rsidRPr="006604FF">
        <w:rPr>
          <w:rFonts w:asciiTheme="minorHAnsi" w:hAnsiTheme="minorHAnsi" w:cstheme="minorHAnsi"/>
          <w:color w:val="000000"/>
          <w:spacing w:val="24"/>
        </w:rPr>
        <w:t xml:space="preserve"> </w:t>
      </w:r>
      <w:r w:rsidRPr="006604FF">
        <w:rPr>
          <w:rFonts w:asciiTheme="minorHAnsi" w:hAnsiTheme="minorHAnsi" w:cstheme="minorHAnsi"/>
          <w:color w:val="000000"/>
        </w:rPr>
        <w:t>организациями</w:t>
      </w:r>
      <w:r w:rsidRPr="006604FF">
        <w:rPr>
          <w:rFonts w:asciiTheme="minorHAnsi" w:hAnsiTheme="minorHAnsi" w:cstheme="minorHAnsi"/>
          <w:color w:val="000000"/>
          <w:spacing w:val="23"/>
        </w:rPr>
        <w:t xml:space="preserve"> </w:t>
      </w:r>
      <w:r w:rsidRPr="006604FF">
        <w:rPr>
          <w:rFonts w:asciiTheme="minorHAnsi" w:hAnsiTheme="minorHAnsi" w:cstheme="minorHAnsi"/>
          <w:color w:val="000000"/>
        </w:rPr>
        <w:t>в</w:t>
      </w:r>
      <w:r w:rsidRPr="006604FF">
        <w:rPr>
          <w:rFonts w:asciiTheme="minorHAnsi" w:hAnsiTheme="minorHAnsi" w:cstheme="minorHAnsi"/>
          <w:color w:val="000000"/>
          <w:spacing w:val="18"/>
        </w:rPr>
        <w:t xml:space="preserve"> </w:t>
      </w:r>
      <w:r w:rsidRPr="006604FF">
        <w:rPr>
          <w:rFonts w:asciiTheme="minorHAnsi" w:hAnsiTheme="minorHAnsi" w:cstheme="minorHAnsi"/>
          <w:color w:val="000000"/>
        </w:rPr>
        <w:t>Австралии,</w:t>
      </w:r>
      <w:r w:rsidRPr="006604FF">
        <w:rPr>
          <w:rFonts w:asciiTheme="minorHAnsi" w:hAnsiTheme="minorHAnsi" w:cstheme="minorHAnsi"/>
          <w:color w:val="000000"/>
          <w:spacing w:val="19"/>
        </w:rPr>
        <w:t xml:space="preserve"> </w:t>
      </w:r>
      <w:r w:rsidRPr="006604FF">
        <w:rPr>
          <w:rFonts w:asciiTheme="minorHAnsi" w:hAnsiTheme="minorHAnsi" w:cstheme="minorHAnsi"/>
          <w:color w:val="000000"/>
        </w:rPr>
        <w:t>Бахрейне,</w:t>
      </w:r>
      <w:r w:rsidRPr="006604FF">
        <w:rPr>
          <w:rFonts w:asciiTheme="minorHAnsi" w:hAnsiTheme="minorHAnsi" w:cstheme="minorHAnsi"/>
          <w:color w:val="000000"/>
          <w:spacing w:val="20"/>
        </w:rPr>
        <w:t xml:space="preserve"> </w:t>
      </w:r>
      <w:r w:rsidRPr="006604FF">
        <w:rPr>
          <w:rFonts w:asciiTheme="minorHAnsi" w:hAnsiTheme="minorHAnsi" w:cstheme="minorHAnsi"/>
          <w:color w:val="000000"/>
          <w:spacing w:val="-2"/>
        </w:rPr>
        <w:t>Чили,</w:t>
      </w:r>
    </w:p>
    <w:p w14:paraId="20EB4932" w14:textId="77777777" w:rsidR="00600BE6" w:rsidRPr="006604FF" w:rsidRDefault="004E0F26" w:rsidP="00925302">
      <w:pPr>
        <w:rPr>
          <w:rFonts w:asciiTheme="minorHAnsi" w:hAnsiTheme="minorHAnsi" w:cstheme="minorHAnsi"/>
          <w:sz w:val="24"/>
          <w:szCs w:val="24"/>
        </w:rPr>
      </w:pPr>
      <w:r w:rsidRPr="006604FF">
        <w:rPr>
          <w:rFonts w:asciiTheme="minorHAnsi" w:hAnsiTheme="minorHAnsi" w:cstheme="minorHAnsi"/>
          <w:sz w:val="24"/>
          <w:szCs w:val="24"/>
        </w:rPr>
        <w:t>Индонезии, Израиле, Нидерландах, Тунисе и штате Западная Австралия.</w:t>
      </w:r>
    </w:p>
    <w:p w14:paraId="20EB4933" w14:textId="77777777" w:rsidR="00600BE6" w:rsidRPr="006604FF" w:rsidRDefault="00600BE6" w:rsidP="00E96D7E">
      <w:pPr>
        <w:pStyle w:val="BodyText"/>
        <w:spacing w:before="11"/>
        <w:rPr>
          <w:rFonts w:asciiTheme="minorHAnsi" w:hAnsiTheme="minorHAnsi" w:cstheme="minorHAnsi"/>
        </w:rPr>
      </w:pPr>
    </w:p>
    <w:p w14:paraId="20EB4934" w14:textId="77777777" w:rsidR="00600BE6" w:rsidRPr="006604FF" w:rsidRDefault="004E0F26" w:rsidP="00E96D7E">
      <w:pPr>
        <w:pStyle w:val="BodyText"/>
        <w:ind w:right="105"/>
        <w:jc w:val="both"/>
        <w:rPr>
          <w:rFonts w:asciiTheme="minorHAnsi" w:hAnsiTheme="minorHAnsi" w:cstheme="minorHAnsi"/>
        </w:rPr>
      </w:pPr>
      <w:r w:rsidRPr="006604FF">
        <w:rPr>
          <w:rFonts w:asciiTheme="minorHAnsi" w:hAnsiTheme="minorHAnsi" w:cstheme="minorHAnsi"/>
        </w:rPr>
        <w:t>Указанные</w:t>
      </w:r>
      <w:r w:rsidRPr="006604FF">
        <w:rPr>
          <w:rFonts w:asciiTheme="minorHAnsi" w:hAnsiTheme="minorHAnsi" w:cstheme="minorHAnsi"/>
          <w:spacing w:val="-7"/>
        </w:rPr>
        <w:t xml:space="preserve"> </w:t>
      </w:r>
      <w:r w:rsidRPr="006604FF">
        <w:rPr>
          <w:rFonts w:asciiTheme="minorHAnsi" w:hAnsiTheme="minorHAnsi" w:cstheme="minorHAnsi"/>
        </w:rPr>
        <w:t>страны</w:t>
      </w:r>
      <w:r w:rsidRPr="006604FF">
        <w:rPr>
          <w:rFonts w:asciiTheme="minorHAnsi" w:hAnsiTheme="minorHAnsi" w:cstheme="minorHAnsi"/>
          <w:spacing w:val="-13"/>
        </w:rPr>
        <w:t xml:space="preserve"> </w:t>
      </w:r>
      <w:r w:rsidRPr="006604FF">
        <w:rPr>
          <w:rFonts w:asciiTheme="minorHAnsi" w:hAnsiTheme="minorHAnsi" w:cstheme="minorHAnsi"/>
        </w:rPr>
        <w:t>были</w:t>
      </w:r>
      <w:r w:rsidRPr="006604FF">
        <w:rPr>
          <w:rFonts w:asciiTheme="minorHAnsi" w:hAnsiTheme="minorHAnsi" w:cstheme="minorHAnsi"/>
          <w:spacing w:val="-13"/>
        </w:rPr>
        <w:t xml:space="preserve"> </w:t>
      </w:r>
      <w:r w:rsidRPr="006604FF">
        <w:rPr>
          <w:rFonts w:asciiTheme="minorHAnsi" w:hAnsiTheme="minorHAnsi" w:cstheme="minorHAnsi"/>
        </w:rPr>
        <w:t>отобраны</w:t>
      </w:r>
      <w:r w:rsidRPr="006604FF">
        <w:rPr>
          <w:rFonts w:asciiTheme="minorHAnsi" w:hAnsiTheme="minorHAnsi" w:cstheme="minorHAnsi"/>
          <w:spacing w:val="-8"/>
        </w:rPr>
        <w:t xml:space="preserve"> </w:t>
      </w:r>
      <w:r w:rsidRPr="006604FF">
        <w:rPr>
          <w:rFonts w:asciiTheme="minorHAnsi" w:hAnsiTheme="minorHAnsi" w:cstheme="minorHAnsi"/>
        </w:rPr>
        <w:t>с</w:t>
      </w:r>
      <w:r w:rsidRPr="006604FF">
        <w:rPr>
          <w:rFonts w:asciiTheme="minorHAnsi" w:hAnsiTheme="minorHAnsi" w:cstheme="minorHAnsi"/>
          <w:spacing w:val="-14"/>
        </w:rPr>
        <w:t xml:space="preserve"> </w:t>
      </w:r>
      <w:r w:rsidRPr="006604FF">
        <w:rPr>
          <w:rFonts w:asciiTheme="minorHAnsi" w:hAnsiTheme="minorHAnsi" w:cstheme="minorHAnsi"/>
        </w:rPr>
        <w:t>целью</w:t>
      </w:r>
      <w:r w:rsidRPr="006604FF">
        <w:rPr>
          <w:rFonts w:asciiTheme="minorHAnsi" w:hAnsiTheme="minorHAnsi" w:cstheme="minorHAnsi"/>
          <w:spacing w:val="-5"/>
        </w:rPr>
        <w:t xml:space="preserve"> </w:t>
      </w:r>
      <w:r w:rsidRPr="006604FF">
        <w:rPr>
          <w:rFonts w:asciiTheme="minorHAnsi" w:hAnsiTheme="minorHAnsi" w:cstheme="minorHAnsi"/>
        </w:rPr>
        <w:t>обеспечения</w:t>
      </w:r>
      <w:r w:rsidRPr="006604FF">
        <w:rPr>
          <w:rFonts w:asciiTheme="minorHAnsi" w:hAnsiTheme="minorHAnsi" w:cstheme="minorHAnsi"/>
          <w:spacing w:val="-11"/>
        </w:rPr>
        <w:t xml:space="preserve"> </w:t>
      </w:r>
      <w:r w:rsidRPr="006604FF">
        <w:rPr>
          <w:rFonts w:asciiTheme="minorHAnsi" w:hAnsiTheme="minorHAnsi" w:cstheme="minorHAnsi"/>
        </w:rPr>
        <w:t>репрезентативности</w:t>
      </w:r>
      <w:r w:rsidRPr="006604FF">
        <w:rPr>
          <w:rFonts w:asciiTheme="minorHAnsi" w:hAnsiTheme="minorHAnsi" w:cstheme="minorHAnsi"/>
          <w:spacing w:val="-7"/>
        </w:rPr>
        <w:t xml:space="preserve"> </w:t>
      </w:r>
      <w:r w:rsidRPr="006604FF">
        <w:rPr>
          <w:rFonts w:asciiTheme="minorHAnsi" w:hAnsiTheme="minorHAnsi" w:cstheme="minorHAnsi"/>
        </w:rPr>
        <w:t>различных континентов и регионов, а также для того, чтобы отразить основные тренды, выявленные</w:t>
      </w:r>
      <w:r w:rsidRPr="006604FF">
        <w:rPr>
          <w:rFonts w:asciiTheme="minorHAnsi" w:hAnsiTheme="minorHAnsi" w:cstheme="minorHAnsi"/>
          <w:spacing w:val="-7"/>
        </w:rPr>
        <w:t xml:space="preserve"> </w:t>
      </w:r>
      <w:r w:rsidRPr="006604FF">
        <w:rPr>
          <w:rFonts w:asciiTheme="minorHAnsi" w:hAnsiTheme="minorHAnsi" w:cstheme="minorHAnsi"/>
        </w:rPr>
        <w:t>в</w:t>
      </w:r>
      <w:r w:rsidRPr="006604FF">
        <w:rPr>
          <w:rFonts w:asciiTheme="minorHAnsi" w:hAnsiTheme="minorHAnsi" w:cstheme="minorHAnsi"/>
          <w:spacing w:val="-8"/>
        </w:rPr>
        <w:t xml:space="preserve"> </w:t>
      </w:r>
      <w:r w:rsidRPr="006604FF">
        <w:rPr>
          <w:rFonts w:asciiTheme="minorHAnsi" w:hAnsiTheme="minorHAnsi" w:cstheme="minorHAnsi"/>
        </w:rPr>
        <w:t>ходе</w:t>
      </w:r>
      <w:r w:rsidRPr="006604FF">
        <w:rPr>
          <w:rFonts w:asciiTheme="minorHAnsi" w:hAnsiTheme="minorHAnsi" w:cstheme="minorHAnsi"/>
          <w:spacing w:val="-12"/>
        </w:rPr>
        <w:t xml:space="preserve"> </w:t>
      </w:r>
      <w:r w:rsidRPr="006604FF">
        <w:rPr>
          <w:rFonts w:asciiTheme="minorHAnsi" w:hAnsiTheme="minorHAnsi" w:cstheme="minorHAnsi"/>
        </w:rPr>
        <w:t>исследования.</w:t>
      </w:r>
      <w:r w:rsidRPr="006604FF">
        <w:rPr>
          <w:rFonts w:asciiTheme="minorHAnsi" w:hAnsiTheme="minorHAnsi" w:cstheme="minorHAnsi"/>
          <w:spacing w:val="-9"/>
        </w:rPr>
        <w:t xml:space="preserve"> </w:t>
      </w:r>
      <w:r w:rsidRPr="006604FF">
        <w:rPr>
          <w:rFonts w:asciiTheme="minorHAnsi" w:hAnsiTheme="minorHAnsi" w:cstheme="minorHAnsi"/>
        </w:rPr>
        <w:t>Также</w:t>
      </w:r>
      <w:r w:rsidRPr="006604FF">
        <w:rPr>
          <w:rFonts w:asciiTheme="minorHAnsi" w:hAnsiTheme="minorHAnsi" w:cstheme="minorHAnsi"/>
          <w:spacing w:val="-8"/>
        </w:rPr>
        <w:t xml:space="preserve"> </w:t>
      </w:r>
      <w:r w:rsidRPr="006604FF">
        <w:rPr>
          <w:rFonts w:asciiTheme="minorHAnsi" w:hAnsiTheme="minorHAnsi" w:cstheme="minorHAnsi"/>
        </w:rPr>
        <w:t>в</w:t>
      </w:r>
      <w:r w:rsidRPr="006604FF">
        <w:rPr>
          <w:rFonts w:asciiTheme="minorHAnsi" w:hAnsiTheme="minorHAnsi" w:cstheme="minorHAnsi"/>
          <w:spacing w:val="-8"/>
        </w:rPr>
        <w:t xml:space="preserve"> </w:t>
      </w:r>
      <w:r w:rsidRPr="006604FF">
        <w:rPr>
          <w:rFonts w:asciiTheme="minorHAnsi" w:hAnsiTheme="minorHAnsi" w:cstheme="minorHAnsi"/>
        </w:rPr>
        <w:t>рамках</w:t>
      </w:r>
      <w:r w:rsidRPr="006604FF">
        <w:rPr>
          <w:rFonts w:asciiTheme="minorHAnsi" w:hAnsiTheme="minorHAnsi" w:cstheme="minorHAnsi"/>
          <w:spacing w:val="-7"/>
        </w:rPr>
        <w:t xml:space="preserve"> </w:t>
      </w:r>
      <w:r w:rsidRPr="006604FF">
        <w:rPr>
          <w:rFonts w:asciiTheme="minorHAnsi" w:hAnsiTheme="minorHAnsi" w:cstheme="minorHAnsi"/>
        </w:rPr>
        <w:t>исследования</w:t>
      </w:r>
      <w:r w:rsidRPr="006604FF">
        <w:rPr>
          <w:rFonts w:asciiTheme="minorHAnsi" w:hAnsiTheme="minorHAnsi" w:cstheme="minorHAnsi"/>
          <w:spacing w:val="-7"/>
        </w:rPr>
        <w:t xml:space="preserve"> </w:t>
      </w:r>
      <w:r w:rsidRPr="006604FF">
        <w:rPr>
          <w:rFonts w:asciiTheme="minorHAnsi" w:hAnsiTheme="minorHAnsi" w:cstheme="minorHAnsi"/>
        </w:rPr>
        <w:t>проводилось</w:t>
      </w:r>
      <w:r w:rsidRPr="006604FF">
        <w:rPr>
          <w:rFonts w:asciiTheme="minorHAnsi" w:hAnsiTheme="minorHAnsi" w:cstheme="minorHAnsi"/>
          <w:spacing w:val="-6"/>
        </w:rPr>
        <w:t xml:space="preserve"> </w:t>
      </w:r>
      <w:r w:rsidRPr="006604FF">
        <w:rPr>
          <w:rFonts w:asciiTheme="minorHAnsi" w:hAnsiTheme="minorHAnsi" w:cstheme="minorHAnsi"/>
        </w:rPr>
        <w:t xml:space="preserve">изучение приложений, которые можно считать глобально значимыми: </w:t>
      </w:r>
      <w:proofErr w:type="spellStart"/>
      <w:r w:rsidRPr="006604FF">
        <w:rPr>
          <w:rFonts w:asciiTheme="minorHAnsi" w:hAnsiTheme="minorHAnsi" w:cstheme="minorHAnsi"/>
        </w:rPr>
        <w:t>CommonPass</w:t>
      </w:r>
      <w:proofErr w:type="spellEnd"/>
      <w:r w:rsidRPr="006604FF">
        <w:rPr>
          <w:rFonts w:asciiTheme="minorHAnsi" w:hAnsiTheme="minorHAnsi" w:cstheme="minorHAnsi"/>
        </w:rPr>
        <w:t xml:space="preserve"> некоммерческой организации WEF и Travel </w:t>
      </w:r>
      <w:proofErr w:type="spellStart"/>
      <w:r w:rsidRPr="006604FF">
        <w:rPr>
          <w:rFonts w:asciiTheme="minorHAnsi" w:hAnsiTheme="minorHAnsi" w:cstheme="minorHAnsi"/>
        </w:rPr>
        <w:t>Pass</w:t>
      </w:r>
      <w:proofErr w:type="spellEnd"/>
      <w:r w:rsidRPr="006604FF">
        <w:rPr>
          <w:rFonts w:asciiTheme="minorHAnsi" w:hAnsiTheme="minorHAnsi" w:cstheme="minorHAnsi"/>
        </w:rPr>
        <w:t xml:space="preserve"> ассоциации IATA.</w:t>
      </w:r>
    </w:p>
    <w:p w14:paraId="20EB4935" w14:textId="77777777" w:rsidR="00600BE6" w:rsidRPr="006604FF" w:rsidRDefault="00600BE6" w:rsidP="00E96D7E">
      <w:pPr>
        <w:pStyle w:val="BodyText"/>
        <w:spacing w:before="6"/>
        <w:rPr>
          <w:rFonts w:asciiTheme="minorHAnsi" w:hAnsiTheme="minorHAnsi" w:cstheme="minorHAnsi"/>
          <w:sz w:val="27"/>
        </w:rPr>
      </w:pPr>
    </w:p>
    <w:p w14:paraId="20EB4936" w14:textId="77777777" w:rsidR="00600BE6" w:rsidRPr="006604FF" w:rsidRDefault="004E0F26" w:rsidP="00E96D7E">
      <w:pPr>
        <w:pStyle w:val="BodyText"/>
        <w:spacing w:before="1"/>
        <w:jc w:val="both"/>
        <w:rPr>
          <w:rFonts w:asciiTheme="minorHAnsi" w:hAnsiTheme="minorHAnsi" w:cstheme="minorHAnsi"/>
        </w:rPr>
      </w:pPr>
      <w:r w:rsidRPr="006604FF">
        <w:rPr>
          <w:rFonts w:asciiTheme="minorHAnsi" w:hAnsiTheme="minorHAnsi" w:cstheme="minorHAnsi"/>
        </w:rPr>
        <w:t>Результаты</w:t>
      </w:r>
      <w:r w:rsidRPr="006604FF">
        <w:rPr>
          <w:rFonts w:asciiTheme="minorHAnsi" w:hAnsiTheme="minorHAnsi" w:cstheme="minorHAnsi"/>
          <w:spacing w:val="-4"/>
        </w:rPr>
        <w:t xml:space="preserve"> </w:t>
      </w:r>
      <w:r w:rsidRPr="006604FF">
        <w:rPr>
          <w:rFonts w:asciiTheme="minorHAnsi" w:hAnsiTheme="minorHAnsi" w:cstheme="minorHAnsi"/>
        </w:rPr>
        <w:t>второй</w:t>
      </w:r>
      <w:r w:rsidRPr="006604FF">
        <w:rPr>
          <w:rFonts w:asciiTheme="minorHAnsi" w:hAnsiTheme="minorHAnsi" w:cstheme="minorHAnsi"/>
          <w:spacing w:val="-4"/>
        </w:rPr>
        <w:t xml:space="preserve"> </w:t>
      </w:r>
      <w:r w:rsidRPr="006604FF">
        <w:rPr>
          <w:rFonts w:asciiTheme="minorHAnsi" w:hAnsiTheme="minorHAnsi" w:cstheme="minorHAnsi"/>
        </w:rPr>
        <w:t>фазы</w:t>
      </w:r>
      <w:r w:rsidRPr="006604FF">
        <w:rPr>
          <w:rFonts w:asciiTheme="minorHAnsi" w:hAnsiTheme="minorHAnsi" w:cstheme="minorHAnsi"/>
          <w:spacing w:val="-4"/>
        </w:rPr>
        <w:t xml:space="preserve"> </w:t>
      </w:r>
      <w:r w:rsidRPr="006604FF">
        <w:rPr>
          <w:rFonts w:asciiTheme="minorHAnsi" w:hAnsiTheme="minorHAnsi" w:cstheme="minorHAnsi"/>
          <w:spacing w:val="-2"/>
        </w:rPr>
        <w:t>исследований:</w:t>
      </w:r>
    </w:p>
    <w:p w14:paraId="20EB4937" w14:textId="10E235BF" w:rsidR="00600BE6" w:rsidRDefault="004E0F26">
      <w:pPr>
        <w:pStyle w:val="ListParagraph"/>
        <w:numPr>
          <w:ilvl w:val="0"/>
          <w:numId w:val="56"/>
        </w:numPr>
        <w:tabs>
          <w:tab w:val="left" w:pos="821"/>
        </w:tabs>
        <w:spacing w:before="2"/>
        <w:ind w:left="721" w:right="110"/>
        <w:rPr>
          <w:rFonts w:asciiTheme="minorHAnsi" w:hAnsiTheme="minorHAnsi" w:cstheme="minorHAnsi"/>
          <w:sz w:val="24"/>
          <w:szCs w:val="24"/>
        </w:rPr>
      </w:pPr>
      <w:r w:rsidRPr="006604FF">
        <w:rPr>
          <w:rFonts w:asciiTheme="minorHAnsi" w:hAnsiTheme="minorHAnsi" w:cstheme="minorHAnsi"/>
          <w:sz w:val="24"/>
          <w:szCs w:val="24"/>
        </w:rPr>
        <w:t>Отчет</w:t>
      </w:r>
      <w:r w:rsidRPr="006604FF">
        <w:rPr>
          <w:rFonts w:asciiTheme="minorHAnsi" w:hAnsiTheme="minorHAnsi" w:cstheme="minorHAnsi"/>
          <w:spacing w:val="40"/>
          <w:sz w:val="24"/>
          <w:szCs w:val="24"/>
        </w:rPr>
        <w:t xml:space="preserve"> </w:t>
      </w:r>
      <w:r w:rsidRPr="006604FF">
        <w:rPr>
          <w:rFonts w:asciiTheme="minorHAnsi" w:hAnsiTheme="minorHAnsi" w:cstheme="minorHAnsi"/>
          <w:sz w:val="24"/>
          <w:szCs w:val="24"/>
        </w:rPr>
        <w:t>“Приложения</w:t>
      </w:r>
      <w:r w:rsidRPr="006604FF">
        <w:rPr>
          <w:rFonts w:asciiTheme="minorHAnsi" w:hAnsiTheme="minorHAnsi" w:cstheme="minorHAnsi"/>
          <w:spacing w:val="40"/>
          <w:sz w:val="24"/>
          <w:szCs w:val="24"/>
        </w:rPr>
        <w:t xml:space="preserve"> </w:t>
      </w:r>
      <w:r w:rsidRPr="006604FF">
        <w:rPr>
          <w:rFonts w:asciiTheme="minorHAnsi" w:hAnsiTheme="minorHAnsi" w:cstheme="minorHAnsi"/>
          <w:sz w:val="24"/>
          <w:szCs w:val="24"/>
        </w:rPr>
        <w:t>Covid-19:</w:t>
      </w:r>
      <w:r w:rsidRPr="006604FF">
        <w:rPr>
          <w:rFonts w:asciiTheme="minorHAnsi" w:hAnsiTheme="minorHAnsi" w:cstheme="minorHAnsi"/>
          <w:spacing w:val="40"/>
          <w:sz w:val="24"/>
          <w:szCs w:val="24"/>
        </w:rPr>
        <w:t xml:space="preserve"> </w:t>
      </w:r>
      <w:r w:rsidRPr="006604FF">
        <w:rPr>
          <w:rFonts w:asciiTheme="minorHAnsi" w:hAnsiTheme="minorHAnsi" w:cstheme="minorHAnsi"/>
          <w:sz w:val="24"/>
          <w:szCs w:val="24"/>
        </w:rPr>
        <w:t>политические,</w:t>
      </w:r>
      <w:r w:rsidRPr="006604FF">
        <w:rPr>
          <w:rFonts w:asciiTheme="minorHAnsi" w:hAnsiTheme="minorHAnsi" w:cstheme="minorHAnsi"/>
          <w:spacing w:val="40"/>
          <w:sz w:val="24"/>
          <w:szCs w:val="24"/>
        </w:rPr>
        <w:t xml:space="preserve"> </w:t>
      </w:r>
      <w:r w:rsidRPr="006604FF">
        <w:rPr>
          <w:rFonts w:asciiTheme="minorHAnsi" w:hAnsiTheme="minorHAnsi" w:cstheme="minorHAnsi"/>
          <w:sz w:val="24"/>
          <w:szCs w:val="24"/>
        </w:rPr>
        <w:t>правовые</w:t>
      </w:r>
      <w:r w:rsidRPr="006604FF">
        <w:rPr>
          <w:rFonts w:asciiTheme="minorHAnsi" w:hAnsiTheme="minorHAnsi" w:cstheme="minorHAnsi"/>
          <w:spacing w:val="40"/>
          <w:sz w:val="24"/>
          <w:szCs w:val="24"/>
        </w:rPr>
        <w:t xml:space="preserve"> </w:t>
      </w:r>
      <w:r w:rsidRPr="006604FF">
        <w:rPr>
          <w:rFonts w:asciiTheme="minorHAnsi" w:hAnsiTheme="minorHAnsi" w:cstheme="minorHAnsi"/>
          <w:sz w:val="24"/>
          <w:szCs w:val="24"/>
        </w:rPr>
        <w:t>и</w:t>
      </w:r>
      <w:r w:rsidRPr="006604FF">
        <w:rPr>
          <w:rFonts w:asciiTheme="minorHAnsi" w:hAnsiTheme="minorHAnsi" w:cstheme="minorHAnsi"/>
          <w:spacing w:val="40"/>
          <w:sz w:val="24"/>
          <w:szCs w:val="24"/>
        </w:rPr>
        <w:t xml:space="preserve"> </w:t>
      </w:r>
      <w:r w:rsidRPr="006604FF">
        <w:rPr>
          <w:rFonts w:asciiTheme="minorHAnsi" w:hAnsiTheme="minorHAnsi" w:cstheme="minorHAnsi"/>
          <w:sz w:val="24"/>
          <w:szCs w:val="24"/>
        </w:rPr>
        <w:t>юридические тренды“ (именуемый в дальнейшем “Отчет по трендам”)</w:t>
      </w:r>
      <w:r w:rsidR="00E42ACA">
        <w:rPr>
          <w:rStyle w:val="FootnoteReference"/>
          <w:rFonts w:asciiTheme="minorHAnsi" w:hAnsiTheme="minorHAnsi" w:cstheme="minorHAnsi"/>
          <w:sz w:val="24"/>
          <w:szCs w:val="24"/>
        </w:rPr>
        <w:footnoteReference w:id="3"/>
      </w:r>
      <w:r w:rsidRPr="006604FF">
        <w:rPr>
          <w:rFonts w:asciiTheme="minorHAnsi" w:hAnsiTheme="minorHAnsi" w:cstheme="minorHAnsi"/>
          <w:sz w:val="24"/>
          <w:szCs w:val="24"/>
        </w:rPr>
        <w:t>. В отчете представлены результаты исследования фазы 2 и соответствующие рекомендации. В нем рассматриваются подходы</w:t>
      </w:r>
      <w:r w:rsidRPr="006604FF">
        <w:rPr>
          <w:rFonts w:asciiTheme="minorHAnsi" w:hAnsiTheme="minorHAnsi" w:cstheme="minorHAnsi"/>
          <w:spacing w:val="-2"/>
          <w:sz w:val="24"/>
          <w:szCs w:val="24"/>
        </w:rPr>
        <w:t xml:space="preserve"> </w:t>
      </w:r>
      <w:r w:rsidRPr="006604FF">
        <w:rPr>
          <w:rFonts w:asciiTheme="minorHAnsi" w:hAnsiTheme="minorHAnsi" w:cstheme="minorHAnsi"/>
          <w:sz w:val="24"/>
          <w:szCs w:val="24"/>
        </w:rPr>
        <w:t xml:space="preserve">к разработке приложений и их практическому </w:t>
      </w:r>
      <w:r w:rsidRPr="006604FF">
        <w:rPr>
          <w:rFonts w:asciiTheme="minorHAnsi" w:hAnsiTheme="minorHAnsi" w:cstheme="minorHAnsi"/>
          <w:sz w:val="24"/>
          <w:szCs w:val="24"/>
        </w:rPr>
        <w:lastRenderedPageBreak/>
        <w:t>применению c позиции анализа пользы для общественного здравоохранения, а также вопросы функциональной избыточности и непреднамеренных</w:t>
      </w:r>
      <w:r w:rsidRPr="006604FF">
        <w:rPr>
          <w:rFonts w:asciiTheme="minorHAnsi" w:hAnsiTheme="minorHAnsi" w:cstheme="minorHAnsi"/>
          <w:spacing w:val="80"/>
          <w:sz w:val="24"/>
          <w:szCs w:val="24"/>
        </w:rPr>
        <w:t xml:space="preserve"> </w:t>
      </w:r>
      <w:r w:rsidRPr="006604FF">
        <w:rPr>
          <w:rFonts w:asciiTheme="minorHAnsi" w:hAnsiTheme="minorHAnsi" w:cstheme="minorHAnsi"/>
          <w:sz w:val="24"/>
          <w:szCs w:val="24"/>
        </w:rPr>
        <w:t>последствий</w:t>
      </w:r>
      <w:r w:rsidRPr="006604FF">
        <w:rPr>
          <w:rFonts w:asciiTheme="minorHAnsi" w:hAnsiTheme="minorHAnsi" w:cstheme="minorHAnsi"/>
          <w:spacing w:val="80"/>
          <w:sz w:val="24"/>
          <w:szCs w:val="24"/>
        </w:rPr>
        <w:t xml:space="preserve"> </w:t>
      </w:r>
      <w:r w:rsidRPr="006604FF">
        <w:rPr>
          <w:rFonts w:asciiTheme="minorHAnsi" w:hAnsiTheme="minorHAnsi" w:cstheme="minorHAnsi"/>
          <w:sz w:val="24"/>
          <w:szCs w:val="24"/>
        </w:rPr>
        <w:t>для</w:t>
      </w:r>
      <w:r w:rsidRPr="006604FF">
        <w:rPr>
          <w:rFonts w:asciiTheme="minorHAnsi" w:hAnsiTheme="minorHAnsi" w:cstheme="minorHAnsi"/>
          <w:spacing w:val="80"/>
          <w:sz w:val="24"/>
          <w:szCs w:val="24"/>
        </w:rPr>
        <w:t xml:space="preserve"> </w:t>
      </w:r>
      <w:r w:rsidRPr="006604FF">
        <w:rPr>
          <w:rFonts w:asciiTheme="minorHAnsi" w:hAnsiTheme="minorHAnsi" w:cstheme="minorHAnsi"/>
          <w:sz w:val="24"/>
          <w:szCs w:val="24"/>
        </w:rPr>
        <w:t>отдельных</w:t>
      </w:r>
      <w:r w:rsidRPr="006604FF">
        <w:rPr>
          <w:rFonts w:asciiTheme="minorHAnsi" w:hAnsiTheme="minorHAnsi" w:cstheme="minorHAnsi"/>
          <w:spacing w:val="80"/>
          <w:sz w:val="24"/>
          <w:szCs w:val="24"/>
        </w:rPr>
        <w:t xml:space="preserve"> </w:t>
      </w:r>
      <w:r w:rsidRPr="006604FF">
        <w:rPr>
          <w:rFonts w:asciiTheme="minorHAnsi" w:hAnsiTheme="minorHAnsi" w:cstheme="minorHAnsi"/>
          <w:sz w:val="24"/>
          <w:szCs w:val="24"/>
        </w:rPr>
        <w:t>граждан.</w:t>
      </w:r>
      <w:r w:rsidRPr="006604FF">
        <w:rPr>
          <w:rFonts w:asciiTheme="minorHAnsi" w:hAnsiTheme="minorHAnsi" w:cstheme="minorHAnsi"/>
          <w:spacing w:val="80"/>
          <w:sz w:val="24"/>
          <w:szCs w:val="24"/>
        </w:rPr>
        <w:t xml:space="preserve"> </w:t>
      </w:r>
      <w:r w:rsidRPr="006604FF">
        <w:rPr>
          <w:rFonts w:asciiTheme="minorHAnsi" w:hAnsiTheme="minorHAnsi" w:cstheme="minorHAnsi"/>
          <w:sz w:val="24"/>
          <w:szCs w:val="24"/>
        </w:rPr>
        <w:t>На</w:t>
      </w:r>
      <w:r w:rsidRPr="006604FF">
        <w:rPr>
          <w:rFonts w:asciiTheme="minorHAnsi" w:hAnsiTheme="minorHAnsi" w:cstheme="minorHAnsi"/>
          <w:spacing w:val="80"/>
          <w:sz w:val="24"/>
          <w:szCs w:val="24"/>
        </w:rPr>
        <w:t xml:space="preserve"> </w:t>
      </w:r>
      <w:r w:rsidRPr="006604FF">
        <w:rPr>
          <w:rFonts w:asciiTheme="minorHAnsi" w:hAnsiTheme="minorHAnsi" w:cstheme="minorHAnsi"/>
          <w:sz w:val="24"/>
          <w:szCs w:val="24"/>
        </w:rPr>
        <w:t>основе</w:t>
      </w:r>
      <w:r w:rsidRPr="006604FF">
        <w:rPr>
          <w:rFonts w:asciiTheme="minorHAnsi" w:hAnsiTheme="minorHAnsi" w:cstheme="minorHAnsi"/>
          <w:spacing w:val="80"/>
          <w:sz w:val="24"/>
          <w:szCs w:val="24"/>
        </w:rPr>
        <w:t xml:space="preserve"> </w:t>
      </w:r>
      <w:r w:rsidRPr="006604FF">
        <w:rPr>
          <w:rFonts w:asciiTheme="minorHAnsi" w:hAnsiTheme="minorHAnsi" w:cstheme="minorHAnsi"/>
          <w:sz w:val="24"/>
          <w:szCs w:val="24"/>
        </w:rPr>
        <w:t>этого</w:t>
      </w:r>
      <w:r w:rsidR="001E04C5">
        <w:rPr>
          <w:rFonts w:asciiTheme="minorHAnsi" w:hAnsiTheme="minorHAnsi" w:cstheme="minorHAnsi"/>
          <w:sz w:val="24"/>
          <w:szCs w:val="24"/>
          <w:lang w:val="en-GB"/>
        </w:rPr>
        <w:t xml:space="preserve"> </w:t>
      </w:r>
      <w:r w:rsidR="001E04C5" w:rsidRPr="006604FF">
        <w:rPr>
          <w:rFonts w:asciiTheme="minorHAnsi" w:hAnsiTheme="minorHAnsi" w:cstheme="minorHAnsi"/>
          <w:sz w:val="24"/>
          <w:szCs w:val="24"/>
        </w:rPr>
        <w:t xml:space="preserve">анализа для заинтересованных сторон подготовлены ряд рекомендаций и описание передового опыта с целью последующего использования для разработки эффективных и устойчивых практик общественного </w:t>
      </w:r>
      <w:r w:rsidR="001E04C5" w:rsidRPr="006604FF">
        <w:rPr>
          <w:rFonts w:asciiTheme="minorHAnsi" w:hAnsiTheme="minorHAnsi" w:cstheme="minorHAnsi"/>
          <w:spacing w:val="-2"/>
          <w:sz w:val="24"/>
          <w:szCs w:val="24"/>
        </w:rPr>
        <w:t>здравоохранения.</w:t>
      </w:r>
    </w:p>
    <w:p w14:paraId="61B95174" w14:textId="47C75135" w:rsidR="001E04C5" w:rsidRPr="001E04C5" w:rsidRDefault="001E04C5" w:rsidP="001E04C5">
      <w:pPr>
        <w:tabs>
          <w:tab w:val="left" w:pos="821"/>
        </w:tabs>
        <w:spacing w:before="2"/>
        <w:ind w:right="110"/>
        <w:rPr>
          <w:rFonts w:asciiTheme="minorHAnsi" w:hAnsiTheme="minorHAnsi" w:cstheme="minorHAnsi"/>
          <w:sz w:val="24"/>
          <w:szCs w:val="24"/>
        </w:rPr>
      </w:pPr>
    </w:p>
    <w:p w14:paraId="14C8DF63" w14:textId="5BFC3141" w:rsidR="001E04C5" w:rsidRPr="006604FF" w:rsidRDefault="001E04C5">
      <w:pPr>
        <w:pStyle w:val="ListParagraph"/>
        <w:numPr>
          <w:ilvl w:val="0"/>
          <w:numId w:val="56"/>
        </w:numPr>
        <w:tabs>
          <w:tab w:val="left" w:pos="821"/>
        </w:tabs>
        <w:ind w:left="720" w:right="109"/>
        <w:rPr>
          <w:rFonts w:asciiTheme="minorHAnsi" w:hAnsiTheme="minorHAnsi" w:cstheme="minorHAnsi"/>
          <w:sz w:val="24"/>
          <w:szCs w:val="24"/>
        </w:rPr>
      </w:pPr>
      <w:r w:rsidRPr="006604FF">
        <w:rPr>
          <w:rFonts w:asciiTheme="minorHAnsi" w:hAnsiTheme="minorHAnsi" w:cstheme="minorHAnsi"/>
          <w:sz w:val="24"/>
          <w:szCs w:val="24"/>
        </w:rPr>
        <w:t>“Отчет о рисках конфиденциальности приложений COVID-19 (Часть II)” (именуемый в дальнейшем “Технический отчет”)</w:t>
      </w:r>
      <w:r>
        <w:rPr>
          <w:rStyle w:val="FootnoteReference"/>
          <w:rFonts w:asciiTheme="minorHAnsi" w:hAnsiTheme="minorHAnsi" w:cstheme="minorHAnsi"/>
          <w:sz w:val="24"/>
          <w:szCs w:val="24"/>
        </w:rPr>
        <w:footnoteReference w:id="4"/>
      </w:r>
      <w:r w:rsidRPr="006604FF">
        <w:rPr>
          <w:rFonts w:asciiTheme="minorHAnsi" w:hAnsiTheme="minorHAnsi" w:cstheme="minorHAnsi"/>
          <w:sz w:val="24"/>
          <w:szCs w:val="24"/>
        </w:rPr>
        <w:t>.</w:t>
      </w:r>
      <w:r w:rsidRPr="006604FF">
        <w:rPr>
          <w:rFonts w:asciiTheme="minorHAnsi" w:hAnsiTheme="minorHAnsi" w:cstheme="minorHAnsi"/>
          <w:spacing w:val="40"/>
          <w:sz w:val="24"/>
          <w:szCs w:val="24"/>
        </w:rPr>
        <w:t xml:space="preserve"> </w:t>
      </w:r>
      <w:r w:rsidRPr="006604FF">
        <w:rPr>
          <w:rFonts w:asciiTheme="minorHAnsi" w:hAnsiTheme="minorHAnsi" w:cstheme="minorHAnsi"/>
          <w:sz w:val="24"/>
          <w:szCs w:val="24"/>
        </w:rPr>
        <w:t>Отчет содержит подробные результаты технического анализа одиннадцати выбранных приложений на предмет соответствия передовым практикам в областях защиты персональных данных, включая, помимо прочего, соответствие концепциям проектируемой конфиденциальности и минимизации данных. Также в нем приведены рекомендации</w:t>
      </w:r>
      <w:r w:rsidRPr="006604FF">
        <w:rPr>
          <w:rFonts w:asciiTheme="minorHAnsi" w:hAnsiTheme="minorHAnsi" w:cstheme="minorHAnsi"/>
          <w:spacing w:val="-3"/>
          <w:sz w:val="24"/>
          <w:szCs w:val="24"/>
        </w:rPr>
        <w:t xml:space="preserve"> </w:t>
      </w:r>
      <w:r w:rsidRPr="006604FF">
        <w:rPr>
          <w:rFonts w:asciiTheme="minorHAnsi" w:hAnsiTheme="minorHAnsi" w:cstheme="minorHAnsi"/>
          <w:sz w:val="24"/>
          <w:szCs w:val="24"/>
        </w:rPr>
        <w:t>о</w:t>
      </w:r>
      <w:r w:rsidRPr="006604FF">
        <w:rPr>
          <w:rFonts w:asciiTheme="minorHAnsi" w:hAnsiTheme="minorHAnsi" w:cstheme="minorHAnsi"/>
          <w:spacing w:val="-8"/>
          <w:sz w:val="24"/>
          <w:szCs w:val="24"/>
        </w:rPr>
        <w:t xml:space="preserve"> </w:t>
      </w:r>
      <w:r w:rsidRPr="006604FF">
        <w:rPr>
          <w:rFonts w:asciiTheme="minorHAnsi" w:hAnsiTheme="minorHAnsi" w:cstheme="minorHAnsi"/>
          <w:sz w:val="24"/>
          <w:szCs w:val="24"/>
        </w:rPr>
        <w:t>том,</w:t>
      </w:r>
      <w:r w:rsidRPr="006604FF">
        <w:rPr>
          <w:rFonts w:asciiTheme="minorHAnsi" w:hAnsiTheme="minorHAnsi" w:cstheme="minorHAnsi"/>
          <w:spacing w:val="-3"/>
          <w:sz w:val="24"/>
          <w:szCs w:val="24"/>
        </w:rPr>
        <w:t xml:space="preserve"> </w:t>
      </w:r>
      <w:r w:rsidRPr="006604FF">
        <w:rPr>
          <w:rFonts w:asciiTheme="minorHAnsi" w:hAnsiTheme="minorHAnsi" w:cstheme="minorHAnsi"/>
          <w:sz w:val="24"/>
          <w:szCs w:val="24"/>
        </w:rPr>
        <w:t>как</w:t>
      </w:r>
      <w:r w:rsidRPr="006604FF">
        <w:rPr>
          <w:rFonts w:asciiTheme="minorHAnsi" w:hAnsiTheme="minorHAnsi" w:cstheme="minorHAnsi"/>
          <w:spacing w:val="-8"/>
          <w:sz w:val="24"/>
          <w:szCs w:val="24"/>
        </w:rPr>
        <w:t xml:space="preserve"> </w:t>
      </w:r>
      <w:r w:rsidRPr="006604FF">
        <w:rPr>
          <w:rFonts w:asciiTheme="minorHAnsi" w:hAnsiTheme="minorHAnsi" w:cstheme="minorHAnsi"/>
          <w:sz w:val="24"/>
          <w:szCs w:val="24"/>
        </w:rPr>
        <w:t>лучше</w:t>
      </w:r>
      <w:r w:rsidRPr="006604FF">
        <w:rPr>
          <w:rFonts w:asciiTheme="minorHAnsi" w:hAnsiTheme="minorHAnsi" w:cstheme="minorHAnsi"/>
          <w:spacing w:val="-2"/>
          <w:sz w:val="24"/>
          <w:szCs w:val="24"/>
        </w:rPr>
        <w:t xml:space="preserve"> </w:t>
      </w:r>
      <w:r w:rsidRPr="006604FF">
        <w:rPr>
          <w:rFonts w:asciiTheme="minorHAnsi" w:hAnsiTheme="minorHAnsi" w:cstheme="minorHAnsi"/>
          <w:sz w:val="24"/>
          <w:szCs w:val="24"/>
        </w:rPr>
        <w:t>всего</w:t>
      </w:r>
      <w:r w:rsidRPr="006604FF">
        <w:rPr>
          <w:rFonts w:asciiTheme="minorHAnsi" w:hAnsiTheme="minorHAnsi" w:cstheme="minorHAnsi"/>
          <w:spacing w:val="-5"/>
          <w:sz w:val="24"/>
          <w:szCs w:val="24"/>
        </w:rPr>
        <w:t xml:space="preserve"> </w:t>
      </w:r>
      <w:r w:rsidRPr="006604FF">
        <w:rPr>
          <w:rFonts w:asciiTheme="minorHAnsi" w:hAnsiTheme="minorHAnsi" w:cstheme="minorHAnsi"/>
          <w:sz w:val="24"/>
          <w:szCs w:val="24"/>
        </w:rPr>
        <w:t>обеспечить</w:t>
      </w:r>
      <w:r w:rsidRPr="006604FF">
        <w:rPr>
          <w:rFonts w:asciiTheme="minorHAnsi" w:hAnsiTheme="minorHAnsi" w:cstheme="minorHAnsi"/>
          <w:spacing w:val="-6"/>
          <w:sz w:val="24"/>
          <w:szCs w:val="24"/>
        </w:rPr>
        <w:t xml:space="preserve"> </w:t>
      </w:r>
      <w:r w:rsidRPr="006604FF">
        <w:rPr>
          <w:rFonts w:asciiTheme="minorHAnsi" w:hAnsiTheme="minorHAnsi" w:cstheme="minorHAnsi"/>
          <w:sz w:val="24"/>
          <w:szCs w:val="24"/>
        </w:rPr>
        <w:t>эффективность</w:t>
      </w:r>
      <w:r w:rsidRPr="006604FF">
        <w:rPr>
          <w:rFonts w:asciiTheme="minorHAnsi" w:hAnsiTheme="minorHAnsi" w:cstheme="minorHAnsi"/>
          <w:spacing w:val="-6"/>
          <w:sz w:val="24"/>
          <w:szCs w:val="24"/>
        </w:rPr>
        <w:t xml:space="preserve"> </w:t>
      </w:r>
      <w:r w:rsidRPr="006604FF">
        <w:rPr>
          <w:rFonts w:asciiTheme="minorHAnsi" w:hAnsiTheme="minorHAnsi" w:cstheme="minorHAnsi"/>
          <w:sz w:val="24"/>
          <w:szCs w:val="24"/>
        </w:rPr>
        <w:t>и</w:t>
      </w:r>
      <w:r w:rsidRPr="006604FF">
        <w:rPr>
          <w:rFonts w:asciiTheme="minorHAnsi" w:hAnsiTheme="minorHAnsi" w:cstheme="minorHAnsi"/>
          <w:spacing w:val="-6"/>
          <w:sz w:val="24"/>
          <w:szCs w:val="24"/>
        </w:rPr>
        <w:t xml:space="preserve"> </w:t>
      </w:r>
      <w:r w:rsidRPr="006604FF">
        <w:rPr>
          <w:rFonts w:asciiTheme="minorHAnsi" w:hAnsiTheme="minorHAnsi" w:cstheme="minorHAnsi"/>
          <w:sz w:val="24"/>
          <w:szCs w:val="24"/>
        </w:rPr>
        <w:t>безопасность приложений Covid-19.</w:t>
      </w:r>
    </w:p>
    <w:p w14:paraId="792E9607" w14:textId="77777777" w:rsidR="001E04C5" w:rsidRPr="006604FF" w:rsidRDefault="001E04C5" w:rsidP="001E04C5">
      <w:pPr>
        <w:pStyle w:val="BodyText"/>
        <w:spacing w:before="4"/>
        <w:rPr>
          <w:rFonts w:asciiTheme="minorHAnsi" w:hAnsiTheme="minorHAnsi" w:cstheme="minorHAnsi"/>
        </w:rPr>
      </w:pPr>
    </w:p>
    <w:p w14:paraId="0B3E8C2C" w14:textId="63198F06" w:rsidR="001E04C5" w:rsidRPr="006604FF" w:rsidRDefault="001E04C5">
      <w:pPr>
        <w:pStyle w:val="ListParagraph"/>
        <w:numPr>
          <w:ilvl w:val="0"/>
          <w:numId w:val="58"/>
        </w:numPr>
        <w:rPr>
          <w:rFonts w:asciiTheme="minorHAnsi" w:hAnsiTheme="minorHAnsi" w:cstheme="minorHAnsi"/>
          <w:sz w:val="24"/>
          <w:szCs w:val="24"/>
        </w:rPr>
      </w:pPr>
      <w:r w:rsidRPr="006604FF">
        <w:rPr>
          <w:rFonts w:asciiTheme="minorHAnsi" w:hAnsiTheme="minorHAnsi" w:cstheme="minorHAnsi"/>
          <w:sz w:val="24"/>
          <w:szCs w:val="24"/>
        </w:rPr>
        <w:t>“Набор инструментов для приложений Covid-19” (именуемый в дальнейшем “Набор инструментов”)</w:t>
      </w:r>
      <w:r w:rsidR="003528F0">
        <w:rPr>
          <w:rStyle w:val="FootnoteReference"/>
          <w:rFonts w:asciiTheme="minorHAnsi" w:hAnsiTheme="minorHAnsi" w:cstheme="minorHAnsi"/>
          <w:sz w:val="24"/>
          <w:szCs w:val="24"/>
        </w:rPr>
        <w:footnoteReference w:id="5"/>
      </w:r>
      <w:r w:rsidRPr="006604FF">
        <w:rPr>
          <w:rFonts w:asciiTheme="minorHAnsi" w:hAnsiTheme="minorHAnsi" w:cstheme="minorHAnsi"/>
          <w:sz w:val="24"/>
          <w:szCs w:val="24"/>
        </w:rPr>
        <w:t>. Это документ, сформированный на основе результатов и рекомендаций как Технического отчета, так и Отчета по трендам. Он также включает и использует результаты исследований, полученных в ходе Фазы 1</w:t>
      </w:r>
      <w:r w:rsidRPr="006604FF">
        <w:rPr>
          <w:rFonts w:asciiTheme="minorHAnsi" w:hAnsiTheme="minorHAnsi" w:cstheme="minorHAnsi"/>
          <w:sz w:val="24"/>
          <w:szCs w:val="24"/>
          <w:lang w:val="en-GB"/>
        </w:rPr>
        <w:t xml:space="preserve"> </w:t>
      </w:r>
      <w:r w:rsidRPr="006604FF">
        <w:rPr>
          <w:rFonts w:asciiTheme="minorHAnsi" w:hAnsiTheme="minorHAnsi" w:cstheme="minorHAnsi"/>
          <w:sz w:val="24"/>
          <w:szCs w:val="24"/>
        </w:rPr>
        <w:t>проекта</w:t>
      </w:r>
      <w:r w:rsidRPr="006604FF">
        <w:rPr>
          <w:rFonts w:asciiTheme="minorHAnsi" w:hAnsiTheme="minorHAnsi" w:cstheme="minorHAnsi"/>
          <w:sz w:val="24"/>
          <w:szCs w:val="24"/>
          <w:lang w:val="en-GB"/>
        </w:rPr>
        <w:t xml:space="preserve"> </w:t>
      </w:r>
      <w:r w:rsidRPr="006604FF">
        <w:rPr>
          <w:rFonts w:asciiTheme="minorHAnsi" w:hAnsiTheme="minorHAnsi" w:cstheme="minorHAnsi"/>
          <w:sz w:val="24"/>
          <w:szCs w:val="24"/>
        </w:rPr>
        <w:t>Covid,</w:t>
      </w:r>
      <w:r w:rsidRPr="006604FF">
        <w:rPr>
          <w:rFonts w:asciiTheme="minorHAnsi" w:hAnsiTheme="minorHAnsi" w:cstheme="minorHAnsi"/>
          <w:sz w:val="24"/>
          <w:szCs w:val="24"/>
        </w:rPr>
        <w:tab/>
        <w:t>реализованного</w:t>
      </w:r>
      <w:r w:rsidRPr="006604FF">
        <w:rPr>
          <w:rFonts w:asciiTheme="minorHAnsi" w:hAnsiTheme="minorHAnsi" w:cstheme="minorHAnsi"/>
          <w:sz w:val="24"/>
          <w:szCs w:val="24"/>
          <w:lang w:val="en-GB"/>
        </w:rPr>
        <w:t xml:space="preserve"> </w:t>
      </w:r>
      <w:r w:rsidRPr="006604FF">
        <w:rPr>
          <w:rFonts w:asciiTheme="minorHAnsi" w:hAnsiTheme="minorHAnsi" w:cstheme="minorHAnsi"/>
          <w:sz w:val="24"/>
          <w:szCs w:val="24"/>
        </w:rPr>
        <w:t>шестью</w:t>
      </w:r>
      <w:r w:rsidRPr="006604FF">
        <w:rPr>
          <w:rFonts w:asciiTheme="minorHAnsi" w:hAnsiTheme="minorHAnsi" w:cstheme="minorHAnsi"/>
          <w:sz w:val="24"/>
          <w:szCs w:val="24"/>
        </w:rPr>
        <w:tab/>
        <w:t>вышеперечисленными</w:t>
      </w:r>
      <w:r w:rsidRPr="006604FF">
        <w:rPr>
          <w:rFonts w:asciiTheme="minorHAnsi" w:hAnsiTheme="minorHAnsi" w:cstheme="minorHAnsi"/>
          <w:sz w:val="24"/>
          <w:szCs w:val="24"/>
          <w:lang w:val="en-GB"/>
        </w:rPr>
        <w:t xml:space="preserve"> </w:t>
      </w:r>
      <w:r w:rsidRPr="006604FF">
        <w:rPr>
          <w:rFonts w:asciiTheme="minorHAnsi" w:hAnsiTheme="minorHAnsi" w:cstheme="minorHAnsi"/>
          <w:sz w:val="24"/>
          <w:szCs w:val="24"/>
        </w:rPr>
        <w:t>некоммерческими организациями. В целом, документ содержит всестороннее описание  передового  опыта,  доступные  методические  указания,  а  также</w:t>
      </w:r>
      <w:r w:rsidRPr="006604FF">
        <w:rPr>
          <w:rFonts w:asciiTheme="minorHAnsi" w:hAnsiTheme="minorHAnsi" w:cstheme="minorHAnsi"/>
          <w:sz w:val="24"/>
          <w:szCs w:val="24"/>
          <w:lang w:val="en-GB"/>
        </w:rPr>
        <w:t xml:space="preserve"> </w:t>
      </w:r>
      <w:r w:rsidRPr="006604FF">
        <w:rPr>
          <w:rFonts w:asciiTheme="minorHAnsi" w:hAnsiTheme="minorHAnsi" w:cstheme="minorHAnsi"/>
          <w:sz w:val="24"/>
          <w:szCs w:val="24"/>
        </w:rPr>
        <w:t>инструменты внедрения для всех заинтересованных сторон, задействованных в мерах по борьбе с пандемией коронавирусной инфекции или заинтересованных в осуществлении таких мер: сотрудников законодательных и директивных органов, разработчиков приложений, операторов приложений, осуществляющих приемку уполномоченных государственных организаций и широкой общественности.</w:t>
      </w:r>
    </w:p>
    <w:p w14:paraId="799430BF" w14:textId="77777777" w:rsidR="001E04C5" w:rsidRPr="006604FF" w:rsidRDefault="001E04C5" w:rsidP="001E04C5">
      <w:pPr>
        <w:pStyle w:val="BodyText"/>
        <w:rPr>
          <w:rFonts w:asciiTheme="minorHAnsi" w:hAnsiTheme="minorHAnsi" w:cstheme="minorHAnsi"/>
          <w:sz w:val="23"/>
        </w:rPr>
      </w:pPr>
    </w:p>
    <w:p w14:paraId="451F1B81" w14:textId="77777777" w:rsidR="001E04C5" w:rsidRPr="006604FF" w:rsidRDefault="001E04C5" w:rsidP="001E04C5">
      <w:pPr>
        <w:rPr>
          <w:rFonts w:asciiTheme="minorHAnsi" w:hAnsiTheme="minorHAnsi" w:cstheme="minorHAnsi"/>
          <w:sz w:val="24"/>
          <w:szCs w:val="24"/>
        </w:rPr>
      </w:pPr>
      <w:r w:rsidRPr="006604FF">
        <w:rPr>
          <w:rFonts w:asciiTheme="minorHAnsi" w:hAnsiTheme="minorHAnsi" w:cstheme="minorHAnsi"/>
          <w:sz w:val="24"/>
          <w:szCs w:val="24"/>
        </w:rPr>
        <w:t>Рекомендации, представленные в настоящем Наборе инструментов, предназначены для усиления мер по предотвращению распространения инфекции и обеспечения их эффективности с точки зрения общественного здравоохранения. Они также направлены на предоставление практических указаний для заинтересованных сторон, задействованных в борьбе с пандемией, для предотвращения функциональной избыточности приложений и непреднамеренных последствий при использовании высокотехнологичных решений. Настоящий набор инструментов представляет собой</w:t>
      </w:r>
      <w:r w:rsidRPr="006604FF">
        <w:rPr>
          <w:rFonts w:asciiTheme="minorHAnsi" w:hAnsiTheme="minorHAnsi" w:cstheme="minorHAnsi"/>
          <w:sz w:val="24"/>
          <w:szCs w:val="24"/>
          <w:lang w:val="en-GB"/>
        </w:rPr>
        <w:t xml:space="preserve"> </w:t>
      </w:r>
      <w:r w:rsidRPr="006604FF">
        <w:rPr>
          <w:rFonts w:asciiTheme="minorHAnsi" w:hAnsiTheme="minorHAnsi" w:cstheme="minorHAnsi"/>
          <w:sz w:val="24"/>
          <w:szCs w:val="24"/>
        </w:rPr>
        <w:t>базовые рекомендации на основе передового опыта, при этом заинтересованные</w:t>
      </w:r>
      <w:r w:rsidRPr="006604FF">
        <w:rPr>
          <w:rFonts w:asciiTheme="minorHAnsi" w:hAnsiTheme="minorHAnsi" w:cstheme="minorHAnsi"/>
          <w:sz w:val="24"/>
          <w:szCs w:val="24"/>
          <w:lang w:val="en-GB"/>
        </w:rPr>
        <w:t xml:space="preserve"> </w:t>
      </w:r>
      <w:r w:rsidRPr="006604FF">
        <w:rPr>
          <w:rFonts w:asciiTheme="minorHAnsi" w:hAnsiTheme="minorHAnsi" w:cstheme="minorHAnsi"/>
          <w:sz w:val="24"/>
          <w:szCs w:val="24"/>
        </w:rPr>
        <w:t>стороны могут принять решение доработать его таким образом, чтобы учесть и</w:t>
      </w:r>
      <w:r w:rsidRPr="006604FF">
        <w:rPr>
          <w:rFonts w:asciiTheme="minorHAnsi" w:hAnsiTheme="minorHAnsi" w:cstheme="minorHAnsi"/>
          <w:sz w:val="24"/>
          <w:szCs w:val="24"/>
          <w:lang w:val="en-GB"/>
        </w:rPr>
        <w:t xml:space="preserve"> </w:t>
      </w:r>
      <w:r w:rsidRPr="006604FF">
        <w:rPr>
          <w:rFonts w:asciiTheme="minorHAnsi" w:hAnsiTheme="minorHAnsi" w:cstheme="minorHAnsi"/>
          <w:sz w:val="24"/>
          <w:szCs w:val="24"/>
        </w:rPr>
        <w:t>проработать все дополнительные вопросы, характерные для их ситуации.</w:t>
      </w:r>
    </w:p>
    <w:p w14:paraId="556EF11D" w14:textId="77777777" w:rsidR="001E04C5" w:rsidRPr="006604FF" w:rsidRDefault="001E04C5" w:rsidP="001E04C5">
      <w:pPr>
        <w:pStyle w:val="BodyText"/>
        <w:spacing w:before="11"/>
        <w:rPr>
          <w:rFonts w:asciiTheme="minorHAnsi" w:hAnsiTheme="minorHAnsi" w:cstheme="minorHAnsi"/>
        </w:rPr>
      </w:pPr>
    </w:p>
    <w:p w14:paraId="1C24C9CB" w14:textId="77777777" w:rsidR="001E04C5" w:rsidRPr="006604FF" w:rsidRDefault="001E04C5" w:rsidP="001E04C5">
      <w:pPr>
        <w:pStyle w:val="BodyText"/>
        <w:ind w:right="114"/>
        <w:jc w:val="both"/>
        <w:rPr>
          <w:rFonts w:asciiTheme="minorHAnsi" w:hAnsiTheme="minorHAnsi" w:cstheme="minorHAnsi"/>
        </w:rPr>
      </w:pPr>
      <w:r w:rsidRPr="006604FF">
        <w:rPr>
          <w:rFonts w:asciiTheme="minorHAnsi" w:hAnsiTheme="minorHAnsi" w:cstheme="minorHAnsi"/>
        </w:rPr>
        <w:t>Несмотря на</w:t>
      </w:r>
      <w:r w:rsidRPr="006604FF">
        <w:rPr>
          <w:rFonts w:asciiTheme="minorHAnsi" w:hAnsiTheme="minorHAnsi" w:cstheme="minorHAnsi"/>
          <w:spacing w:val="-1"/>
        </w:rPr>
        <w:t xml:space="preserve"> </w:t>
      </w:r>
      <w:r w:rsidRPr="006604FF">
        <w:rPr>
          <w:rFonts w:asciiTheme="minorHAnsi" w:hAnsiTheme="minorHAnsi" w:cstheme="minorHAnsi"/>
        </w:rPr>
        <w:t>то,</w:t>
      </w:r>
      <w:r w:rsidRPr="006604FF">
        <w:rPr>
          <w:rFonts w:asciiTheme="minorHAnsi" w:hAnsiTheme="minorHAnsi" w:cstheme="minorHAnsi"/>
          <w:spacing w:val="-1"/>
        </w:rPr>
        <w:t xml:space="preserve"> </w:t>
      </w:r>
      <w:r w:rsidRPr="006604FF">
        <w:rPr>
          <w:rFonts w:asciiTheme="minorHAnsi" w:hAnsiTheme="minorHAnsi" w:cstheme="minorHAnsi"/>
        </w:rPr>
        <w:t>что</w:t>
      </w:r>
      <w:r w:rsidRPr="006604FF">
        <w:rPr>
          <w:rFonts w:asciiTheme="minorHAnsi" w:hAnsiTheme="minorHAnsi" w:cstheme="minorHAnsi"/>
          <w:spacing w:val="-3"/>
        </w:rPr>
        <w:t xml:space="preserve"> </w:t>
      </w:r>
      <w:r w:rsidRPr="006604FF">
        <w:rPr>
          <w:rFonts w:asciiTheme="minorHAnsi" w:hAnsiTheme="minorHAnsi" w:cstheme="minorHAnsi"/>
        </w:rPr>
        <w:t>рекомендации</w:t>
      </w:r>
      <w:r w:rsidRPr="006604FF">
        <w:rPr>
          <w:rFonts w:asciiTheme="minorHAnsi" w:hAnsiTheme="minorHAnsi" w:cstheme="minorHAnsi"/>
          <w:spacing w:val="-1"/>
        </w:rPr>
        <w:t xml:space="preserve"> </w:t>
      </w:r>
      <w:r w:rsidRPr="006604FF">
        <w:rPr>
          <w:rFonts w:asciiTheme="minorHAnsi" w:hAnsiTheme="minorHAnsi" w:cstheme="minorHAnsi"/>
        </w:rPr>
        <w:t>структурно</w:t>
      </w:r>
      <w:r w:rsidRPr="006604FF">
        <w:rPr>
          <w:rFonts w:asciiTheme="minorHAnsi" w:hAnsiTheme="minorHAnsi" w:cstheme="minorHAnsi"/>
          <w:spacing w:val="-3"/>
        </w:rPr>
        <w:t xml:space="preserve"> </w:t>
      </w:r>
      <w:r w:rsidRPr="006604FF">
        <w:rPr>
          <w:rFonts w:asciiTheme="minorHAnsi" w:hAnsiTheme="minorHAnsi" w:cstheme="minorHAnsi"/>
        </w:rPr>
        <w:t>разделены</w:t>
      </w:r>
      <w:r w:rsidRPr="006604FF">
        <w:rPr>
          <w:rFonts w:asciiTheme="minorHAnsi" w:hAnsiTheme="minorHAnsi" w:cstheme="minorHAnsi"/>
          <w:spacing w:val="-1"/>
        </w:rPr>
        <w:t xml:space="preserve"> </w:t>
      </w:r>
      <w:r w:rsidRPr="006604FF">
        <w:rPr>
          <w:rFonts w:asciiTheme="minorHAnsi" w:hAnsiTheme="minorHAnsi" w:cstheme="minorHAnsi"/>
        </w:rPr>
        <w:t>по</w:t>
      </w:r>
      <w:r w:rsidRPr="006604FF">
        <w:rPr>
          <w:rFonts w:asciiTheme="minorHAnsi" w:hAnsiTheme="minorHAnsi" w:cstheme="minorHAnsi"/>
          <w:spacing w:val="-2"/>
        </w:rPr>
        <w:t xml:space="preserve"> </w:t>
      </w:r>
      <w:r w:rsidRPr="006604FF">
        <w:rPr>
          <w:rFonts w:asciiTheme="minorHAnsi" w:hAnsiTheme="minorHAnsi" w:cstheme="minorHAnsi"/>
        </w:rPr>
        <w:t>группам непосредственно вовлеченных заинтересованных сторон (например, отдельные рекомендации для директивных и законодательных органов), все они актуальны для всех остальных заинтересованных сторон.</w:t>
      </w:r>
    </w:p>
    <w:p w14:paraId="4A5E2592" w14:textId="77777777" w:rsidR="001E04C5" w:rsidRPr="006604FF" w:rsidRDefault="001E04C5" w:rsidP="001E04C5">
      <w:pPr>
        <w:pStyle w:val="BodyText"/>
        <w:spacing w:before="1"/>
        <w:rPr>
          <w:rFonts w:asciiTheme="minorHAnsi" w:hAnsiTheme="minorHAnsi" w:cstheme="minorHAnsi"/>
        </w:rPr>
      </w:pPr>
    </w:p>
    <w:p w14:paraId="18D42E0E" w14:textId="77777777" w:rsidR="001E04C5" w:rsidRPr="006604FF" w:rsidRDefault="001E04C5" w:rsidP="001E04C5">
      <w:pPr>
        <w:pStyle w:val="BodyText"/>
        <w:spacing w:line="242" w:lineRule="auto"/>
        <w:ind w:right="114"/>
        <w:jc w:val="both"/>
        <w:rPr>
          <w:rFonts w:asciiTheme="minorHAnsi" w:hAnsiTheme="minorHAnsi" w:cstheme="minorHAnsi"/>
        </w:rPr>
      </w:pPr>
      <w:r w:rsidRPr="006604FF">
        <w:rPr>
          <w:rFonts w:asciiTheme="minorHAnsi" w:hAnsiTheme="minorHAnsi" w:cstheme="minorHAnsi"/>
        </w:rPr>
        <w:t>Кроме</w:t>
      </w:r>
      <w:r w:rsidRPr="006604FF">
        <w:rPr>
          <w:rFonts w:asciiTheme="minorHAnsi" w:hAnsiTheme="minorHAnsi" w:cstheme="minorHAnsi"/>
          <w:spacing w:val="-7"/>
        </w:rPr>
        <w:t xml:space="preserve"> </w:t>
      </w:r>
      <w:r w:rsidRPr="006604FF">
        <w:rPr>
          <w:rFonts w:asciiTheme="minorHAnsi" w:hAnsiTheme="minorHAnsi" w:cstheme="minorHAnsi"/>
        </w:rPr>
        <w:t>этого,</w:t>
      </w:r>
      <w:r w:rsidRPr="006604FF">
        <w:rPr>
          <w:rFonts w:asciiTheme="minorHAnsi" w:hAnsiTheme="minorHAnsi" w:cstheme="minorHAnsi"/>
          <w:spacing w:val="-8"/>
        </w:rPr>
        <w:t xml:space="preserve"> </w:t>
      </w:r>
      <w:r w:rsidRPr="006604FF">
        <w:rPr>
          <w:rFonts w:asciiTheme="minorHAnsi" w:hAnsiTheme="minorHAnsi" w:cstheme="minorHAnsi"/>
        </w:rPr>
        <w:t>широкой</w:t>
      </w:r>
      <w:r w:rsidRPr="006604FF">
        <w:rPr>
          <w:rFonts w:asciiTheme="minorHAnsi" w:hAnsiTheme="minorHAnsi" w:cstheme="minorHAnsi"/>
          <w:spacing w:val="-7"/>
        </w:rPr>
        <w:t xml:space="preserve"> </w:t>
      </w:r>
      <w:r w:rsidRPr="006604FF">
        <w:rPr>
          <w:rFonts w:asciiTheme="minorHAnsi" w:hAnsiTheme="minorHAnsi" w:cstheme="minorHAnsi"/>
        </w:rPr>
        <w:t>общественности</w:t>
      </w:r>
      <w:r w:rsidRPr="006604FF">
        <w:rPr>
          <w:rFonts w:asciiTheme="minorHAnsi" w:hAnsiTheme="minorHAnsi" w:cstheme="minorHAnsi"/>
          <w:spacing w:val="-13"/>
        </w:rPr>
        <w:t xml:space="preserve"> </w:t>
      </w:r>
      <w:r w:rsidRPr="006604FF">
        <w:rPr>
          <w:rFonts w:asciiTheme="minorHAnsi" w:hAnsiTheme="minorHAnsi" w:cstheme="minorHAnsi"/>
        </w:rPr>
        <w:t>может</w:t>
      </w:r>
      <w:r w:rsidRPr="006604FF">
        <w:rPr>
          <w:rFonts w:asciiTheme="minorHAnsi" w:hAnsiTheme="minorHAnsi" w:cstheme="minorHAnsi"/>
          <w:spacing w:val="-11"/>
        </w:rPr>
        <w:t xml:space="preserve"> </w:t>
      </w:r>
      <w:r w:rsidRPr="006604FF">
        <w:rPr>
          <w:rFonts w:asciiTheme="minorHAnsi" w:hAnsiTheme="minorHAnsi" w:cstheme="minorHAnsi"/>
        </w:rPr>
        <w:t>быть</w:t>
      </w:r>
      <w:r w:rsidRPr="006604FF">
        <w:rPr>
          <w:rFonts w:asciiTheme="minorHAnsi" w:hAnsiTheme="minorHAnsi" w:cstheme="minorHAnsi"/>
          <w:spacing w:val="-6"/>
        </w:rPr>
        <w:t xml:space="preserve"> </w:t>
      </w:r>
      <w:r w:rsidRPr="006604FF">
        <w:rPr>
          <w:rFonts w:asciiTheme="minorHAnsi" w:hAnsiTheme="minorHAnsi" w:cstheme="minorHAnsi"/>
        </w:rPr>
        <w:t>полезно</w:t>
      </w:r>
      <w:r w:rsidRPr="006604FF">
        <w:rPr>
          <w:rFonts w:asciiTheme="minorHAnsi" w:hAnsiTheme="minorHAnsi" w:cstheme="minorHAnsi"/>
          <w:spacing w:val="-9"/>
        </w:rPr>
        <w:t xml:space="preserve"> </w:t>
      </w:r>
      <w:r w:rsidRPr="006604FF">
        <w:rPr>
          <w:rFonts w:asciiTheme="minorHAnsi" w:hAnsiTheme="minorHAnsi" w:cstheme="minorHAnsi"/>
        </w:rPr>
        <w:t>ознакомиться</w:t>
      </w:r>
      <w:r w:rsidRPr="006604FF">
        <w:rPr>
          <w:rFonts w:asciiTheme="minorHAnsi" w:hAnsiTheme="minorHAnsi" w:cstheme="minorHAnsi"/>
          <w:spacing w:val="-12"/>
        </w:rPr>
        <w:t xml:space="preserve"> </w:t>
      </w:r>
      <w:r w:rsidRPr="006604FF">
        <w:rPr>
          <w:rFonts w:asciiTheme="minorHAnsi" w:hAnsiTheme="minorHAnsi" w:cstheme="minorHAnsi"/>
        </w:rPr>
        <w:t>с</w:t>
      </w:r>
      <w:r w:rsidRPr="006604FF">
        <w:rPr>
          <w:rFonts w:asciiTheme="minorHAnsi" w:hAnsiTheme="minorHAnsi" w:cstheme="minorHAnsi"/>
          <w:spacing w:val="-9"/>
        </w:rPr>
        <w:t xml:space="preserve"> </w:t>
      </w:r>
      <w:r w:rsidRPr="006604FF">
        <w:rPr>
          <w:rFonts w:asciiTheme="minorHAnsi" w:hAnsiTheme="minorHAnsi" w:cstheme="minorHAnsi"/>
        </w:rPr>
        <w:t>трендами</w:t>
      </w:r>
      <w:r w:rsidRPr="006604FF">
        <w:rPr>
          <w:rFonts w:asciiTheme="minorHAnsi" w:hAnsiTheme="minorHAnsi" w:cstheme="minorHAnsi"/>
          <w:spacing w:val="-13"/>
        </w:rPr>
        <w:t xml:space="preserve"> </w:t>
      </w:r>
      <w:r w:rsidRPr="006604FF">
        <w:rPr>
          <w:rFonts w:asciiTheme="minorHAnsi" w:hAnsiTheme="minorHAnsi" w:cstheme="minorHAnsi"/>
        </w:rPr>
        <w:t>и рекомендациями,</w:t>
      </w:r>
      <w:r w:rsidRPr="006604FF">
        <w:rPr>
          <w:rFonts w:asciiTheme="minorHAnsi" w:hAnsiTheme="minorHAnsi" w:cstheme="minorHAnsi"/>
          <w:spacing w:val="-13"/>
        </w:rPr>
        <w:t xml:space="preserve"> </w:t>
      </w:r>
      <w:r w:rsidRPr="006604FF">
        <w:rPr>
          <w:rFonts w:asciiTheme="minorHAnsi" w:hAnsiTheme="minorHAnsi" w:cstheme="minorHAnsi"/>
        </w:rPr>
        <w:t>представленными</w:t>
      </w:r>
      <w:r w:rsidRPr="006604FF">
        <w:rPr>
          <w:rFonts w:asciiTheme="minorHAnsi" w:hAnsiTheme="minorHAnsi" w:cstheme="minorHAnsi"/>
          <w:spacing w:val="-8"/>
        </w:rPr>
        <w:t xml:space="preserve"> </w:t>
      </w:r>
      <w:r w:rsidRPr="006604FF">
        <w:rPr>
          <w:rFonts w:asciiTheme="minorHAnsi" w:hAnsiTheme="minorHAnsi" w:cstheme="minorHAnsi"/>
        </w:rPr>
        <w:t>в</w:t>
      </w:r>
      <w:r w:rsidRPr="006604FF">
        <w:rPr>
          <w:rFonts w:asciiTheme="minorHAnsi" w:hAnsiTheme="minorHAnsi" w:cstheme="minorHAnsi"/>
          <w:spacing w:val="-9"/>
        </w:rPr>
        <w:t xml:space="preserve"> </w:t>
      </w:r>
      <w:r w:rsidRPr="006604FF">
        <w:rPr>
          <w:rFonts w:asciiTheme="minorHAnsi" w:hAnsiTheme="minorHAnsi" w:cstheme="minorHAnsi"/>
        </w:rPr>
        <w:t>данном</w:t>
      </w:r>
      <w:r w:rsidRPr="006604FF">
        <w:rPr>
          <w:rFonts w:asciiTheme="minorHAnsi" w:hAnsiTheme="minorHAnsi" w:cstheme="minorHAnsi"/>
          <w:spacing w:val="-10"/>
        </w:rPr>
        <w:t xml:space="preserve"> </w:t>
      </w:r>
      <w:r w:rsidRPr="006604FF">
        <w:rPr>
          <w:rFonts w:asciiTheme="minorHAnsi" w:hAnsiTheme="minorHAnsi" w:cstheme="minorHAnsi"/>
        </w:rPr>
        <w:t>Наборе</w:t>
      </w:r>
      <w:r w:rsidRPr="006604FF">
        <w:rPr>
          <w:rFonts w:asciiTheme="minorHAnsi" w:hAnsiTheme="minorHAnsi" w:cstheme="minorHAnsi"/>
          <w:spacing w:val="-8"/>
        </w:rPr>
        <w:t xml:space="preserve"> </w:t>
      </w:r>
      <w:r w:rsidRPr="006604FF">
        <w:rPr>
          <w:rFonts w:asciiTheme="minorHAnsi" w:hAnsiTheme="minorHAnsi" w:cstheme="minorHAnsi"/>
        </w:rPr>
        <w:t>инструментов,</w:t>
      </w:r>
      <w:r w:rsidRPr="006604FF">
        <w:rPr>
          <w:rFonts w:asciiTheme="minorHAnsi" w:hAnsiTheme="minorHAnsi" w:cstheme="minorHAnsi"/>
          <w:spacing w:val="-9"/>
        </w:rPr>
        <w:t xml:space="preserve"> </w:t>
      </w:r>
      <w:r w:rsidRPr="006604FF">
        <w:rPr>
          <w:rFonts w:asciiTheme="minorHAnsi" w:hAnsiTheme="minorHAnsi" w:cstheme="minorHAnsi"/>
        </w:rPr>
        <w:t>с</w:t>
      </w:r>
      <w:r w:rsidRPr="006604FF">
        <w:rPr>
          <w:rFonts w:asciiTheme="minorHAnsi" w:hAnsiTheme="minorHAnsi" w:cstheme="minorHAnsi"/>
          <w:spacing w:val="-9"/>
        </w:rPr>
        <w:t xml:space="preserve"> </w:t>
      </w:r>
      <w:r w:rsidRPr="006604FF">
        <w:rPr>
          <w:rFonts w:asciiTheme="minorHAnsi" w:hAnsiTheme="minorHAnsi" w:cstheme="minorHAnsi"/>
        </w:rPr>
        <w:t>целью</w:t>
      </w:r>
      <w:r w:rsidRPr="006604FF">
        <w:rPr>
          <w:rFonts w:asciiTheme="minorHAnsi" w:hAnsiTheme="minorHAnsi" w:cstheme="minorHAnsi"/>
          <w:spacing w:val="-11"/>
        </w:rPr>
        <w:t xml:space="preserve"> </w:t>
      </w:r>
      <w:r w:rsidRPr="006604FF">
        <w:rPr>
          <w:rFonts w:asciiTheme="minorHAnsi" w:hAnsiTheme="minorHAnsi" w:cstheme="minorHAnsi"/>
        </w:rPr>
        <w:t>повысить свою</w:t>
      </w:r>
      <w:r w:rsidRPr="006604FF">
        <w:rPr>
          <w:rFonts w:asciiTheme="minorHAnsi" w:hAnsiTheme="minorHAnsi" w:cstheme="minorHAnsi"/>
          <w:spacing w:val="67"/>
        </w:rPr>
        <w:t xml:space="preserve"> </w:t>
      </w:r>
      <w:r w:rsidRPr="006604FF">
        <w:rPr>
          <w:rFonts w:asciiTheme="minorHAnsi" w:hAnsiTheme="minorHAnsi" w:cstheme="minorHAnsi"/>
        </w:rPr>
        <w:t>осведомленность</w:t>
      </w:r>
      <w:r w:rsidRPr="006604FF">
        <w:rPr>
          <w:rFonts w:asciiTheme="minorHAnsi" w:hAnsiTheme="minorHAnsi" w:cstheme="minorHAnsi"/>
          <w:spacing w:val="68"/>
        </w:rPr>
        <w:t xml:space="preserve"> </w:t>
      </w:r>
      <w:r w:rsidRPr="006604FF">
        <w:rPr>
          <w:rFonts w:asciiTheme="minorHAnsi" w:hAnsiTheme="minorHAnsi" w:cstheme="minorHAnsi"/>
        </w:rPr>
        <w:t>в</w:t>
      </w:r>
      <w:r w:rsidRPr="006604FF">
        <w:rPr>
          <w:rFonts w:asciiTheme="minorHAnsi" w:hAnsiTheme="minorHAnsi" w:cstheme="minorHAnsi"/>
          <w:spacing w:val="66"/>
        </w:rPr>
        <w:t xml:space="preserve"> </w:t>
      </w:r>
      <w:r w:rsidRPr="006604FF">
        <w:rPr>
          <w:rFonts w:asciiTheme="minorHAnsi" w:hAnsiTheme="minorHAnsi" w:cstheme="minorHAnsi"/>
        </w:rPr>
        <w:t>затрагивающих</w:t>
      </w:r>
      <w:r w:rsidRPr="006604FF">
        <w:rPr>
          <w:rFonts w:asciiTheme="minorHAnsi" w:hAnsiTheme="minorHAnsi" w:cstheme="minorHAnsi"/>
          <w:spacing w:val="67"/>
        </w:rPr>
        <w:t xml:space="preserve"> </w:t>
      </w:r>
      <w:r w:rsidRPr="006604FF">
        <w:rPr>
          <w:rFonts w:asciiTheme="minorHAnsi" w:hAnsiTheme="minorHAnsi" w:cstheme="minorHAnsi"/>
        </w:rPr>
        <w:t>их</w:t>
      </w:r>
      <w:r w:rsidRPr="006604FF">
        <w:rPr>
          <w:rFonts w:asciiTheme="minorHAnsi" w:hAnsiTheme="minorHAnsi" w:cstheme="minorHAnsi"/>
          <w:spacing w:val="63"/>
        </w:rPr>
        <w:t xml:space="preserve"> </w:t>
      </w:r>
      <w:r w:rsidRPr="006604FF">
        <w:rPr>
          <w:rFonts w:asciiTheme="minorHAnsi" w:hAnsiTheme="minorHAnsi" w:cstheme="minorHAnsi"/>
        </w:rPr>
        <w:t>интересы</w:t>
      </w:r>
      <w:r w:rsidRPr="006604FF">
        <w:rPr>
          <w:rFonts w:asciiTheme="minorHAnsi" w:hAnsiTheme="minorHAnsi" w:cstheme="minorHAnsi"/>
          <w:spacing w:val="66"/>
        </w:rPr>
        <w:t xml:space="preserve"> </w:t>
      </w:r>
      <w:r w:rsidRPr="006604FF">
        <w:rPr>
          <w:rFonts w:asciiTheme="minorHAnsi" w:hAnsiTheme="minorHAnsi" w:cstheme="minorHAnsi"/>
        </w:rPr>
        <w:t>вопросах</w:t>
      </w:r>
      <w:r w:rsidRPr="006604FF">
        <w:rPr>
          <w:rFonts w:asciiTheme="minorHAnsi" w:hAnsiTheme="minorHAnsi" w:cstheme="minorHAnsi"/>
          <w:spacing w:val="67"/>
        </w:rPr>
        <w:t xml:space="preserve"> </w:t>
      </w:r>
      <w:r w:rsidRPr="006604FF">
        <w:rPr>
          <w:rFonts w:asciiTheme="minorHAnsi" w:hAnsiTheme="minorHAnsi" w:cstheme="minorHAnsi"/>
        </w:rPr>
        <w:t>(например,</w:t>
      </w:r>
      <w:r w:rsidRPr="006604FF">
        <w:rPr>
          <w:rFonts w:asciiTheme="minorHAnsi" w:hAnsiTheme="minorHAnsi" w:cstheme="minorHAnsi"/>
          <w:spacing w:val="66"/>
        </w:rPr>
        <w:t xml:space="preserve"> </w:t>
      </w:r>
      <w:r w:rsidRPr="006604FF">
        <w:rPr>
          <w:rFonts w:asciiTheme="minorHAnsi" w:hAnsiTheme="minorHAnsi" w:cstheme="minorHAnsi"/>
        </w:rPr>
        <w:t>на</w:t>
      </w:r>
      <w:r w:rsidRPr="006604FF">
        <w:rPr>
          <w:rFonts w:asciiTheme="minorHAnsi" w:hAnsiTheme="minorHAnsi" w:cstheme="minorHAnsi"/>
          <w:spacing w:val="62"/>
        </w:rPr>
        <w:t xml:space="preserve"> </w:t>
      </w:r>
      <w:r w:rsidRPr="006604FF">
        <w:rPr>
          <w:rFonts w:asciiTheme="minorHAnsi" w:hAnsiTheme="minorHAnsi" w:cstheme="minorHAnsi"/>
          <w:spacing w:val="-5"/>
        </w:rPr>
        <w:t>что</w:t>
      </w:r>
    </w:p>
    <w:p w14:paraId="15CD9A8A" w14:textId="77777777" w:rsidR="00807542" w:rsidRPr="006604FF" w:rsidRDefault="00807542" w:rsidP="00807542">
      <w:pPr>
        <w:pStyle w:val="BodyText"/>
        <w:spacing w:before="22"/>
        <w:ind w:right="111"/>
        <w:jc w:val="both"/>
        <w:rPr>
          <w:rFonts w:asciiTheme="minorHAnsi" w:hAnsiTheme="minorHAnsi" w:cstheme="minorHAnsi"/>
        </w:rPr>
      </w:pPr>
      <w:r w:rsidRPr="006604FF">
        <w:rPr>
          <w:rFonts w:asciiTheme="minorHAnsi" w:hAnsiTheme="minorHAnsi" w:cstheme="minorHAnsi"/>
        </w:rPr>
        <w:t>именно следует обращать внимание при прочтении политики конфиденциальности приложения</w:t>
      </w:r>
      <w:r w:rsidRPr="006604FF">
        <w:rPr>
          <w:rFonts w:asciiTheme="minorHAnsi" w:hAnsiTheme="minorHAnsi" w:cstheme="minorHAnsi"/>
          <w:spacing w:val="-7"/>
        </w:rPr>
        <w:t xml:space="preserve"> </w:t>
      </w:r>
      <w:r w:rsidRPr="006604FF">
        <w:rPr>
          <w:rFonts w:asciiTheme="minorHAnsi" w:hAnsiTheme="minorHAnsi" w:cstheme="minorHAnsi"/>
        </w:rPr>
        <w:t>Covid-19).</w:t>
      </w:r>
      <w:r w:rsidRPr="006604FF">
        <w:rPr>
          <w:rFonts w:asciiTheme="minorHAnsi" w:hAnsiTheme="minorHAnsi" w:cstheme="minorHAnsi"/>
          <w:spacing w:val="-9"/>
        </w:rPr>
        <w:t xml:space="preserve"> </w:t>
      </w:r>
      <w:r w:rsidRPr="006604FF">
        <w:rPr>
          <w:rFonts w:asciiTheme="minorHAnsi" w:hAnsiTheme="minorHAnsi" w:cstheme="minorHAnsi"/>
        </w:rPr>
        <w:t>Для</w:t>
      </w:r>
      <w:r w:rsidRPr="006604FF">
        <w:rPr>
          <w:rFonts w:asciiTheme="minorHAnsi" w:hAnsiTheme="minorHAnsi" w:cstheme="minorHAnsi"/>
          <w:spacing w:val="-12"/>
        </w:rPr>
        <w:t xml:space="preserve"> </w:t>
      </w:r>
      <w:r w:rsidRPr="006604FF">
        <w:rPr>
          <w:rFonts w:asciiTheme="minorHAnsi" w:hAnsiTheme="minorHAnsi" w:cstheme="minorHAnsi"/>
        </w:rPr>
        <w:t>дальнейшего</w:t>
      </w:r>
      <w:r w:rsidRPr="006604FF">
        <w:rPr>
          <w:rFonts w:asciiTheme="minorHAnsi" w:hAnsiTheme="minorHAnsi" w:cstheme="minorHAnsi"/>
          <w:spacing w:val="-9"/>
        </w:rPr>
        <w:t xml:space="preserve"> </w:t>
      </w:r>
      <w:r w:rsidRPr="006604FF">
        <w:rPr>
          <w:rFonts w:asciiTheme="minorHAnsi" w:hAnsiTheme="minorHAnsi" w:cstheme="minorHAnsi"/>
        </w:rPr>
        <w:t>содействия</w:t>
      </w:r>
      <w:r w:rsidRPr="006604FF">
        <w:rPr>
          <w:rFonts w:asciiTheme="minorHAnsi" w:hAnsiTheme="minorHAnsi" w:cstheme="minorHAnsi"/>
          <w:spacing w:val="-7"/>
        </w:rPr>
        <w:t xml:space="preserve"> </w:t>
      </w:r>
      <w:r w:rsidRPr="006604FF">
        <w:rPr>
          <w:rFonts w:asciiTheme="minorHAnsi" w:hAnsiTheme="minorHAnsi" w:cstheme="minorHAnsi"/>
        </w:rPr>
        <w:t>информированию,</w:t>
      </w:r>
      <w:r w:rsidRPr="006604FF">
        <w:rPr>
          <w:rFonts w:asciiTheme="minorHAnsi" w:hAnsiTheme="minorHAnsi" w:cstheme="minorHAnsi"/>
          <w:spacing w:val="-13"/>
        </w:rPr>
        <w:t xml:space="preserve"> </w:t>
      </w:r>
      <w:r w:rsidRPr="006604FF">
        <w:rPr>
          <w:rFonts w:asciiTheme="minorHAnsi" w:hAnsiTheme="minorHAnsi" w:cstheme="minorHAnsi"/>
        </w:rPr>
        <w:t>каждый</w:t>
      </w:r>
      <w:r w:rsidRPr="006604FF">
        <w:rPr>
          <w:rFonts w:asciiTheme="minorHAnsi" w:hAnsiTheme="minorHAnsi" w:cstheme="minorHAnsi"/>
          <w:spacing w:val="-7"/>
        </w:rPr>
        <w:t xml:space="preserve"> </w:t>
      </w:r>
      <w:r w:rsidRPr="006604FF">
        <w:rPr>
          <w:rFonts w:asciiTheme="minorHAnsi" w:hAnsiTheme="minorHAnsi" w:cstheme="minorHAnsi"/>
        </w:rPr>
        <w:t>из</w:t>
      </w:r>
      <w:r w:rsidRPr="006604FF">
        <w:rPr>
          <w:rFonts w:asciiTheme="minorHAnsi" w:hAnsiTheme="minorHAnsi" w:cstheme="minorHAnsi"/>
          <w:spacing w:val="-9"/>
        </w:rPr>
        <w:t xml:space="preserve"> </w:t>
      </w:r>
      <w:r w:rsidRPr="006604FF">
        <w:rPr>
          <w:rFonts w:asciiTheme="minorHAnsi" w:hAnsiTheme="minorHAnsi" w:cstheme="minorHAnsi"/>
        </w:rPr>
        <w:t>двух разделов данного набора инструментов начинается с краткого резюме для конечных пользователей. Цель резюме – прояснить, чего можно ожидать широкой общественности</w:t>
      </w:r>
      <w:r w:rsidRPr="006604FF">
        <w:rPr>
          <w:rFonts w:asciiTheme="minorHAnsi" w:hAnsiTheme="minorHAnsi" w:cstheme="minorHAnsi"/>
          <w:spacing w:val="-14"/>
        </w:rPr>
        <w:t xml:space="preserve"> </w:t>
      </w:r>
      <w:r w:rsidRPr="006604FF">
        <w:rPr>
          <w:rFonts w:asciiTheme="minorHAnsi" w:hAnsiTheme="minorHAnsi" w:cstheme="minorHAnsi"/>
        </w:rPr>
        <w:t>от</w:t>
      </w:r>
      <w:r w:rsidRPr="006604FF">
        <w:rPr>
          <w:rFonts w:asciiTheme="minorHAnsi" w:hAnsiTheme="minorHAnsi" w:cstheme="minorHAnsi"/>
          <w:spacing w:val="-14"/>
        </w:rPr>
        <w:t xml:space="preserve"> </w:t>
      </w:r>
      <w:r w:rsidRPr="006604FF">
        <w:rPr>
          <w:rFonts w:asciiTheme="minorHAnsi" w:hAnsiTheme="minorHAnsi" w:cstheme="minorHAnsi"/>
        </w:rPr>
        <w:t>сторон,</w:t>
      </w:r>
      <w:r w:rsidRPr="006604FF">
        <w:rPr>
          <w:rFonts w:asciiTheme="minorHAnsi" w:hAnsiTheme="minorHAnsi" w:cstheme="minorHAnsi"/>
          <w:spacing w:val="-13"/>
        </w:rPr>
        <w:t xml:space="preserve"> </w:t>
      </w:r>
      <w:r w:rsidRPr="006604FF">
        <w:rPr>
          <w:rFonts w:asciiTheme="minorHAnsi" w:hAnsiTheme="minorHAnsi" w:cstheme="minorHAnsi"/>
        </w:rPr>
        <w:t>задействованных</w:t>
      </w:r>
      <w:r w:rsidRPr="006604FF">
        <w:rPr>
          <w:rFonts w:asciiTheme="minorHAnsi" w:hAnsiTheme="minorHAnsi" w:cstheme="minorHAnsi"/>
          <w:spacing w:val="-14"/>
        </w:rPr>
        <w:t xml:space="preserve"> </w:t>
      </w:r>
      <w:r w:rsidRPr="006604FF">
        <w:rPr>
          <w:rFonts w:asciiTheme="minorHAnsi" w:hAnsiTheme="minorHAnsi" w:cstheme="minorHAnsi"/>
        </w:rPr>
        <w:t>в</w:t>
      </w:r>
      <w:r w:rsidRPr="006604FF">
        <w:rPr>
          <w:rFonts w:asciiTheme="minorHAnsi" w:hAnsiTheme="minorHAnsi" w:cstheme="minorHAnsi"/>
          <w:spacing w:val="-13"/>
        </w:rPr>
        <w:t xml:space="preserve"> </w:t>
      </w:r>
      <w:r w:rsidRPr="006604FF">
        <w:rPr>
          <w:rFonts w:asciiTheme="minorHAnsi" w:hAnsiTheme="minorHAnsi" w:cstheme="minorHAnsi"/>
        </w:rPr>
        <w:t>реагировании</w:t>
      </w:r>
      <w:r w:rsidRPr="006604FF">
        <w:rPr>
          <w:rFonts w:asciiTheme="minorHAnsi" w:hAnsiTheme="minorHAnsi" w:cstheme="minorHAnsi"/>
          <w:spacing w:val="-14"/>
        </w:rPr>
        <w:t xml:space="preserve"> </w:t>
      </w:r>
      <w:r w:rsidRPr="006604FF">
        <w:rPr>
          <w:rFonts w:asciiTheme="minorHAnsi" w:hAnsiTheme="minorHAnsi" w:cstheme="minorHAnsi"/>
        </w:rPr>
        <w:t>на</w:t>
      </w:r>
      <w:r w:rsidRPr="006604FF">
        <w:rPr>
          <w:rFonts w:asciiTheme="minorHAnsi" w:hAnsiTheme="minorHAnsi" w:cstheme="minorHAnsi"/>
          <w:spacing w:val="-13"/>
        </w:rPr>
        <w:t xml:space="preserve"> </w:t>
      </w:r>
      <w:r w:rsidRPr="006604FF">
        <w:rPr>
          <w:rFonts w:asciiTheme="minorHAnsi" w:hAnsiTheme="minorHAnsi" w:cstheme="minorHAnsi"/>
        </w:rPr>
        <w:t>пандемию.</w:t>
      </w:r>
      <w:r w:rsidRPr="006604FF">
        <w:rPr>
          <w:rFonts w:asciiTheme="minorHAnsi" w:hAnsiTheme="minorHAnsi" w:cstheme="minorHAnsi"/>
          <w:spacing w:val="-14"/>
        </w:rPr>
        <w:t xml:space="preserve"> </w:t>
      </w:r>
      <w:r w:rsidRPr="006604FF">
        <w:rPr>
          <w:rFonts w:asciiTheme="minorHAnsi" w:hAnsiTheme="minorHAnsi" w:cstheme="minorHAnsi"/>
        </w:rPr>
        <w:t>Сюда</w:t>
      </w:r>
      <w:r w:rsidRPr="006604FF">
        <w:rPr>
          <w:rFonts w:asciiTheme="minorHAnsi" w:hAnsiTheme="minorHAnsi" w:cstheme="minorHAnsi"/>
          <w:spacing w:val="-14"/>
        </w:rPr>
        <w:t xml:space="preserve"> </w:t>
      </w:r>
      <w:r w:rsidRPr="006604FF">
        <w:rPr>
          <w:rFonts w:asciiTheme="minorHAnsi" w:hAnsiTheme="minorHAnsi" w:cstheme="minorHAnsi"/>
        </w:rPr>
        <w:t>входят ожидания в части подхода, основанного на принципе пропорциональности, уважение прав и обеспечение эффективности с точки зрения общественного здравоохранения.</w:t>
      </w:r>
    </w:p>
    <w:p w14:paraId="0BAE6479" w14:textId="77777777" w:rsidR="00807542" w:rsidRPr="006604FF" w:rsidRDefault="00807542" w:rsidP="00807542">
      <w:pPr>
        <w:pStyle w:val="BodyText"/>
        <w:spacing w:before="6"/>
        <w:rPr>
          <w:rFonts w:asciiTheme="minorHAnsi" w:hAnsiTheme="minorHAnsi" w:cstheme="minorHAnsi"/>
        </w:rPr>
      </w:pPr>
    </w:p>
    <w:p w14:paraId="3C511C3F" w14:textId="77777777" w:rsidR="00807542" w:rsidRPr="006604FF" w:rsidRDefault="00807542" w:rsidP="00807542">
      <w:pPr>
        <w:rPr>
          <w:rFonts w:asciiTheme="minorHAnsi" w:hAnsiTheme="minorHAnsi" w:cstheme="minorHAnsi"/>
          <w:sz w:val="24"/>
          <w:szCs w:val="24"/>
        </w:rPr>
      </w:pPr>
      <w:proofErr w:type="gramStart"/>
      <w:r w:rsidRPr="006604FF">
        <w:rPr>
          <w:rFonts w:asciiTheme="minorHAnsi" w:hAnsiTheme="minorHAnsi" w:cstheme="minorHAnsi"/>
          <w:sz w:val="24"/>
          <w:szCs w:val="24"/>
        </w:rPr>
        <w:t>Для обеспечения глобального охвата,</w:t>
      </w:r>
      <w:proofErr w:type="gramEnd"/>
      <w:r w:rsidRPr="006604FF">
        <w:rPr>
          <w:rFonts w:asciiTheme="minorHAnsi" w:hAnsiTheme="minorHAnsi" w:cstheme="minorHAnsi"/>
          <w:sz w:val="24"/>
          <w:szCs w:val="24"/>
        </w:rPr>
        <w:t xml:space="preserve"> Набор инструментов доступен дополнительно на семи языках:</w:t>
      </w:r>
    </w:p>
    <w:p w14:paraId="0EB56FC3" w14:textId="10E983D4" w:rsidR="00807542" w:rsidRPr="006604FF" w:rsidRDefault="00807542">
      <w:pPr>
        <w:pStyle w:val="ListParagraph"/>
        <w:numPr>
          <w:ilvl w:val="0"/>
          <w:numId w:val="56"/>
        </w:numPr>
        <w:tabs>
          <w:tab w:val="left" w:pos="820"/>
          <w:tab w:val="left" w:pos="821"/>
        </w:tabs>
        <w:spacing w:line="290" w:lineRule="exact"/>
        <w:ind w:left="720" w:hanging="361"/>
        <w:jc w:val="left"/>
        <w:rPr>
          <w:rFonts w:asciiTheme="minorHAnsi" w:hAnsiTheme="minorHAnsi" w:cstheme="minorHAnsi"/>
          <w:sz w:val="24"/>
        </w:rPr>
      </w:pPr>
      <w:r w:rsidRPr="006604FF">
        <w:rPr>
          <w:rFonts w:asciiTheme="minorHAnsi" w:hAnsiTheme="minorHAnsi" w:cstheme="minorHAnsi"/>
          <w:spacing w:val="-2"/>
          <w:sz w:val="24"/>
        </w:rPr>
        <w:t>Арабском</w:t>
      </w:r>
      <w:r>
        <w:rPr>
          <w:rStyle w:val="FootnoteReference"/>
          <w:rFonts w:asciiTheme="minorHAnsi" w:hAnsiTheme="minorHAnsi" w:cstheme="minorHAnsi"/>
          <w:spacing w:val="-2"/>
          <w:sz w:val="24"/>
        </w:rPr>
        <w:footnoteReference w:id="6"/>
      </w:r>
    </w:p>
    <w:p w14:paraId="618D3B45" w14:textId="3C1551AD" w:rsidR="00807542" w:rsidRPr="006604FF" w:rsidRDefault="00807542">
      <w:pPr>
        <w:pStyle w:val="ListParagraph"/>
        <w:numPr>
          <w:ilvl w:val="0"/>
          <w:numId w:val="56"/>
        </w:numPr>
        <w:tabs>
          <w:tab w:val="left" w:pos="820"/>
          <w:tab w:val="left" w:pos="821"/>
        </w:tabs>
        <w:spacing w:line="291" w:lineRule="exact"/>
        <w:ind w:left="720" w:hanging="361"/>
        <w:jc w:val="left"/>
        <w:rPr>
          <w:rFonts w:asciiTheme="minorHAnsi" w:hAnsiTheme="minorHAnsi" w:cstheme="minorHAnsi"/>
          <w:sz w:val="24"/>
        </w:rPr>
      </w:pPr>
      <w:r w:rsidRPr="006604FF">
        <w:rPr>
          <w:rFonts w:asciiTheme="minorHAnsi" w:hAnsiTheme="minorHAnsi" w:cstheme="minorHAnsi"/>
          <w:spacing w:val="-2"/>
          <w:sz w:val="24"/>
        </w:rPr>
        <w:t>Фарси</w:t>
      </w:r>
      <w:r>
        <w:rPr>
          <w:rStyle w:val="FootnoteReference"/>
          <w:rFonts w:asciiTheme="minorHAnsi" w:hAnsiTheme="minorHAnsi" w:cstheme="minorHAnsi"/>
          <w:spacing w:val="-2"/>
          <w:sz w:val="24"/>
        </w:rPr>
        <w:footnoteReference w:id="7"/>
      </w:r>
    </w:p>
    <w:p w14:paraId="02279F16" w14:textId="14CA8079" w:rsidR="00807542" w:rsidRPr="006604FF" w:rsidRDefault="00807542">
      <w:pPr>
        <w:pStyle w:val="ListParagraph"/>
        <w:numPr>
          <w:ilvl w:val="0"/>
          <w:numId w:val="56"/>
        </w:numPr>
        <w:tabs>
          <w:tab w:val="left" w:pos="820"/>
          <w:tab w:val="left" w:pos="821"/>
        </w:tabs>
        <w:spacing w:before="3" w:line="291" w:lineRule="exact"/>
        <w:ind w:left="720" w:hanging="361"/>
        <w:jc w:val="left"/>
        <w:rPr>
          <w:rFonts w:asciiTheme="minorHAnsi" w:hAnsiTheme="minorHAnsi" w:cstheme="minorHAnsi"/>
          <w:sz w:val="24"/>
        </w:rPr>
      </w:pPr>
      <w:r w:rsidRPr="006604FF">
        <w:rPr>
          <w:rFonts w:asciiTheme="minorHAnsi" w:hAnsiTheme="minorHAnsi" w:cstheme="minorHAnsi"/>
          <w:spacing w:val="-2"/>
          <w:sz w:val="24"/>
        </w:rPr>
        <w:t>Французском</w:t>
      </w:r>
      <w:r>
        <w:rPr>
          <w:rStyle w:val="FootnoteReference"/>
          <w:rFonts w:asciiTheme="minorHAnsi" w:hAnsiTheme="minorHAnsi" w:cstheme="minorHAnsi"/>
          <w:spacing w:val="-2"/>
          <w:sz w:val="24"/>
        </w:rPr>
        <w:footnoteReference w:id="8"/>
      </w:r>
    </w:p>
    <w:p w14:paraId="450EBA60" w14:textId="06EAD5ED" w:rsidR="00807542" w:rsidRPr="006604FF" w:rsidRDefault="00807542">
      <w:pPr>
        <w:pStyle w:val="ListParagraph"/>
        <w:numPr>
          <w:ilvl w:val="0"/>
          <w:numId w:val="56"/>
        </w:numPr>
        <w:tabs>
          <w:tab w:val="left" w:pos="820"/>
          <w:tab w:val="left" w:pos="821"/>
        </w:tabs>
        <w:spacing w:line="291" w:lineRule="exact"/>
        <w:ind w:left="720" w:hanging="361"/>
        <w:jc w:val="left"/>
        <w:rPr>
          <w:rFonts w:asciiTheme="minorHAnsi" w:hAnsiTheme="minorHAnsi" w:cstheme="minorHAnsi"/>
          <w:sz w:val="24"/>
        </w:rPr>
      </w:pPr>
      <w:r w:rsidRPr="006604FF">
        <w:rPr>
          <w:rFonts w:asciiTheme="minorHAnsi" w:hAnsiTheme="minorHAnsi" w:cstheme="minorHAnsi"/>
          <w:spacing w:val="-2"/>
          <w:sz w:val="24"/>
        </w:rPr>
        <w:t>Хинди</w:t>
      </w:r>
      <w:r>
        <w:rPr>
          <w:rStyle w:val="FootnoteReference"/>
          <w:rFonts w:asciiTheme="minorHAnsi" w:hAnsiTheme="minorHAnsi" w:cstheme="minorHAnsi"/>
          <w:spacing w:val="-2"/>
          <w:sz w:val="24"/>
        </w:rPr>
        <w:footnoteReference w:id="9"/>
      </w:r>
    </w:p>
    <w:p w14:paraId="6110D53C" w14:textId="7595887D" w:rsidR="00807542" w:rsidRPr="006604FF" w:rsidRDefault="00807542">
      <w:pPr>
        <w:pStyle w:val="ListParagraph"/>
        <w:numPr>
          <w:ilvl w:val="0"/>
          <w:numId w:val="56"/>
        </w:numPr>
        <w:tabs>
          <w:tab w:val="left" w:pos="820"/>
          <w:tab w:val="left" w:pos="821"/>
        </w:tabs>
        <w:spacing w:before="2"/>
        <w:ind w:left="720" w:hanging="361"/>
        <w:jc w:val="left"/>
        <w:rPr>
          <w:rFonts w:asciiTheme="minorHAnsi" w:hAnsiTheme="minorHAnsi" w:cstheme="minorHAnsi"/>
          <w:sz w:val="24"/>
        </w:rPr>
      </w:pPr>
      <w:r w:rsidRPr="006604FF">
        <w:rPr>
          <w:rFonts w:asciiTheme="minorHAnsi" w:hAnsiTheme="minorHAnsi" w:cstheme="minorHAnsi"/>
          <w:sz w:val="24"/>
        </w:rPr>
        <w:t>Португальском</w:t>
      </w:r>
      <w:r w:rsidRPr="006604FF">
        <w:rPr>
          <w:rFonts w:asciiTheme="minorHAnsi" w:hAnsiTheme="minorHAnsi" w:cstheme="minorHAnsi"/>
          <w:spacing w:val="-6"/>
          <w:sz w:val="24"/>
        </w:rPr>
        <w:t xml:space="preserve"> </w:t>
      </w:r>
      <w:r w:rsidRPr="006604FF">
        <w:rPr>
          <w:rFonts w:asciiTheme="minorHAnsi" w:hAnsiTheme="minorHAnsi" w:cstheme="minorHAnsi"/>
          <w:spacing w:val="-2"/>
          <w:sz w:val="24"/>
        </w:rPr>
        <w:t>(Бразилия)</w:t>
      </w:r>
      <w:r>
        <w:rPr>
          <w:rStyle w:val="FootnoteReference"/>
          <w:rFonts w:asciiTheme="minorHAnsi" w:hAnsiTheme="minorHAnsi" w:cstheme="minorHAnsi"/>
          <w:spacing w:val="-2"/>
          <w:sz w:val="24"/>
        </w:rPr>
        <w:footnoteReference w:id="10"/>
      </w:r>
    </w:p>
    <w:p w14:paraId="5DD13FE7" w14:textId="45DCEB56" w:rsidR="00807542" w:rsidRPr="006604FF" w:rsidRDefault="00807542">
      <w:pPr>
        <w:pStyle w:val="ListParagraph"/>
        <w:numPr>
          <w:ilvl w:val="0"/>
          <w:numId w:val="56"/>
        </w:numPr>
        <w:tabs>
          <w:tab w:val="left" w:pos="820"/>
          <w:tab w:val="left" w:pos="821"/>
        </w:tabs>
        <w:spacing w:before="2" w:line="291" w:lineRule="exact"/>
        <w:ind w:left="720" w:hanging="361"/>
        <w:jc w:val="left"/>
        <w:rPr>
          <w:rFonts w:asciiTheme="minorHAnsi" w:hAnsiTheme="minorHAnsi" w:cstheme="minorHAnsi"/>
          <w:sz w:val="24"/>
        </w:rPr>
      </w:pPr>
      <w:r w:rsidRPr="006604FF">
        <w:rPr>
          <w:rFonts w:asciiTheme="minorHAnsi" w:hAnsiTheme="minorHAnsi" w:cstheme="minorHAnsi"/>
          <w:spacing w:val="-2"/>
          <w:sz w:val="24"/>
        </w:rPr>
        <w:t>Русском</w:t>
      </w:r>
      <w:r>
        <w:rPr>
          <w:rStyle w:val="FootnoteReference"/>
          <w:rFonts w:asciiTheme="minorHAnsi" w:hAnsiTheme="minorHAnsi" w:cstheme="minorHAnsi"/>
          <w:spacing w:val="-2"/>
          <w:sz w:val="24"/>
        </w:rPr>
        <w:footnoteReference w:id="11"/>
      </w:r>
    </w:p>
    <w:p w14:paraId="0153BDE4" w14:textId="77777777" w:rsidR="00600BE6" w:rsidRPr="00C42628" w:rsidRDefault="00807542">
      <w:pPr>
        <w:pStyle w:val="ListParagraph"/>
        <w:numPr>
          <w:ilvl w:val="0"/>
          <w:numId w:val="56"/>
        </w:numPr>
        <w:tabs>
          <w:tab w:val="left" w:pos="820"/>
          <w:tab w:val="left" w:pos="821"/>
        </w:tabs>
        <w:spacing w:line="291" w:lineRule="exact"/>
        <w:ind w:left="720" w:hanging="361"/>
        <w:jc w:val="left"/>
        <w:rPr>
          <w:rFonts w:asciiTheme="minorHAnsi" w:hAnsiTheme="minorHAnsi" w:cstheme="minorHAnsi"/>
          <w:sz w:val="24"/>
        </w:rPr>
      </w:pPr>
      <w:r w:rsidRPr="006604FF">
        <w:rPr>
          <w:rFonts w:asciiTheme="minorHAnsi" w:hAnsiTheme="minorHAnsi" w:cstheme="minorHAnsi"/>
          <w:sz w:val="24"/>
        </w:rPr>
        <w:t>Китайском</w:t>
      </w:r>
      <w:r w:rsidRPr="006604FF">
        <w:rPr>
          <w:rFonts w:asciiTheme="minorHAnsi" w:hAnsiTheme="minorHAnsi" w:cstheme="minorHAnsi"/>
          <w:spacing w:val="-1"/>
          <w:sz w:val="24"/>
        </w:rPr>
        <w:t xml:space="preserve"> </w:t>
      </w:r>
      <w:r w:rsidRPr="006604FF">
        <w:rPr>
          <w:rFonts w:asciiTheme="minorHAnsi" w:hAnsiTheme="minorHAnsi" w:cstheme="minorHAnsi"/>
          <w:sz w:val="24"/>
        </w:rPr>
        <w:t>(упрощенное</w:t>
      </w:r>
      <w:r w:rsidRPr="006604FF">
        <w:rPr>
          <w:rFonts w:asciiTheme="minorHAnsi" w:hAnsiTheme="minorHAnsi" w:cstheme="minorHAnsi"/>
          <w:spacing w:val="-1"/>
          <w:sz w:val="24"/>
        </w:rPr>
        <w:t xml:space="preserve"> </w:t>
      </w:r>
      <w:r w:rsidRPr="006604FF">
        <w:rPr>
          <w:rFonts w:asciiTheme="minorHAnsi" w:hAnsiTheme="minorHAnsi" w:cstheme="minorHAnsi"/>
          <w:spacing w:val="-2"/>
          <w:sz w:val="24"/>
        </w:rPr>
        <w:t>письмо)</w:t>
      </w:r>
      <w:r>
        <w:rPr>
          <w:rStyle w:val="FootnoteReference"/>
          <w:rFonts w:asciiTheme="minorHAnsi" w:hAnsiTheme="minorHAnsi" w:cstheme="minorHAnsi"/>
          <w:spacing w:val="-2"/>
          <w:sz w:val="24"/>
        </w:rPr>
        <w:footnoteReference w:id="12"/>
      </w:r>
    </w:p>
    <w:p w14:paraId="268557D8" w14:textId="479214E6" w:rsidR="00C42628" w:rsidRPr="00C42628" w:rsidRDefault="00C42628">
      <w:pPr>
        <w:pStyle w:val="ListParagraph"/>
        <w:numPr>
          <w:ilvl w:val="0"/>
          <w:numId w:val="56"/>
        </w:numPr>
        <w:tabs>
          <w:tab w:val="left" w:pos="820"/>
          <w:tab w:val="left" w:pos="821"/>
        </w:tabs>
        <w:spacing w:line="291" w:lineRule="exact"/>
        <w:ind w:left="720" w:hanging="361"/>
        <w:jc w:val="left"/>
        <w:rPr>
          <w:rFonts w:asciiTheme="minorHAnsi" w:hAnsiTheme="minorHAnsi" w:cstheme="minorHAnsi"/>
          <w:sz w:val="24"/>
        </w:rPr>
      </w:pPr>
      <w:r w:rsidRPr="00C42628">
        <w:rPr>
          <w:rFonts w:asciiTheme="minorHAnsi" w:hAnsiTheme="minorHAnsi" w:cstheme="minorHAnsi"/>
          <w:sz w:val="24"/>
        </w:rPr>
        <w:t>испанский</w:t>
      </w:r>
      <w:r>
        <w:rPr>
          <w:rStyle w:val="FootnoteReference"/>
          <w:rFonts w:asciiTheme="minorHAnsi" w:hAnsiTheme="minorHAnsi" w:cstheme="minorHAnsi"/>
          <w:sz w:val="24"/>
        </w:rPr>
        <w:footnoteReference w:id="13"/>
      </w:r>
    </w:p>
    <w:p w14:paraId="20EB4955" w14:textId="0D39E6B1" w:rsidR="00C42628" w:rsidRPr="00C42628" w:rsidRDefault="00C42628" w:rsidP="00C42628">
      <w:pPr>
        <w:tabs>
          <w:tab w:val="left" w:pos="820"/>
          <w:tab w:val="left" w:pos="821"/>
        </w:tabs>
        <w:spacing w:line="291" w:lineRule="exact"/>
        <w:rPr>
          <w:rFonts w:asciiTheme="minorHAnsi" w:hAnsiTheme="minorHAnsi" w:cstheme="minorHAnsi"/>
          <w:sz w:val="24"/>
        </w:rPr>
        <w:sectPr w:rsidR="00C42628" w:rsidRPr="00C42628">
          <w:footerReference w:type="default" r:id="rId11"/>
          <w:pgSz w:w="11910" w:h="16840"/>
          <w:pgMar w:top="1420" w:right="1320" w:bottom="1300" w:left="1340" w:header="0" w:footer="1103" w:gutter="0"/>
          <w:cols w:space="720"/>
        </w:sectPr>
      </w:pPr>
    </w:p>
    <w:p w14:paraId="20EB4956" w14:textId="77777777" w:rsidR="00600BE6" w:rsidRDefault="00600BE6">
      <w:pPr>
        <w:pStyle w:val="BodyText"/>
        <w:rPr>
          <w:sz w:val="20"/>
        </w:rPr>
      </w:pPr>
    </w:p>
    <w:p w14:paraId="20EB4957" w14:textId="77777777" w:rsidR="00600BE6" w:rsidRDefault="00600BE6">
      <w:pPr>
        <w:pStyle w:val="BodyText"/>
        <w:rPr>
          <w:sz w:val="20"/>
        </w:rPr>
      </w:pPr>
    </w:p>
    <w:p w14:paraId="20EB4958" w14:textId="77777777" w:rsidR="00600BE6" w:rsidRDefault="00600BE6">
      <w:pPr>
        <w:pStyle w:val="BodyText"/>
        <w:rPr>
          <w:sz w:val="20"/>
        </w:rPr>
      </w:pPr>
    </w:p>
    <w:p w14:paraId="20EB4959" w14:textId="77777777" w:rsidR="00600BE6" w:rsidRDefault="00600BE6">
      <w:pPr>
        <w:pStyle w:val="BodyText"/>
        <w:spacing w:before="3"/>
        <w:rPr>
          <w:sz w:val="16"/>
        </w:rPr>
      </w:pPr>
    </w:p>
    <w:p w14:paraId="20EB495A" w14:textId="77777777" w:rsidR="00600BE6" w:rsidRDefault="004E0F26">
      <w:pPr>
        <w:pStyle w:val="Heading1"/>
        <w:numPr>
          <w:ilvl w:val="0"/>
          <w:numId w:val="55"/>
        </w:numPr>
        <w:tabs>
          <w:tab w:val="left" w:pos="851"/>
        </w:tabs>
        <w:spacing w:before="35"/>
        <w:ind w:hanging="331"/>
      </w:pPr>
      <w:bookmarkStart w:id="1" w:name="_TOC_250009"/>
      <w:r>
        <w:t>Рекомендации</w:t>
      </w:r>
      <w:r>
        <w:rPr>
          <w:spacing w:val="-5"/>
        </w:rPr>
        <w:t xml:space="preserve"> </w:t>
      </w:r>
      <w:r>
        <w:t>для</w:t>
      </w:r>
      <w:r>
        <w:rPr>
          <w:spacing w:val="-4"/>
        </w:rPr>
        <w:t xml:space="preserve"> </w:t>
      </w:r>
      <w:r>
        <w:t>законодательных</w:t>
      </w:r>
      <w:r>
        <w:rPr>
          <w:spacing w:val="-6"/>
        </w:rPr>
        <w:t xml:space="preserve"> </w:t>
      </w:r>
      <w:r>
        <w:t>и</w:t>
      </w:r>
      <w:r>
        <w:rPr>
          <w:spacing w:val="-5"/>
        </w:rPr>
        <w:t xml:space="preserve"> </w:t>
      </w:r>
      <w:r>
        <w:t>директивных</w:t>
      </w:r>
      <w:r>
        <w:rPr>
          <w:spacing w:val="-5"/>
        </w:rPr>
        <w:t xml:space="preserve"> </w:t>
      </w:r>
      <w:bookmarkEnd w:id="1"/>
      <w:r>
        <w:rPr>
          <w:spacing w:val="-2"/>
        </w:rPr>
        <w:t>органов</w:t>
      </w:r>
    </w:p>
    <w:p w14:paraId="20EB495B" w14:textId="77777777" w:rsidR="00600BE6" w:rsidRDefault="00600BE6">
      <w:pPr>
        <w:pStyle w:val="BodyText"/>
        <w:rPr>
          <w:sz w:val="20"/>
        </w:rPr>
      </w:pPr>
    </w:p>
    <w:p w14:paraId="20EB495C" w14:textId="77777777" w:rsidR="00600BE6" w:rsidRDefault="00600BE6">
      <w:pPr>
        <w:pStyle w:val="BodyText"/>
        <w:rPr>
          <w:sz w:val="20"/>
        </w:rPr>
      </w:pPr>
    </w:p>
    <w:p w14:paraId="20EB495D" w14:textId="77777777" w:rsidR="00600BE6" w:rsidRDefault="00600BE6">
      <w:pPr>
        <w:pStyle w:val="BodyText"/>
        <w:spacing w:before="7"/>
        <w:rPr>
          <w:sz w:val="11"/>
        </w:rPr>
      </w:pPr>
    </w:p>
    <w:tbl>
      <w:tblPr>
        <w:tblW w:w="0" w:type="auto"/>
        <w:tblInd w:w="2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904"/>
      </w:tblGrid>
      <w:tr w:rsidR="00600BE6" w14:paraId="20EB4960" w14:textId="77777777" w:rsidTr="00A97570">
        <w:trPr>
          <w:trHeight w:val="922"/>
        </w:trPr>
        <w:tc>
          <w:tcPr>
            <w:tcW w:w="13904" w:type="dxa"/>
            <w:tcBorders>
              <w:bottom w:val="nil"/>
            </w:tcBorders>
            <w:shd w:val="clear" w:color="auto" w:fill="E2EFDA"/>
          </w:tcPr>
          <w:p w14:paraId="20EB495E" w14:textId="77777777" w:rsidR="00600BE6" w:rsidRDefault="00600BE6">
            <w:pPr>
              <w:pStyle w:val="TableParagraph"/>
              <w:spacing w:before="10"/>
              <w:rPr>
                <w:sz w:val="23"/>
              </w:rPr>
            </w:pPr>
          </w:p>
          <w:p w14:paraId="20EB495F" w14:textId="77777777" w:rsidR="00600BE6" w:rsidRDefault="004E0F26" w:rsidP="00324FB5">
            <w:pPr>
              <w:pStyle w:val="TableParagraph"/>
              <w:ind w:left="110"/>
              <w:jc w:val="center"/>
              <w:rPr>
                <w:b/>
                <w:sz w:val="24"/>
              </w:rPr>
            </w:pPr>
            <w:r>
              <w:rPr>
                <w:b/>
                <w:sz w:val="24"/>
              </w:rPr>
              <w:t>Чего</w:t>
            </w:r>
            <w:r>
              <w:rPr>
                <w:b/>
                <w:spacing w:val="-4"/>
                <w:sz w:val="24"/>
              </w:rPr>
              <w:t xml:space="preserve"> </w:t>
            </w:r>
            <w:r>
              <w:rPr>
                <w:b/>
                <w:sz w:val="24"/>
              </w:rPr>
              <w:t>общественность</w:t>
            </w:r>
            <w:r>
              <w:rPr>
                <w:b/>
                <w:spacing w:val="-2"/>
                <w:sz w:val="24"/>
              </w:rPr>
              <w:t xml:space="preserve"> </w:t>
            </w:r>
            <w:r>
              <w:rPr>
                <w:b/>
                <w:sz w:val="24"/>
              </w:rPr>
              <w:t>может</w:t>
            </w:r>
            <w:r>
              <w:rPr>
                <w:b/>
                <w:spacing w:val="-1"/>
                <w:sz w:val="24"/>
              </w:rPr>
              <w:t xml:space="preserve"> </w:t>
            </w:r>
            <w:r>
              <w:rPr>
                <w:b/>
                <w:sz w:val="24"/>
              </w:rPr>
              <w:t>ожидать</w:t>
            </w:r>
            <w:r>
              <w:rPr>
                <w:b/>
                <w:spacing w:val="-2"/>
                <w:sz w:val="24"/>
              </w:rPr>
              <w:t xml:space="preserve"> </w:t>
            </w:r>
            <w:r>
              <w:rPr>
                <w:b/>
                <w:sz w:val="24"/>
              </w:rPr>
              <w:t>от</w:t>
            </w:r>
            <w:r>
              <w:rPr>
                <w:b/>
                <w:spacing w:val="-2"/>
                <w:sz w:val="24"/>
              </w:rPr>
              <w:t xml:space="preserve"> </w:t>
            </w:r>
            <w:r>
              <w:rPr>
                <w:b/>
                <w:sz w:val="24"/>
              </w:rPr>
              <w:t>сторон,</w:t>
            </w:r>
            <w:r>
              <w:rPr>
                <w:b/>
                <w:spacing w:val="-4"/>
                <w:sz w:val="24"/>
              </w:rPr>
              <w:t xml:space="preserve"> </w:t>
            </w:r>
            <w:r>
              <w:rPr>
                <w:b/>
                <w:sz w:val="24"/>
              </w:rPr>
              <w:t>задействованных</w:t>
            </w:r>
            <w:r>
              <w:rPr>
                <w:b/>
                <w:spacing w:val="-4"/>
                <w:sz w:val="24"/>
              </w:rPr>
              <w:t xml:space="preserve"> </w:t>
            </w:r>
            <w:r>
              <w:rPr>
                <w:b/>
                <w:sz w:val="24"/>
              </w:rPr>
              <w:t>в</w:t>
            </w:r>
            <w:r>
              <w:rPr>
                <w:b/>
                <w:spacing w:val="-5"/>
                <w:sz w:val="24"/>
              </w:rPr>
              <w:t xml:space="preserve"> </w:t>
            </w:r>
            <w:r>
              <w:rPr>
                <w:b/>
                <w:sz w:val="24"/>
              </w:rPr>
              <w:t>борьбе</w:t>
            </w:r>
            <w:r>
              <w:rPr>
                <w:b/>
                <w:spacing w:val="-4"/>
                <w:sz w:val="24"/>
              </w:rPr>
              <w:t xml:space="preserve"> </w:t>
            </w:r>
            <w:r>
              <w:rPr>
                <w:b/>
                <w:sz w:val="24"/>
              </w:rPr>
              <w:t>с</w:t>
            </w:r>
            <w:r>
              <w:rPr>
                <w:b/>
                <w:spacing w:val="-3"/>
                <w:sz w:val="24"/>
              </w:rPr>
              <w:t xml:space="preserve"> </w:t>
            </w:r>
            <w:r>
              <w:rPr>
                <w:b/>
                <w:sz w:val="24"/>
              </w:rPr>
              <w:t>пандемией,</w:t>
            </w:r>
            <w:r>
              <w:rPr>
                <w:b/>
                <w:spacing w:val="-5"/>
                <w:sz w:val="24"/>
              </w:rPr>
              <w:t xml:space="preserve"> </w:t>
            </w:r>
            <w:r>
              <w:rPr>
                <w:b/>
                <w:sz w:val="24"/>
              </w:rPr>
              <w:t>и</w:t>
            </w:r>
            <w:r>
              <w:rPr>
                <w:b/>
                <w:spacing w:val="-1"/>
                <w:sz w:val="24"/>
              </w:rPr>
              <w:t xml:space="preserve"> </w:t>
            </w:r>
            <w:r>
              <w:rPr>
                <w:b/>
                <w:spacing w:val="-2"/>
                <w:sz w:val="24"/>
              </w:rPr>
              <w:t>почему?</w:t>
            </w:r>
          </w:p>
        </w:tc>
      </w:tr>
      <w:tr w:rsidR="00600BE6" w14:paraId="20EB4966" w14:textId="77777777">
        <w:trPr>
          <w:trHeight w:val="5865"/>
        </w:trPr>
        <w:tc>
          <w:tcPr>
            <w:tcW w:w="13904" w:type="dxa"/>
            <w:tcBorders>
              <w:top w:val="nil"/>
            </w:tcBorders>
          </w:tcPr>
          <w:p w14:paraId="20EB4961" w14:textId="77777777" w:rsidR="00600BE6" w:rsidRDefault="00600BE6">
            <w:pPr>
              <w:pStyle w:val="TableParagraph"/>
              <w:spacing w:before="1"/>
              <w:rPr>
                <w:sz w:val="24"/>
              </w:rPr>
            </w:pPr>
          </w:p>
          <w:p w14:paraId="20EB4962" w14:textId="77777777" w:rsidR="00600BE6" w:rsidRDefault="004E0F26">
            <w:pPr>
              <w:pStyle w:val="TableParagraph"/>
              <w:ind w:left="110" w:right="46"/>
              <w:jc w:val="both"/>
              <w:rPr>
                <w:sz w:val="24"/>
              </w:rPr>
            </w:pPr>
            <w:r>
              <w:rPr>
                <w:sz w:val="24"/>
              </w:rPr>
              <w:t>Директивные</w:t>
            </w:r>
            <w:r>
              <w:rPr>
                <w:spacing w:val="-11"/>
                <w:sz w:val="24"/>
              </w:rPr>
              <w:t xml:space="preserve"> </w:t>
            </w:r>
            <w:r>
              <w:rPr>
                <w:sz w:val="24"/>
              </w:rPr>
              <w:t>и</w:t>
            </w:r>
            <w:r>
              <w:rPr>
                <w:spacing w:val="-11"/>
                <w:sz w:val="24"/>
              </w:rPr>
              <w:t xml:space="preserve"> </w:t>
            </w:r>
            <w:r>
              <w:rPr>
                <w:sz w:val="24"/>
              </w:rPr>
              <w:t>законодательные</w:t>
            </w:r>
            <w:r>
              <w:rPr>
                <w:spacing w:val="-11"/>
                <w:sz w:val="24"/>
              </w:rPr>
              <w:t xml:space="preserve"> </w:t>
            </w:r>
            <w:r>
              <w:rPr>
                <w:sz w:val="24"/>
              </w:rPr>
              <w:t>органы</w:t>
            </w:r>
            <w:r>
              <w:rPr>
                <w:spacing w:val="-12"/>
                <w:sz w:val="24"/>
              </w:rPr>
              <w:t xml:space="preserve"> </w:t>
            </w:r>
            <w:r>
              <w:rPr>
                <w:sz w:val="24"/>
              </w:rPr>
              <w:t>могут</w:t>
            </w:r>
            <w:r>
              <w:rPr>
                <w:spacing w:val="-10"/>
                <w:sz w:val="24"/>
              </w:rPr>
              <w:t xml:space="preserve"> </w:t>
            </w:r>
            <w:r>
              <w:rPr>
                <w:sz w:val="24"/>
              </w:rPr>
              <w:t>внедрять</w:t>
            </w:r>
            <w:r>
              <w:rPr>
                <w:spacing w:val="-10"/>
                <w:sz w:val="24"/>
              </w:rPr>
              <w:t xml:space="preserve"> </w:t>
            </w:r>
            <w:r>
              <w:rPr>
                <w:sz w:val="24"/>
              </w:rPr>
              <w:t>политику</w:t>
            </w:r>
            <w:r>
              <w:rPr>
                <w:spacing w:val="-11"/>
                <w:sz w:val="24"/>
              </w:rPr>
              <w:t xml:space="preserve"> </w:t>
            </w:r>
            <w:r>
              <w:rPr>
                <w:sz w:val="24"/>
              </w:rPr>
              <w:t>и</w:t>
            </w:r>
            <w:r>
              <w:rPr>
                <w:spacing w:val="-11"/>
                <w:sz w:val="24"/>
              </w:rPr>
              <w:t xml:space="preserve"> </w:t>
            </w:r>
            <w:r>
              <w:rPr>
                <w:sz w:val="24"/>
              </w:rPr>
              <w:t>законодательную</w:t>
            </w:r>
            <w:r>
              <w:rPr>
                <w:spacing w:val="-10"/>
                <w:sz w:val="24"/>
              </w:rPr>
              <w:t xml:space="preserve"> </w:t>
            </w:r>
            <w:r>
              <w:rPr>
                <w:sz w:val="24"/>
              </w:rPr>
              <w:t>базу</w:t>
            </w:r>
            <w:r>
              <w:rPr>
                <w:spacing w:val="-11"/>
                <w:sz w:val="24"/>
              </w:rPr>
              <w:t xml:space="preserve"> </w:t>
            </w:r>
            <w:r>
              <w:rPr>
                <w:sz w:val="24"/>
              </w:rPr>
              <w:t>на</w:t>
            </w:r>
            <w:r>
              <w:rPr>
                <w:spacing w:val="-12"/>
                <w:sz w:val="24"/>
              </w:rPr>
              <w:t xml:space="preserve"> </w:t>
            </w:r>
            <w:r>
              <w:rPr>
                <w:sz w:val="24"/>
              </w:rPr>
              <w:t>основе</w:t>
            </w:r>
            <w:r>
              <w:rPr>
                <w:spacing w:val="-11"/>
                <w:sz w:val="24"/>
              </w:rPr>
              <w:t xml:space="preserve"> </w:t>
            </w:r>
            <w:r>
              <w:rPr>
                <w:sz w:val="24"/>
              </w:rPr>
              <w:t>соответствующих</w:t>
            </w:r>
            <w:r>
              <w:rPr>
                <w:spacing w:val="-10"/>
                <w:sz w:val="24"/>
              </w:rPr>
              <w:t xml:space="preserve"> </w:t>
            </w:r>
            <w:r>
              <w:rPr>
                <w:sz w:val="24"/>
              </w:rPr>
              <w:t>консультаций и рекомендаций сообщества общественного здравоохранения. Для общественности важно понимать, что введение таких рамок и гарантий нацелено на обеспечение со стороны директивных и законодательных органов эффективности общественного здравоохранения</w:t>
            </w:r>
            <w:r>
              <w:rPr>
                <w:spacing w:val="-14"/>
                <w:sz w:val="24"/>
              </w:rPr>
              <w:t xml:space="preserve"> </w:t>
            </w:r>
            <w:r>
              <w:rPr>
                <w:sz w:val="24"/>
              </w:rPr>
              <w:t>при</w:t>
            </w:r>
            <w:r>
              <w:rPr>
                <w:spacing w:val="-13"/>
                <w:sz w:val="24"/>
              </w:rPr>
              <w:t xml:space="preserve"> </w:t>
            </w:r>
            <w:r>
              <w:rPr>
                <w:sz w:val="24"/>
              </w:rPr>
              <w:t>соблюдении</w:t>
            </w:r>
            <w:r>
              <w:rPr>
                <w:spacing w:val="-13"/>
                <w:sz w:val="24"/>
              </w:rPr>
              <w:t xml:space="preserve"> </w:t>
            </w:r>
            <w:r>
              <w:rPr>
                <w:sz w:val="24"/>
              </w:rPr>
              <w:t>пропорционального</w:t>
            </w:r>
            <w:r>
              <w:rPr>
                <w:spacing w:val="-14"/>
                <w:sz w:val="24"/>
              </w:rPr>
              <w:t xml:space="preserve"> </w:t>
            </w:r>
            <w:r>
              <w:rPr>
                <w:sz w:val="24"/>
              </w:rPr>
              <w:t>подхода.</w:t>
            </w:r>
            <w:r>
              <w:rPr>
                <w:spacing w:val="-14"/>
                <w:sz w:val="24"/>
              </w:rPr>
              <w:t xml:space="preserve"> </w:t>
            </w:r>
            <w:r>
              <w:rPr>
                <w:sz w:val="24"/>
              </w:rPr>
              <w:t>Такой</w:t>
            </w:r>
            <w:r>
              <w:rPr>
                <w:spacing w:val="-12"/>
                <w:sz w:val="24"/>
              </w:rPr>
              <w:t xml:space="preserve"> </w:t>
            </w:r>
            <w:r>
              <w:rPr>
                <w:sz w:val="24"/>
              </w:rPr>
              <w:t>подход</w:t>
            </w:r>
            <w:r>
              <w:rPr>
                <w:spacing w:val="-13"/>
                <w:sz w:val="24"/>
              </w:rPr>
              <w:t xml:space="preserve"> </w:t>
            </w:r>
            <w:r>
              <w:rPr>
                <w:sz w:val="24"/>
              </w:rPr>
              <w:t>приведет</w:t>
            </w:r>
            <w:r>
              <w:rPr>
                <w:spacing w:val="-11"/>
                <w:sz w:val="24"/>
              </w:rPr>
              <w:t xml:space="preserve"> </w:t>
            </w:r>
            <w:r>
              <w:rPr>
                <w:sz w:val="24"/>
              </w:rPr>
              <w:t>к</w:t>
            </w:r>
            <w:r>
              <w:rPr>
                <w:spacing w:val="-14"/>
                <w:sz w:val="24"/>
              </w:rPr>
              <w:t xml:space="preserve"> </w:t>
            </w:r>
            <w:r>
              <w:rPr>
                <w:sz w:val="24"/>
              </w:rPr>
              <w:t>созданию</w:t>
            </w:r>
            <w:r>
              <w:rPr>
                <w:spacing w:val="-12"/>
                <w:sz w:val="24"/>
              </w:rPr>
              <w:t xml:space="preserve"> </w:t>
            </w:r>
            <w:r>
              <w:rPr>
                <w:sz w:val="24"/>
              </w:rPr>
              <w:t>и</w:t>
            </w:r>
            <w:r>
              <w:rPr>
                <w:spacing w:val="-13"/>
                <w:sz w:val="24"/>
              </w:rPr>
              <w:t xml:space="preserve"> </w:t>
            </w:r>
            <w:r>
              <w:rPr>
                <w:sz w:val="24"/>
              </w:rPr>
              <w:t>предоставлению</w:t>
            </w:r>
            <w:r>
              <w:rPr>
                <w:spacing w:val="-12"/>
                <w:sz w:val="24"/>
              </w:rPr>
              <w:t xml:space="preserve"> </w:t>
            </w:r>
            <w:r>
              <w:rPr>
                <w:sz w:val="24"/>
              </w:rPr>
              <w:t>эффективных гарантий при разработке и использовании приложений Covid-19, с применением передового международного опыта, уважающего права</w:t>
            </w:r>
            <w:r>
              <w:rPr>
                <w:spacing w:val="-2"/>
                <w:sz w:val="24"/>
              </w:rPr>
              <w:t xml:space="preserve"> </w:t>
            </w:r>
            <w:r>
              <w:rPr>
                <w:sz w:val="24"/>
              </w:rPr>
              <w:t>граждан.</w:t>
            </w:r>
            <w:r>
              <w:rPr>
                <w:spacing w:val="-3"/>
                <w:sz w:val="24"/>
              </w:rPr>
              <w:t xml:space="preserve"> </w:t>
            </w:r>
            <w:r>
              <w:rPr>
                <w:sz w:val="24"/>
              </w:rPr>
              <w:t>На</w:t>
            </w:r>
            <w:r>
              <w:rPr>
                <w:spacing w:val="-2"/>
                <w:sz w:val="24"/>
              </w:rPr>
              <w:t xml:space="preserve"> </w:t>
            </w:r>
            <w:r>
              <w:rPr>
                <w:sz w:val="24"/>
              </w:rPr>
              <w:t>практике,</w:t>
            </w:r>
            <w:r>
              <w:rPr>
                <w:spacing w:val="-1"/>
                <w:sz w:val="24"/>
              </w:rPr>
              <w:t xml:space="preserve"> </w:t>
            </w:r>
            <w:r>
              <w:rPr>
                <w:sz w:val="24"/>
              </w:rPr>
              <w:t>если</w:t>
            </w:r>
            <w:r>
              <w:rPr>
                <w:spacing w:val="-2"/>
                <w:sz w:val="24"/>
              </w:rPr>
              <w:t xml:space="preserve"> </w:t>
            </w:r>
            <w:r>
              <w:rPr>
                <w:sz w:val="24"/>
              </w:rPr>
              <w:t>приложение</w:t>
            </w:r>
            <w:r>
              <w:rPr>
                <w:spacing w:val="-6"/>
                <w:sz w:val="24"/>
              </w:rPr>
              <w:t xml:space="preserve"> </w:t>
            </w:r>
            <w:r>
              <w:rPr>
                <w:sz w:val="24"/>
              </w:rPr>
              <w:t>Covid</w:t>
            </w:r>
            <w:r>
              <w:rPr>
                <w:spacing w:val="-3"/>
                <w:sz w:val="24"/>
              </w:rPr>
              <w:t xml:space="preserve"> </w:t>
            </w:r>
            <w:r>
              <w:rPr>
                <w:sz w:val="24"/>
              </w:rPr>
              <w:t>используется</w:t>
            </w:r>
            <w:r>
              <w:rPr>
                <w:spacing w:val="-1"/>
                <w:sz w:val="24"/>
              </w:rPr>
              <w:t xml:space="preserve"> </w:t>
            </w:r>
            <w:r>
              <w:rPr>
                <w:sz w:val="24"/>
              </w:rPr>
              <w:t>страной</w:t>
            </w:r>
            <w:r>
              <w:rPr>
                <w:spacing w:val="-2"/>
                <w:sz w:val="24"/>
              </w:rPr>
              <w:t xml:space="preserve"> </w:t>
            </w:r>
            <w:r>
              <w:rPr>
                <w:sz w:val="24"/>
              </w:rPr>
              <w:t>в</w:t>
            </w:r>
            <w:r>
              <w:rPr>
                <w:spacing w:val="-2"/>
                <w:sz w:val="24"/>
              </w:rPr>
              <w:t xml:space="preserve"> </w:t>
            </w:r>
            <w:r>
              <w:rPr>
                <w:sz w:val="24"/>
              </w:rPr>
              <w:t>качестве</w:t>
            </w:r>
            <w:r>
              <w:rPr>
                <w:spacing w:val="-2"/>
                <w:sz w:val="24"/>
              </w:rPr>
              <w:t xml:space="preserve"> </w:t>
            </w:r>
            <w:r>
              <w:rPr>
                <w:sz w:val="24"/>
              </w:rPr>
              <w:t>элемента</w:t>
            </w:r>
            <w:r>
              <w:rPr>
                <w:spacing w:val="-7"/>
                <w:sz w:val="24"/>
              </w:rPr>
              <w:t xml:space="preserve"> </w:t>
            </w:r>
            <w:r>
              <w:rPr>
                <w:sz w:val="24"/>
              </w:rPr>
              <w:t>борьбы</w:t>
            </w:r>
            <w:r>
              <w:rPr>
                <w:spacing w:val="-2"/>
                <w:sz w:val="24"/>
              </w:rPr>
              <w:t xml:space="preserve"> </w:t>
            </w:r>
            <w:r>
              <w:rPr>
                <w:sz w:val="24"/>
              </w:rPr>
              <w:t>с</w:t>
            </w:r>
            <w:r>
              <w:rPr>
                <w:spacing w:val="-3"/>
                <w:sz w:val="24"/>
              </w:rPr>
              <w:t xml:space="preserve"> </w:t>
            </w:r>
            <w:r>
              <w:rPr>
                <w:sz w:val="24"/>
              </w:rPr>
              <w:t>пандемией,</w:t>
            </w:r>
            <w:r>
              <w:rPr>
                <w:spacing w:val="-2"/>
                <w:sz w:val="24"/>
              </w:rPr>
              <w:t xml:space="preserve"> </w:t>
            </w:r>
            <w:r>
              <w:rPr>
                <w:sz w:val="24"/>
              </w:rPr>
              <w:t xml:space="preserve">эффективность такого приложения с точки зрения общественного здравоохранения может стать частью более широкой скоординированной стратегии по борьбе с распространением Covid-19, имеющей ключевое значение для предотвращения непреднамеренных </w:t>
            </w:r>
            <w:r>
              <w:rPr>
                <w:spacing w:val="-2"/>
                <w:sz w:val="24"/>
              </w:rPr>
              <w:t>последствий.</w:t>
            </w:r>
          </w:p>
          <w:p w14:paraId="20EB4963" w14:textId="77777777" w:rsidR="00600BE6" w:rsidRDefault="00600BE6">
            <w:pPr>
              <w:pStyle w:val="TableParagraph"/>
              <w:spacing w:before="1"/>
              <w:rPr>
                <w:sz w:val="24"/>
              </w:rPr>
            </w:pPr>
          </w:p>
          <w:p w14:paraId="20EB4964" w14:textId="77777777" w:rsidR="00600BE6" w:rsidRDefault="004E0F26">
            <w:pPr>
              <w:pStyle w:val="TableParagraph"/>
              <w:spacing w:before="1"/>
              <w:ind w:left="110" w:right="44"/>
              <w:jc w:val="both"/>
              <w:rPr>
                <w:sz w:val="24"/>
              </w:rPr>
            </w:pPr>
            <w:r>
              <w:rPr>
                <w:sz w:val="24"/>
              </w:rPr>
              <w:t>Конечные пользователи приложений Covid-19, в том числе уязвимые сообщества, такие как беженцы и рабочие-мигранты, должны иметь доступ к жизненно важным услугам. Чтобы обеспечить целостную стратегию общественного здравоохранения, которая способствует доверию, доступна и понятна населению, приложения должны быть составной частью более широкой стратегии, основанной на фактических данных. Это означает, что внедрение приложений должно координироваться между различными ветвями власти на федеральном и местном уровнях и основываться на глобальных технических стандартах, а их использование должно сочетаться с инициативами по тестированию и отслеживанию, изменениями в социальной политике и политике общественного здравоохранения, такими как социальное дистанцирование. Четкое и скоординированное использование приложения</w:t>
            </w:r>
            <w:r>
              <w:rPr>
                <w:spacing w:val="40"/>
                <w:sz w:val="24"/>
              </w:rPr>
              <w:t xml:space="preserve"> </w:t>
            </w:r>
            <w:r>
              <w:rPr>
                <w:sz w:val="24"/>
              </w:rPr>
              <w:t>должно</w:t>
            </w:r>
            <w:r>
              <w:rPr>
                <w:spacing w:val="40"/>
                <w:sz w:val="24"/>
              </w:rPr>
              <w:t xml:space="preserve"> </w:t>
            </w:r>
            <w:r>
              <w:rPr>
                <w:sz w:val="24"/>
              </w:rPr>
              <w:t>сочетаться</w:t>
            </w:r>
            <w:r>
              <w:rPr>
                <w:spacing w:val="40"/>
                <w:sz w:val="24"/>
              </w:rPr>
              <w:t xml:space="preserve"> </w:t>
            </w:r>
            <w:r>
              <w:rPr>
                <w:sz w:val="24"/>
              </w:rPr>
              <w:t>с</w:t>
            </w:r>
            <w:r>
              <w:rPr>
                <w:spacing w:val="40"/>
                <w:sz w:val="24"/>
              </w:rPr>
              <w:t xml:space="preserve"> </w:t>
            </w:r>
            <w:r>
              <w:rPr>
                <w:sz w:val="24"/>
              </w:rPr>
              <w:t>информационно-разъяснительной</w:t>
            </w:r>
            <w:r>
              <w:rPr>
                <w:spacing w:val="40"/>
                <w:sz w:val="24"/>
              </w:rPr>
              <w:t xml:space="preserve"> </w:t>
            </w:r>
            <w:r>
              <w:rPr>
                <w:sz w:val="24"/>
              </w:rPr>
              <w:t>работой</w:t>
            </w:r>
            <w:r>
              <w:rPr>
                <w:spacing w:val="40"/>
                <w:sz w:val="24"/>
              </w:rPr>
              <w:t xml:space="preserve"> </w:t>
            </w:r>
            <w:r>
              <w:rPr>
                <w:sz w:val="24"/>
              </w:rPr>
              <w:t>в</w:t>
            </w:r>
            <w:r>
              <w:rPr>
                <w:spacing w:val="40"/>
                <w:sz w:val="24"/>
              </w:rPr>
              <w:t xml:space="preserve"> </w:t>
            </w:r>
            <w:r>
              <w:rPr>
                <w:sz w:val="24"/>
              </w:rPr>
              <w:t>средствах</w:t>
            </w:r>
            <w:r>
              <w:rPr>
                <w:spacing w:val="40"/>
                <w:sz w:val="24"/>
              </w:rPr>
              <w:t xml:space="preserve"> </w:t>
            </w:r>
            <w:r>
              <w:rPr>
                <w:sz w:val="24"/>
              </w:rPr>
              <w:t>массовой</w:t>
            </w:r>
            <w:r>
              <w:rPr>
                <w:spacing w:val="40"/>
                <w:sz w:val="24"/>
              </w:rPr>
              <w:t xml:space="preserve"> </w:t>
            </w:r>
            <w:r>
              <w:rPr>
                <w:sz w:val="24"/>
              </w:rPr>
              <w:t>информации</w:t>
            </w:r>
            <w:r>
              <w:rPr>
                <w:spacing w:val="40"/>
                <w:sz w:val="24"/>
              </w:rPr>
              <w:t xml:space="preserve"> </w:t>
            </w:r>
            <w:r>
              <w:rPr>
                <w:sz w:val="24"/>
              </w:rPr>
              <w:t>(и</w:t>
            </w:r>
            <w:r>
              <w:rPr>
                <w:spacing w:val="40"/>
                <w:sz w:val="24"/>
              </w:rPr>
              <w:t xml:space="preserve"> </w:t>
            </w:r>
            <w:r>
              <w:rPr>
                <w:sz w:val="24"/>
              </w:rPr>
              <w:t>социальных</w:t>
            </w:r>
          </w:p>
          <w:p w14:paraId="20EB4965" w14:textId="77777777" w:rsidR="00600BE6" w:rsidRDefault="004E0F26">
            <w:pPr>
              <w:pStyle w:val="TableParagraph"/>
              <w:spacing w:before="1" w:line="274" w:lineRule="exact"/>
              <w:ind w:left="110"/>
              <w:jc w:val="both"/>
              <w:rPr>
                <w:sz w:val="24"/>
              </w:rPr>
            </w:pPr>
            <w:r>
              <w:rPr>
                <w:sz w:val="24"/>
              </w:rPr>
              <w:t>сетях),</w:t>
            </w:r>
            <w:r>
              <w:rPr>
                <w:spacing w:val="-5"/>
                <w:sz w:val="24"/>
              </w:rPr>
              <w:t xml:space="preserve"> </w:t>
            </w:r>
            <w:r>
              <w:rPr>
                <w:sz w:val="24"/>
              </w:rPr>
              <w:t>повышающей</w:t>
            </w:r>
            <w:r>
              <w:rPr>
                <w:spacing w:val="-2"/>
                <w:sz w:val="24"/>
              </w:rPr>
              <w:t xml:space="preserve"> </w:t>
            </w:r>
            <w:r>
              <w:rPr>
                <w:sz w:val="24"/>
              </w:rPr>
              <w:t>осведомленность</w:t>
            </w:r>
            <w:r>
              <w:rPr>
                <w:spacing w:val="-1"/>
                <w:sz w:val="24"/>
              </w:rPr>
              <w:t xml:space="preserve"> </w:t>
            </w:r>
            <w:r>
              <w:rPr>
                <w:sz w:val="24"/>
              </w:rPr>
              <w:t>общественности</w:t>
            </w:r>
            <w:r>
              <w:rPr>
                <w:spacing w:val="-3"/>
                <w:sz w:val="24"/>
              </w:rPr>
              <w:t xml:space="preserve"> </w:t>
            </w:r>
            <w:r>
              <w:rPr>
                <w:sz w:val="24"/>
              </w:rPr>
              <w:t>о</w:t>
            </w:r>
            <w:r>
              <w:rPr>
                <w:spacing w:val="-5"/>
                <w:sz w:val="24"/>
              </w:rPr>
              <w:t xml:space="preserve"> </w:t>
            </w:r>
            <w:r>
              <w:rPr>
                <w:sz w:val="24"/>
              </w:rPr>
              <w:t>приложении</w:t>
            </w:r>
            <w:r>
              <w:rPr>
                <w:spacing w:val="-1"/>
                <w:sz w:val="24"/>
              </w:rPr>
              <w:t xml:space="preserve"> </w:t>
            </w:r>
            <w:r>
              <w:rPr>
                <w:sz w:val="24"/>
              </w:rPr>
              <w:t>и</w:t>
            </w:r>
            <w:r>
              <w:rPr>
                <w:spacing w:val="-7"/>
                <w:sz w:val="24"/>
              </w:rPr>
              <w:t xml:space="preserve"> </w:t>
            </w:r>
            <w:r>
              <w:rPr>
                <w:sz w:val="24"/>
              </w:rPr>
              <w:t>уровень</w:t>
            </w:r>
            <w:r>
              <w:rPr>
                <w:spacing w:val="-1"/>
                <w:sz w:val="24"/>
              </w:rPr>
              <w:t xml:space="preserve"> </w:t>
            </w:r>
            <w:r>
              <w:rPr>
                <w:sz w:val="24"/>
              </w:rPr>
              <w:t>ее</w:t>
            </w:r>
            <w:r>
              <w:rPr>
                <w:spacing w:val="-6"/>
                <w:sz w:val="24"/>
              </w:rPr>
              <w:t xml:space="preserve"> </w:t>
            </w:r>
            <w:r>
              <w:rPr>
                <w:spacing w:val="-2"/>
                <w:sz w:val="24"/>
              </w:rPr>
              <w:t>информированности.</w:t>
            </w:r>
          </w:p>
        </w:tc>
      </w:tr>
    </w:tbl>
    <w:p w14:paraId="20EB4967" w14:textId="77777777" w:rsidR="00600BE6" w:rsidRDefault="00600BE6">
      <w:pPr>
        <w:spacing w:line="274" w:lineRule="exact"/>
        <w:jc w:val="both"/>
        <w:rPr>
          <w:sz w:val="24"/>
        </w:rPr>
        <w:sectPr w:rsidR="00600BE6">
          <w:footerReference w:type="default" r:id="rId12"/>
          <w:pgSz w:w="16840" w:h="11910" w:orient="landscape"/>
          <w:pgMar w:top="1340" w:right="1320" w:bottom="1280" w:left="1300" w:header="0" w:footer="1098" w:gutter="0"/>
          <w:cols w:space="720"/>
        </w:sectPr>
      </w:pPr>
    </w:p>
    <w:p w14:paraId="20EB4968" w14:textId="77777777" w:rsidR="00600BE6" w:rsidRDefault="00600BE6">
      <w:pPr>
        <w:pStyle w:val="BodyText"/>
        <w:spacing w:before="9"/>
        <w:rPr>
          <w:sz w:val="7"/>
        </w:rPr>
      </w:pPr>
    </w:p>
    <w:p w14:paraId="20EB4969" w14:textId="77777777" w:rsidR="00600BE6" w:rsidRDefault="00A77C8C">
      <w:pPr>
        <w:pStyle w:val="BodyText"/>
        <w:ind w:left="140"/>
        <w:rPr>
          <w:sz w:val="20"/>
        </w:rPr>
      </w:pPr>
      <w:r>
        <w:rPr>
          <w:sz w:val="20"/>
        </w:rPr>
      </w:r>
      <w:r>
        <w:rPr>
          <w:sz w:val="20"/>
        </w:rPr>
        <w:pict w14:anchorId="20EB5143">
          <v:group id="docshapegroup7" o:spid="_x0000_s2054" alt="" style="width:698.25pt;height:151.85pt;mso-position-horizontal-relative:char;mso-position-vertical-relative:line" coordsize="13965,3037">
            <v:shape id="docshape8" o:spid="_x0000_s2055" alt="" style="position:absolute;width:13965;height:3037" coordsize="13965,3037" o:spt="100" adj="0,,0" path="m13904,2977l60,2977,60,,,,,2977r,60l60,3037r13844,l13904,2977xm13964,r-60,l13904,2977r,60l13964,3037r,-60l13964,xe" fillcolor="black" stroked="f">
              <v:stroke joinstyle="round"/>
              <v:formulas/>
              <v:path arrowok="t" o:connecttype="segments"/>
            </v:shape>
            <v:shapetype id="_x0000_t202" coordsize="21600,21600" o:spt="202" path="m,l,21600r21600,l21600,xe">
              <v:stroke joinstyle="miter"/>
              <v:path gradientshapeok="t" o:connecttype="rect"/>
            </v:shapetype>
            <v:shape id="docshape9" o:spid="_x0000_s2056" type="#_x0000_t202" alt="" style="position:absolute;left:60;width:13845;height:2977;mso-wrap-style:square;v-text-anchor:top" filled="f" stroked="f">
              <v:textbox inset="0,0,0,0">
                <w:txbxContent>
                  <w:p w14:paraId="20EB5182" w14:textId="77777777" w:rsidR="00600BE6" w:rsidRDefault="00600BE6">
                    <w:pPr>
                      <w:rPr>
                        <w:sz w:val="24"/>
                      </w:rPr>
                    </w:pPr>
                  </w:p>
                  <w:p w14:paraId="20EB5183" w14:textId="77777777" w:rsidR="00600BE6" w:rsidRDefault="00600BE6">
                    <w:pPr>
                      <w:spacing w:before="9"/>
                      <w:rPr>
                        <w:sz w:val="27"/>
                      </w:rPr>
                    </w:pPr>
                  </w:p>
                  <w:p w14:paraId="20EB5184" w14:textId="77777777" w:rsidR="00600BE6" w:rsidRDefault="004E0F26">
                    <w:pPr>
                      <w:ind w:left="80" w:right="73"/>
                      <w:jc w:val="both"/>
                      <w:rPr>
                        <w:sz w:val="24"/>
                      </w:rPr>
                    </w:pPr>
                    <w:r>
                      <w:rPr>
                        <w:sz w:val="24"/>
                      </w:rPr>
                      <w:t>В конечном итоге, общественность должна иметь предпосылки доверять предпринимаемым правительством мерам, что подразумевает все вышеперечисленное, а также усилия по предотвращению избыточности функционала и непреднамеренных последствий.</w:t>
                    </w:r>
                    <w:r>
                      <w:rPr>
                        <w:spacing w:val="-14"/>
                        <w:sz w:val="24"/>
                      </w:rPr>
                      <w:t xml:space="preserve"> </w:t>
                    </w:r>
                    <w:r>
                      <w:rPr>
                        <w:sz w:val="24"/>
                      </w:rPr>
                      <w:t>Этого</w:t>
                    </w:r>
                    <w:r>
                      <w:rPr>
                        <w:spacing w:val="-14"/>
                        <w:sz w:val="24"/>
                      </w:rPr>
                      <w:t xml:space="preserve"> </w:t>
                    </w:r>
                    <w:r>
                      <w:rPr>
                        <w:sz w:val="24"/>
                      </w:rPr>
                      <w:t>можно</w:t>
                    </w:r>
                    <w:r>
                      <w:rPr>
                        <w:spacing w:val="-13"/>
                        <w:sz w:val="24"/>
                      </w:rPr>
                      <w:t xml:space="preserve"> </w:t>
                    </w:r>
                    <w:r>
                      <w:rPr>
                        <w:sz w:val="24"/>
                      </w:rPr>
                      <w:t>достичь</w:t>
                    </w:r>
                    <w:r>
                      <w:rPr>
                        <w:spacing w:val="-14"/>
                        <w:sz w:val="24"/>
                      </w:rPr>
                      <w:t xml:space="preserve"> </w:t>
                    </w:r>
                    <w:r>
                      <w:rPr>
                        <w:sz w:val="24"/>
                      </w:rPr>
                      <w:t>путем</w:t>
                    </w:r>
                    <w:r>
                      <w:rPr>
                        <w:spacing w:val="-13"/>
                        <w:sz w:val="24"/>
                      </w:rPr>
                      <w:t xml:space="preserve"> </w:t>
                    </w:r>
                    <w:r>
                      <w:rPr>
                        <w:sz w:val="24"/>
                      </w:rPr>
                      <w:t>разработки</w:t>
                    </w:r>
                    <w:r>
                      <w:rPr>
                        <w:spacing w:val="-14"/>
                        <w:sz w:val="24"/>
                      </w:rPr>
                      <w:t xml:space="preserve"> </w:t>
                    </w:r>
                    <w:r>
                      <w:rPr>
                        <w:sz w:val="24"/>
                      </w:rPr>
                      <w:t>и</w:t>
                    </w:r>
                    <w:r>
                      <w:rPr>
                        <w:spacing w:val="-13"/>
                        <w:sz w:val="24"/>
                      </w:rPr>
                      <w:t xml:space="preserve"> </w:t>
                    </w:r>
                    <w:r>
                      <w:rPr>
                        <w:sz w:val="24"/>
                      </w:rPr>
                      <w:t>внедрения</w:t>
                    </w:r>
                    <w:r>
                      <w:rPr>
                        <w:spacing w:val="-14"/>
                        <w:sz w:val="24"/>
                      </w:rPr>
                      <w:t xml:space="preserve"> </w:t>
                    </w:r>
                    <w:r>
                      <w:rPr>
                        <w:sz w:val="24"/>
                      </w:rPr>
                      <w:t>соответствующих</w:t>
                    </w:r>
                    <w:r>
                      <w:rPr>
                        <w:spacing w:val="-14"/>
                        <w:sz w:val="24"/>
                      </w:rPr>
                      <w:t xml:space="preserve"> </w:t>
                    </w:r>
                    <w:r>
                      <w:rPr>
                        <w:sz w:val="24"/>
                      </w:rPr>
                      <w:t>правовых</w:t>
                    </w:r>
                    <w:r>
                      <w:rPr>
                        <w:spacing w:val="-13"/>
                        <w:sz w:val="24"/>
                      </w:rPr>
                      <w:t xml:space="preserve"> </w:t>
                    </w:r>
                    <w:r>
                      <w:rPr>
                        <w:sz w:val="24"/>
                      </w:rPr>
                      <w:t>режимов,</w:t>
                    </w:r>
                    <w:r>
                      <w:rPr>
                        <w:spacing w:val="-14"/>
                        <w:sz w:val="24"/>
                      </w:rPr>
                      <w:t xml:space="preserve"> </w:t>
                    </w:r>
                    <w:r>
                      <w:rPr>
                        <w:sz w:val="24"/>
                      </w:rPr>
                      <w:t>прозрачности</w:t>
                    </w:r>
                    <w:r>
                      <w:rPr>
                        <w:spacing w:val="-13"/>
                        <w:sz w:val="24"/>
                      </w:rPr>
                      <w:t xml:space="preserve"> </w:t>
                    </w:r>
                    <w:r>
                      <w:rPr>
                        <w:sz w:val="24"/>
                      </w:rPr>
                      <w:t>использования данных и соглашений об обмене данными, предназначенных исключительно для поддержки стратегии общественного здравоохранения, а не для достижения других политических или стратегических целей. Доверие дополнительно можно укрепить путем</w:t>
                    </w:r>
                    <w:r>
                      <w:rPr>
                        <w:spacing w:val="-4"/>
                        <w:sz w:val="24"/>
                      </w:rPr>
                      <w:t xml:space="preserve"> </w:t>
                    </w:r>
                    <w:r>
                      <w:rPr>
                        <w:sz w:val="24"/>
                      </w:rPr>
                      <w:t>обеспечения</w:t>
                    </w:r>
                    <w:r>
                      <w:rPr>
                        <w:spacing w:val="-6"/>
                        <w:sz w:val="24"/>
                      </w:rPr>
                      <w:t xml:space="preserve"> </w:t>
                    </w:r>
                    <w:r>
                      <w:rPr>
                        <w:sz w:val="24"/>
                      </w:rPr>
                      <w:t>равноправного</w:t>
                    </w:r>
                    <w:r>
                      <w:rPr>
                        <w:spacing w:val="-4"/>
                        <w:sz w:val="24"/>
                      </w:rPr>
                      <w:t xml:space="preserve"> </w:t>
                    </w:r>
                    <w:r>
                      <w:rPr>
                        <w:sz w:val="24"/>
                      </w:rPr>
                      <w:t>применения</w:t>
                    </w:r>
                    <w:r>
                      <w:rPr>
                        <w:spacing w:val="-10"/>
                        <w:sz w:val="24"/>
                      </w:rPr>
                      <w:t xml:space="preserve"> </w:t>
                    </w:r>
                    <w:r>
                      <w:rPr>
                        <w:sz w:val="24"/>
                      </w:rPr>
                      <w:t>мер</w:t>
                    </w:r>
                    <w:r>
                      <w:rPr>
                        <w:spacing w:val="-2"/>
                        <w:sz w:val="24"/>
                      </w:rPr>
                      <w:t xml:space="preserve"> </w:t>
                    </w:r>
                    <w:r>
                      <w:rPr>
                        <w:sz w:val="24"/>
                      </w:rPr>
                      <w:t>общественного</w:t>
                    </w:r>
                    <w:r>
                      <w:rPr>
                        <w:spacing w:val="-4"/>
                        <w:sz w:val="24"/>
                      </w:rPr>
                      <w:t xml:space="preserve"> </w:t>
                    </w:r>
                    <w:r>
                      <w:rPr>
                        <w:sz w:val="24"/>
                      </w:rPr>
                      <w:t>здравоохранения</w:t>
                    </w:r>
                    <w:r>
                      <w:rPr>
                        <w:spacing w:val="-6"/>
                        <w:sz w:val="24"/>
                      </w:rPr>
                      <w:t xml:space="preserve"> </w:t>
                    </w:r>
                    <w:r>
                      <w:rPr>
                        <w:sz w:val="24"/>
                      </w:rPr>
                      <w:t>по</w:t>
                    </w:r>
                    <w:r>
                      <w:rPr>
                        <w:spacing w:val="-3"/>
                        <w:sz w:val="24"/>
                      </w:rPr>
                      <w:t xml:space="preserve"> </w:t>
                    </w:r>
                    <w:r>
                      <w:rPr>
                        <w:sz w:val="24"/>
                      </w:rPr>
                      <w:t>всей</w:t>
                    </w:r>
                    <w:r>
                      <w:rPr>
                        <w:spacing w:val="-1"/>
                        <w:sz w:val="24"/>
                      </w:rPr>
                      <w:t xml:space="preserve"> </w:t>
                    </w:r>
                    <w:r>
                      <w:rPr>
                        <w:sz w:val="24"/>
                      </w:rPr>
                      <w:t>стране</w:t>
                    </w:r>
                    <w:r>
                      <w:rPr>
                        <w:spacing w:val="-1"/>
                        <w:sz w:val="24"/>
                      </w:rPr>
                      <w:t xml:space="preserve"> </w:t>
                    </w:r>
                    <w:r>
                      <w:rPr>
                        <w:sz w:val="24"/>
                      </w:rPr>
                      <w:t>с</w:t>
                    </w:r>
                    <w:r>
                      <w:rPr>
                        <w:spacing w:val="-3"/>
                        <w:sz w:val="24"/>
                      </w:rPr>
                      <w:t xml:space="preserve"> </w:t>
                    </w:r>
                    <w:r>
                      <w:rPr>
                        <w:sz w:val="24"/>
                      </w:rPr>
                      <w:t>независимыми</w:t>
                    </w:r>
                    <w:r>
                      <w:rPr>
                        <w:spacing w:val="-7"/>
                        <w:sz w:val="24"/>
                      </w:rPr>
                      <w:t xml:space="preserve"> </w:t>
                    </w:r>
                    <w:r>
                      <w:rPr>
                        <w:sz w:val="24"/>
                      </w:rPr>
                      <w:t>механизмами надзора, созданием нецифровых альтернатив или иным путем, предотвращающим наказания за неиспользование приложений.</w:t>
                    </w:r>
                  </w:p>
                </w:txbxContent>
              </v:textbox>
            </v:shape>
            <w10:anchorlock/>
          </v:group>
        </w:pict>
      </w:r>
    </w:p>
    <w:p w14:paraId="20EB496A" w14:textId="77777777" w:rsidR="00600BE6" w:rsidRDefault="00600BE6">
      <w:pPr>
        <w:pStyle w:val="BodyText"/>
        <w:rPr>
          <w:sz w:val="20"/>
        </w:rPr>
      </w:pPr>
    </w:p>
    <w:p w14:paraId="20EB496B" w14:textId="77777777" w:rsidR="00600BE6" w:rsidRDefault="00600BE6">
      <w:pPr>
        <w:pStyle w:val="BodyText"/>
        <w:rPr>
          <w:sz w:val="20"/>
        </w:rPr>
      </w:pPr>
    </w:p>
    <w:p w14:paraId="20EB496C" w14:textId="77777777" w:rsidR="00600BE6" w:rsidRDefault="00600BE6">
      <w:pPr>
        <w:pStyle w:val="BodyText"/>
        <w:rPr>
          <w:sz w:val="20"/>
        </w:rPr>
      </w:pPr>
    </w:p>
    <w:p w14:paraId="20EB496D" w14:textId="77777777" w:rsidR="00600BE6" w:rsidRDefault="00600BE6">
      <w:pPr>
        <w:pStyle w:val="BodyText"/>
        <w:rPr>
          <w:sz w:val="20"/>
        </w:rPr>
      </w:pPr>
    </w:p>
    <w:p w14:paraId="20EB496E" w14:textId="77777777" w:rsidR="00600BE6" w:rsidRDefault="00600BE6">
      <w:pPr>
        <w:pStyle w:val="BodyText"/>
        <w:rPr>
          <w:sz w:val="20"/>
        </w:rPr>
      </w:pPr>
    </w:p>
    <w:p w14:paraId="20EB496F" w14:textId="77777777" w:rsidR="00600BE6" w:rsidRDefault="00600BE6">
      <w:pPr>
        <w:pStyle w:val="BodyText"/>
        <w:rPr>
          <w:sz w:val="20"/>
        </w:rPr>
      </w:pPr>
    </w:p>
    <w:p w14:paraId="20EB4970" w14:textId="77777777" w:rsidR="00600BE6" w:rsidRDefault="00600BE6">
      <w:pPr>
        <w:pStyle w:val="BodyText"/>
        <w:rPr>
          <w:sz w:val="20"/>
        </w:rPr>
      </w:pPr>
    </w:p>
    <w:p w14:paraId="52C32D52" w14:textId="77777777" w:rsidR="00A97570" w:rsidRDefault="00A97570">
      <w:pPr>
        <w:pStyle w:val="BodyText"/>
        <w:rPr>
          <w:sz w:val="20"/>
        </w:rPr>
      </w:pPr>
    </w:p>
    <w:p w14:paraId="55B0957F" w14:textId="77777777" w:rsidR="00A97570" w:rsidRDefault="00A97570">
      <w:pPr>
        <w:pStyle w:val="BodyText"/>
        <w:rPr>
          <w:sz w:val="20"/>
        </w:rPr>
      </w:pPr>
    </w:p>
    <w:p w14:paraId="009F7056" w14:textId="77777777" w:rsidR="00A97570" w:rsidRDefault="00A97570">
      <w:pPr>
        <w:pStyle w:val="BodyText"/>
        <w:rPr>
          <w:sz w:val="20"/>
        </w:rPr>
      </w:pPr>
    </w:p>
    <w:p w14:paraId="7F9FF4A8" w14:textId="77777777" w:rsidR="00A97570" w:rsidRDefault="00A97570">
      <w:pPr>
        <w:pStyle w:val="BodyText"/>
        <w:rPr>
          <w:sz w:val="20"/>
        </w:rPr>
      </w:pPr>
    </w:p>
    <w:p w14:paraId="785753D2" w14:textId="77777777" w:rsidR="00A97570" w:rsidRDefault="00A97570">
      <w:pPr>
        <w:pStyle w:val="BodyText"/>
        <w:rPr>
          <w:sz w:val="20"/>
        </w:rPr>
      </w:pPr>
    </w:p>
    <w:p w14:paraId="73173750" w14:textId="77777777" w:rsidR="00A97570" w:rsidRDefault="00A97570">
      <w:pPr>
        <w:pStyle w:val="BodyText"/>
        <w:rPr>
          <w:sz w:val="20"/>
        </w:rPr>
      </w:pPr>
    </w:p>
    <w:p w14:paraId="2FD959B2" w14:textId="77777777" w:rsidR="00A97570" w:rsidRDefault="00A97570">
      <w:pPr>
        <w:pStyle w:val="BodyText"/>
        <w:rPr>
          <w:sz w:val="20"/>
        </w:rPr>
      </w:pPr>
    </w:p>
    <w:p w14:paraId="415D87D8" w14:textId="77777777" w:rsidR="00A97570" w:rsidRDefault="00A97570">
      <w:pPr>
        <w:pStyle w:val="BodyText"/>
        <w:rPr>
          <w:sz w:val="20"/>
        </w:rPr>
      </w:pPr>
    </w:p>
    <w:p w14:paraId="47A56E3E" w14:textId="77777777" w:rsidR="00A97570" w:rsidRDefault="00A97570">
      <w:pPr>
        <w:pStyle w:val="BodyText"/>
        <w:rPr>
          <w:sz w:val="20"/>
        </w:rPr>
      </w:pPr>
    </w:p>
    <w:p w14:paraId="328E3CD3" w14:textId="77777777" w:rsidR="00A97570" w:rsidRDefault="00A97570">
      <w:pPr>
        <w:pStyle w:val="BodyText"/>
        <w:rPr>
          <w:sz w:val="20"/>
        </w:rPr>
      </w:pPr>
    </w:p>
    <w:p w14:paraId="0D273AE7" w14:textId="77777777" w:rsidR="00A97570" w:rsidRDefault="00A97570">
      <w:pPr>
        <w:pStyle w:val="BodyText"/>
        <w:rPr>
          <w:sz w:val="20"/>
        </w:rPr>
      </w:pPr>
    </w:p>
    <w:p w14:paraId="143565BB" w14:textId="77777777" w:rsidR="00A97570" w:rsidRDefault="00A97570">
      <w:pPr>
        <w:pStyle w:val="BodyText"/>
        <w:rPr>
          <w:sz w:val="20"/>
        </w:rPr>
      </w:pPr>
    </w:p>
    <w:p w14:paraId="2D0B3F94" w14:textId="77777777" w:rsidR="00A97570" w:rsidRDefault="00A97570">
      <w:pPr>
        <w:pStyle w:val="BodyText"/>
        <w:rPr>
          <w:sz w:val="20"/>
        </w:rPr>
      </w:pPr>
    </w:p>
    <w:p w14:paraId="55C93348" w14:textId="77777777" w:rsidR="00A97570" w:rsidRDefault="00A97570">
      <w:pPr>
        <w:pStyle w:val="BodyText"/>
        <w:rPr>
          <w:sz w:val="20"/>
        </w:rPr>
      </w:pPr>
    </w:p>
    <w:p w14:paraId="20EB4971" w14:textId="77777777" w:rsidR="00600BE6" w:rsidRDefault="00600BE6">
      <w:pPr>
        <w:pStyle w:val="BodyText"/>
        <w:rPr>
          <w:sz w:val="20"/>
        </w:rPr>
      </w:pPr>
    </w:p>
    <w:p w14:paraId="20EB4972" w14:textId="77777777" w:rsidR="00600BE6" w:rsidRDefault="00600BE6">
      <w:pPr>
        <w:pStyle w:val="BodyText"/>
        <w:rPr>
          <w:sz w:val="20"/>
        </w:rPr>
      </w:pPr>
    </w:p>
    <w:p w14:paraId="20EB4973" w14:textId="77777777" w:rsidR="00600BE6" w:rsidRDefault="00600BE6">
      <w:pPr>
        <w:pStyle w:val="BodyText"/>
        <w:spacing w:before="6"/>
        <w:rPr>
          <w:sz w:val="18"/>
        </w:rPr>
      </w:pPr>
    </w:p>
    <w:p w14:paraId="20EB4974" w14:textId="77777777" w:rsidR="00600BE6" w:rsidRDefault="00A77C8C">
      <w:pPr>
        <w:pStyle w:val="Heading2"/>
        <w:spacing w:before="44"/>
      </w:pPr>
      <w:r>
        <w:lastRenderedPageBreak/>
        <w:pict w14:anchorId="20EB5145">
          <v:rect id="docshape10" o:spid="_x0000_s2053" alt="" style="position:absolute;left:0;text-align:left;margin-left:70.55pt;margin-top:20.3pt;width:701.2pt;height:.5pt;z-index:-251658240;mso-wrap-edited:f;mso-width-percent:0;mso-height-percent:0;mso-wrap-distance-left:0;mso-wrap-distance-right:0;mso-position-horizontal-relative:page;mso-width-percent:0;mso-height-percent:0" fillcolor="black" stroked="f">
            <w10:wrap type="topAndBottom" anchorx="page"/>
          </v:rect>
        </w:pict>
      </w:r>
      <w:bookmarkStart w:id="2" w:name="_TOC_250008"/>
      <w:r w:rsidR="001C4AB0">
        <w:t>Приложения</w:t>
      </w:r>
      <w:r w:rsidR="001C4AB0">
        <w:rPr>
          <w:spacing w:val="-6"/>
        </w:rPr>
        <w:t xml:space="preserve"> </w:t>
      </w:r>
      <w:r w:rsidR="001C4AB0">
        <w:t>по</w:t>
      </w:r>
      <w:r w:rsidR="001C4AB0">
        <w:rPr>
          <w:spacing w:val="-1"/>
        </w:rPr>
        <w:t xml:space="preserve"> </w:t>
      </w:r>
      <w:r w:rsidR="001C4AB0">
        <w:t xml:space="preserve">отслеживанию </w:t>
      </w:r>
      <w:bookmarkEnd w:id="2"/>
      <w:r w:rsidR="001C4AB0">
        <w:rPr>
          <w:spacing w:val="-2"/>
        </w:rPr>
        <w:t>контактов</w:t>
      </w:r>
    </w:p>
    <w:p w14:paraId="20EB4975" w14:textId="77777777" w:rsidR="00600BE6" w:rsidRDefault="00600BE6">
      <w:pPr>
        <w:pStyle w:val="BodyText"/>
        <w:spacing w:before="2"/>
        <w:rPr>
          <w:b/>
          <w:i/>
        </w:rPr>
      </w:pPr>
    </w:p>
    <w:p w14:paraId="2B4E3010" w14:textId="77777777" w:rsidR="00600BE6" w:rsidRDefault="00600BE6">
      <w:pPr>
        <w:rPr>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gridCol w:w="2851"/>
        <w:gridCol w:w="7407"/>
      </w:tblGrid>
      <w:tr w:rsidR="00A97570" w14:paraId="79B48B30" w14:textId="77777777" w:rsidTr="00A97570">
        <w:trPr>
          <w:trHeight w:val="60"/>
        </w:trPr>
        <w:tc>
          <w:tcPr>
            <w:tcW w:w="13889" w:type="dxa"/>
            <w:gridSpan w:val="3"/>
            <w:tcBorders>
              <w:bottom w:val="nil"/>
            </w:tcBorders>
            <w:shd w:val="clear" w:color="auto" w:fill="10B0F1"/>
            <w:vAlign w:val="center"/>
          </w:tcPr>
          <w:p w14:paraId="7196B318" w14:textId="77777777" w:rsidR="00A97570" w:rsidRDefault="00A97570">
            <w:pPr>
              <w:pStyle w:val="TableParagraph"/>
              <w:spacing w:before="1"/>
              <w:ind w:left="110" w:right="85"/>
              <w:jc w:val="center"/>
              <w:rPr>
                <w:b/>
                <w:sz w:val="24"/>
              </w:rPr>
            </w:pPr>
          </w:p>
          <w:p w14:paraId="3D61A564" w14:textId="77777777" w:rsidR="00A97570" w:rsidRDefault="00A97570">
            <w:pPr>
              <w:pStyle w:val="TableParagraph"/>
              <w:spacing w:before="1"/>
              <w:ind w:left="110" w:right="85"/>
              <w:jc w:val="center"/>
              <w:rPr>
                <w:b/>
                <w:spacing w:val="-2"/>
                <w:sz w:val="24"/>
              </w:rPr>
            </w:pPr>
            <w:r>
              <w:rPr>
                <w:b/>
                <w:sz w:val="24"/>
              </w:rPr>
              <w:t>Эффективность</w:t>
            </w:r>
            <w:r>
              <w:rPr>
                <w:b/>
                <w:spacing w:val="-1"/>
                <w:sz w:val="24"/>
              </w:rPr>
              <w:t xml:space="preserve"> </w:t>
            </w:r>
            <w:r>
              <w:rPr>
                <w:b/>
                <w:sz w:val="24"/>
              </w:rPr>
              <w:t>в</w:t>
            </w:r>
            <w:r>
              <w:rPr>
                <w:b/>
                <w:spacing w:val="-5"/>
                <w:sz w:val="24"/>
              </w:rPr>
              <w:t xml:space="preserve"> </w:t>
            </w:r>
            <w:r>
              <w:rPr>
                <w:b/>
                <w:spacing w:val="-2"/>
                <w:sz w:val="24"/>
              </w:rPr>
              <w:t>здравоохранении</w:t>
            </w:r>
          </w:p>
          <w:p w14:paraId="6612C8F7" w14:textId="77777777" w:rsidR="00A97570" w:rsidRDefault="00A97570">
            <w:pPr>
              <w:pStyle w:val="TableParagraph"/>
              <w:spacing w:before="1"/>
              <w:ind w:left="110" w:right="85"/>
              <w:jc w:val="center"/>
              <w:rPr>
                <w:sz w:val="24"/>
              </w:rPr>
            </w:pPr>
          </w:p>
        </w:tc>
      </w:tr>
      <w:tr w:rsidR="00A97570" w14:paraId="29189B76" w14:textId="77777777">
        <w:trPr>
          <w:trHeight w:val="60"/>
        </w:trPr>
        <w:tc>
          <w:tcPr>
            <w:tcW w:w="13889" w:type="dxa"/>
            <w:gridSpan w:val="3"/>
            <w:tcBorders>
              <w:bottom w:val="nil"/>
            </w:tcBorders>
            <w:shd w:val="clear" w:color="auto" w:fill="E2EFDA"/>
            <w:vAlign w:val="center"/>
          </w:tcPr>
          <w:p w14:paraId="1E4C9A04" w14:textId="77777777" w:rsidR="00A97570" w:rsidRDefault="00A97570">
            <w:pPr>
              <w:pStyle w:val="TableParagraph"/>
              <w:spacing w:before="1"/>
              <w:ind w:left="110" w:right="85"/>
              <w:jc w:val="center"/>
              <w:rPr>
                <w:b/>
                <w:sz w:val="24"/>
              </w:rPr>
            </w:pPr>
          </w:p>
          <w:p w14:paraId="7BBD3C61" w14:textId="77777777" w:rsidR="00A97570" w:rsidRDefault="00A97570">
            <w:pPr>
              <w:pStyle w:val="TableParagraph"/>
              <w:spacing w:before="1"/>
              <w:ind w:left="110" w:right="85"/>
              <w:jc w:val="center"/>
              <w:rPr>
                <w:b/>
                <w:spacing w:val="-10"/>
                <w:sz w:val="24"/>
              </w:rPr>
            </w:pPr>
            <w:r>
              <w:rPr>
                <w:b/>
                <w:sz w:val="24"/>
              </w:rPr>
              <w:t>Тренд</w:t>
            </w:r>
            <w:r>
              <w:rPr>
                <w:b/>
                <w:spacing w:val="-1"/>
                <w:sz w:val="24"/>
              </w:rPr>
              <w:t xml:space="preserve"> </w:t>
            </w:r>
            <w:r>
              <w:rPr>
                <w:b/>
                <w:spacing w:val="-10"/>
                <w:sz w:val="24"/>
              </w:rPr>
              <w:t>1</w:t>
            </w:r>
          </w:p>
          <w:p w14:paraId="25C24688" w14:textId="77777777" w:rsidR="00A97570" w:rsidRDefault="00A97570">
            <w:pPr>
              <w:pStyle w:val="TableParagraph"/>
              <w:spacing w:before="1"/>
              <w:ind w:left="110" w:right="85"/>
              <w:jc w:val="center"/>
              <w:rPr>
                <w:sz w:val="24"/>
              </w:rPr>
            </w:pPr>
          </w:p>
        </w:tc>
      </w:tr>
      <w:tr w:rsidR="00A97570" w14:paraId="54314FAA" w14:textId="77777777" w:rsidTr="00A97570">
        <w:trPr>
          <w:trHeight w:val="3226"/>
        </w:trPr>
        <w:tc>
          <w:tcPr>
            <w:tcW w:w="3631" w:type="dxa"/>
            <w:vMerge w:val="restart"/>
            <w:tcBorders>
              <w:bottom w:val="nil"/>
            </w:tcBorders>
            <w:shd w:val="clear" w:color="auto" w:fill="E2EFDA"/>
          </w:tcPr>
          <w:p w14:paraId="3010BF5B" w14:textId="77777777" w:rsidR="00A97570" w:rsidRDefault="00A97570">
            <w:pPr>
              <w:pStyle w:val="TableParagraph"/>
              <w:rPr>
                <w:b/>
                <w:i/>
                <w:sz w:val="24"/>
              </w:rPr>
            </w:pPr>
          </w:p>
          <w:p w14:paraId="0D89D676" w14:textId="77777777" w:rsidR="00A97570" w:rsidRDefault="00A97570">
            <w:pPr>
              <w:pStyle w:val="TableParagraph"/>
              <w:rPr>
                <w:b/>
                <w:i/>
                <w:sz w:val="24"/>
              </w:rPr>
            </w:pPr>
          </w:p>
          <w:p w14:paraId="7BF51C85" w14:textId="77777777" w:rsidR="00A97570" w:rsidRDefault="00A97570">
            <w:pPr>
              <w:pStyle w:val="TableParagraph"/>
              <w:rPr>
                <w:b/>
                <w:i/>
                <w:sz w:val="24"/>
              </w:rPr>
            </w:pPr>
          </w:p>
          <w:p w14:paraId="0554083D" w14:textId="77777777" w:rsidR="00A97570" w:rsidRDefault="00A97570">
            <w:pPr>
              <w:pStyle w:val="TableParagraph"/>
              <w:rPr>
                <w:b/>
                <w:i/>
                <w:sz w:val="24"/>
              </w:rPr>
            </w:pPr>
          </w:p>
          <w:p w14:paraId="03CCD19F" w14:textId="77777777" w:rsidR="00A97570" w:rsidRDefault="00A97570">
            <w:pPr>
              <w:pStyle w:val="TableParagraph"/>
              <w:rPr>
                <w:b/>
                <w:i/>
                <w:sz w:val="24"/>
              </w:rPr>
            </w:pPr>
          </w:p>
          <w:p w14:paraId="639282D9" w14:textId="77777777" w:rsidR="00A97570" w:rsidRDefault="00A97570">
            <w:pPr>
              <w:pStyle w:val="TableParagraph"/>
              <w:rPr>
                <w:b/>
                <w:i/>
                <w:sz w:val="24"/>
              </w:rPr>
            </w:pPr>
          </w:p>
          <w:p w14:paraId="06B2A09E" w14:textId="77777777" w:rsidR="00A97570" w:rsidRDefault="00A97570">
            <w:pPr>
              <w:pStyle w:val="TableParagraph"/>
              <w:rPr>
                <w:b/>
                <w:i/>
                <w:sz w:val="24"/>
              </w:rPr>
            </w:pPr>
          </w:p>
          <w:p w14:paraId="0DC88273" w14:textId="77777777" w:rsidR="00A97570" w:rsidRDefault="00A97570">
            <w:pPr>
              <w:pStyle w:val="TableParagraph"/>
              <w:rPr>
                <w:b/>
                <w:i/>
                <w:sz w:val="24"/>
              </w:rPr>
            </w:pPr>
          </w:p>
          <w:p w14:paraId="60414054" w14:textId="77777777" w:rsidR="00A97570" w:rsidRDefault="00A97570">
            <w:pPr>
              <w:pStyle w:val="TableParagraph"/>
              <w:rPr>
                <w:b/>
                <w:i/>
                <w:sz w:val="24"/>
              </w:rPr>
            </w:pPr>
          </w:p>
          <w:p w14:paraId="424DCC74" w14:textId="77777777" w:rsidR="00A97570" w:rsidRDefault="00A97570">
            <w:pPr>
              <w:pStyle w:val="TableParagraph"/>
              <w:spacing w:before="186" w:line="276" w:lineRule="auto"/>
              <w:ind w:left="110"/>
              <w:rPr>
                <w:b/>
                <w:sz w:val="24"/>
              </w:rPr>
            </w:pPr>
            <w:r>
              <w:rPr>
                <w:b/>
                <w:sz w:val="24"/>
              </w:rPr>
              <w:t>Приложения</w:t>
            </w:r>
            <w:r>
              <w:rPr>
                <w:b/>
                <w:spacing w:val="-14"/>
                <w:sz w:val="24"/>
              </w:rPr>
              <w:t xml:space="preserve"> </w:t>
            </w:r>
            <w:r>
              <w:rPr>
                <w:b/>
                <w:sz w:val="24"/>
              </w:rPr>
              <w:t>по</w:t>
            </w:r>
            <w:r>
              <w:rPr>
                <w:b/>
                <w:spacing w:val="-14"/>
                <w:sz w:val="24"/>
              </w:rPr>
              <w:t xml:space="preserve"> </w:t>
            </w:r>
            <w:r>
              <w:rPr>
                <w:b/>
                <w:sz w:val="24"/>
              </w:rPr>
              <w:t>отслеживанию контактов и технологические меры</w:t>
            </w:r>
            <w:r>
              <w:rPr>
                <w:b/>
                <w:spacing w:val="-4"/>
                <w:sz w:val="24"/>
              </w:rPr>
              <w:t xml:space="preserve"> </w:t>
            </w:r>
            <w:r>
              <w:rPr>
                <w:b/>
                <w:sz w:val="24"/>
              </w:rPr>
              <w:t>применяются</w:t>
            </w:r>
            <w:r>
              <w:rPr>
                <w:b/>
                <w:spacing w:val="-3"/>
                <w:sz w:val="24"/>
              </w:rPr>
              <w:t xml:space="preserve"> </w:t>
            </w:r>
            <w:r>
              <w:rPr>
                <w:b/>
                <w:sz w:val="24"/>
              </w:rPr>
              <w:t>в</w:t>
            </w:r>
            <w:r>
              <w:rPr>
                <w:b/>
                <w:spacing w:val="-2"/>
                <w:sz w:val="24"/>
              </w:rPr>
              <w:t xml:space="preserve"> </w:t>
            </w:r>
            <w:r>
              <w:rPr>
                <w:b/>
                <w:sz w:val="24"/>
              </w:rPr>
              <w:t>странах</w:t>
            </w:r>
            <w:r>
              <w:rPr>
                <w:b/>
                <w:spacing w:val="-4"/>
                <w:sz w:val="24"/>
              </w:rPr>
              <w:t xml:space="preserve"> </w:t>
            </w:r>
            <w:r>
              <w:rPr>
                <w:b/>
                <w:sz w:val="24"/>
              </w:rPr>
              <w:t>с ограниченным или неравным</w:t>
            </w:r>
          </w:p>
        </w:tc>
        <w:tc>
          <w:tcPr>
            <w:tcW w:w="2851" w:type="dxa"/>
            <w:shd w:val="clear" w:color="auto" w:fill="D9D9D9"/>
          </w:tcPr>
          <w:p w14:paraId="3DA9543C" w14:textId="77777777" w:rsidR="00A97570" w:rsidRDefault="00A97570" w:rsidP="00A97570">
            <w:pPr>
              <w:pStyle w:val="TableParagraph"/>
              <w:jc w:val="center"/>
              <w:rPr>
                <w:b/>
                <w:i/>
                <w:sz w:val="24"/>
              </w:rPr>
            </w:pPr>
          </w:p>
          <w:p w14:paraId="24115053" w14:textId="77777777" w:rsidR="00A97570" w:rsidRDefault="00A97570" w:rsidP="00A97570">
            <w:pPr>
              <w:pStyle w:val="TableParagraph"/>
              <w:jc w:val="center"/>
              <w:rPr>
                <w:b/>
                <w:i/>
                <w:sz w:val="24"/>
              </w:rPr>
            </w:pPr>
          </w:p>
          <w:p w14:paraId="4743416A" w14:textId="77777777" w:rsidR="00A97570" w:rsidRDefault="00A97570" w:rsidP="00A97570">
            <w:pPr>
              <w:pStyle w:val="TableParagraph"/>
              <w:jc w:val="center"/>
              <w:rPr>
                <w:b/>
                <w:i/>
                <w:sz w:val="24"/>
              </w:rPr>
            </w:pPr>
          </w:p>
          <w:p w14:paraId="7A31615C" w14:textId="77777777" w:rsidR="00A97570" w:rsidRDefault="00A97570" w:rsidP="00A97570">
            <w:pPr>
              <w:pStyle w:val="TableParagraph"/>
              <w:jc w:val="center"/>
              <w:rPr>
                <w:b/>
                <w:i/>
                <w:sz w:val="24"/>
              </w:rPr>
            </w:pPr>
          </w:p>
          <w:p w14:paraId="53710F2A" w14:textId="77777777" w:rsidR="00A97570" w:rsidRDefault="00A97570" w:rsidP="00A97570">
            <w:pPr>
              <w:pStyle w:val="TableParagraph"/>
              <w:spacing w:before="2"/>
              <w:jc w:val="center"/>
              <w:rPr>
                <w:b/>
                <w:i/>
                <w:sz w:val="24"/>
              </w:rPr>
            </w:pPr>
          </w:p>
          <w:p w14:paraId="335FAB21" w14:textId="77777777" w:rsidR="00A97570" w:rsidRDefault="00A97570" w:rsidP="00A97570">
            <w:pPr>
              <w:pStyle w:val="TableParagraph"/>
              <w:ind w:left="110"/>
              <w:jc w:val="center"/>
              <w:rPr>
                <w:b/>
                <w:sz w:val="24"/>
              </w:rPr>
            </w:pPr>
            <w:r>
              <w:rPr>
                <w:b/>
                <w:spacing w:val="-2"/>
                <w:sz w:val="24"/>
              </w:rPr>
              <w:t>Оценка</w:t>
            </w:r>
          </w:p>
        </w:tc>
        <w:tc>
          <w:tcPr>
            <w:tcW w:w="7407" w:type="dxa"/>
            <w:shd w:val="clear" w:color="auto" w:fill="FFFFFF" w:themeFill="background1"/>
          </w:tcPr>
          <w:p w14:paraId="7834E7E7" w14:textId="77777777" w:rsidR="00A97570" w:rsidRDefault="00A97570">
            <w:pPr>
              <w:pStyle w:val="TableParagraph"/>
              <w:spacing w:before="1"/>
              <w:ind w:left="110" w:right="85"/>
              <w:jc w:val="both"/>
              <w:rPr>
                <w:sz w:val="24"/>
              </w:rPr>
            </w:pPr>
            <w:r>
              <w:rPr>
                <w:sz w:val="24"/>
              </w:rPr>
              <w:t>Правительства многих стран, невзирая на существовавшее ранее неравенство в отношении доступа к интернету и мобильным технологиям, ввели технологические меры в целях борьбы с распространением Covid-19. Значение этой проблемы невозможно переоценить,</w:t>
            </w:r>
            <w:r>
              <w:rPr>
                <w:spacing w:val="-8"/>
                <w:sz w:val="24"/>
              </w:rPr>
              <w:t xml:space="preserve"> </w:t>
            </w:r>
            <w:r>
              <w:rPr>
                <w:sz w:val="24"/>
              </w:rPr>
              <w:t>поскольку</w:t>
            </w:r>
            <w:r>
              <w:rPr>
                <w:spacing w:val="-12"/>
                <w:sz w:val="24"/>
              </w:rPr>
              <w:t xml:space="preserve"> </w:t>
            </w:r>
            <w:r>
              <w:rPr>
                <w:sz w:val="24"/>
              </w:rPr>
              <w:t>неравный</w:t>
            </w:r>
            <w:r>
              <w:rPr>
                <w:spacing w:val="-13"/>
                <w:sz w:val="24"/>
              </w:rPr>
              <w:t xml:space="preserve"> </w:t>
            </w:r>
            <w:r>
              <w:rPr>
                <w:sz w:val="24"/>
              </w:rPr>
              <w:t>доступ</w:t>
            </w:r>
            <w:r>
              <w:rPr>
                <w:spacing w:val="-8"/>
                <w:sz w:val="24"/>
              </w:rPr>
              <w:t xml:space="preserve"> </w:t>
            </w:r>
            <w:r>
              <w:rPr>
                <w:sz w:val="24"/>
              </w:rPr>
              <w:t>к</w:t>
            </w:r>
            <w:r>
              <w:rPr>
                <w:spacing w:val="-14"/>
                <w:sz w:val="24"/>
              </w:rPr>
              <w:t xml:space="preserve"> </w:t>
            </w:r>
            <w:r>
              <w:rPr>
                <w:sz w:val="24"/>
              </w:rPr>
              <w:t>технологиям,</w:t>
            </w:r>
            <w:r>
              <w:rPr>
                <w:spacing w:val="-13"/>
                <w:sz w:val="24"/>
              </w:rPr>
              <w:t xml:space="preserve"> </w:t>
            </w:r>
            <w:r>
              <w:rPr>
                <w:sz w:val="24"/>
              </w:rPr>
              <w:t>связанным</w:t>
            </w:r>
            <w:r>
              <w:rPr>
                <w:spacing w:val="-5"/>
                <w:sz w:val="24"/>
              </w:rPr>
              <w:t xml:space="preserve"> </w:t>
            </w:r>
            <w:r>
              <w:rPr>
                <w:sz w:val="24"/>
              </w:rPr>
              <w:t>с использованием смартфонов, может усугубить существующее неравенство</w:t>
            </w:r>
            <w:r>
              <w:rPr>
                <w:spacing w:val="-14"/>
                <w:sz w:val="24"/>
              </w:rPr>
              <w:t xml:space="preserve"> </w:t>
            </w:r>
            <w:r>
              <w:rPr>
                <w:sz w:val="24"/>
              </w:rPr>
              <w:t>и</w:t>
            </w:r>
            <w:r>
              <w:rPr>
                <w:spacing w:val="-14"/>
                <w:sz w:val="24"/>
              </w:rPr>
              <w:t xml:space="preserve"> </w:t>
            </w:r>
            <w:r>
              <w:rPr>
                <w:sz w:val="24"/>
              </w:rPr>
              <w:t>вызвать</w:t>
            </w:r>
            <w:r>
              <w:rPr>
                <w:spacing w:val="-13"/>
                <w:sz w:val="24"/>
              </w:rPr>
              <w:t xml:space="preserve"> </w:t>
            </w:r>
            <w:r>
              <w:rPr>
                <w:sz w:val="24"/>
              </w:rPr>
              <w:t>вопросы</w:t>
            </w:r>
            <w:r>
              <w:rPr>
                <w:spacing w:val="-14"/>
                <w:sz w:val="24"/>
              </w:rPr>
              <w:t xml:space="preserve"> </w:t>
            </w:r>
            <w:r>
              <w:rPr>
                <w:sz w:val="24"/>
              </w:rPr>
              <w:t>этического</w:t>
            </w:r>
            <w:r>
              <w:rPr>
                <w:spacing w:val="-13"/>
                <w:sz w:val="24"/>
              </w:rPr>
              <w:t xml:space="preserve"> </w:t>
            </w:r>
            <w:r>
              <w:rPr>
                <w:sz w:val="24"/>
              </w:rPr>
              <w:t>характера.</w:t>
            </w:r>
            <w:r>
              <w:rPr>
                <w:spacing w:val="-14"/>
                <w:sz w:val="24"/>
              </w:rPr>
              <w:t xml:space="preserve"> </w:t>
            </w:r>
            <w:r>
              <w:rPr>
                <w:sz w:val="24"/>
              </w:rPr>
              <w:t>Кроме</w:t>
            </w:r>
            <w:r>
              <w:rPr>
                <w:spacing w:val="-13"/>
                <w:sz w:val="24"/>
              </w:rPr>
              <w:t xml:space="preserve"> </w:t>
            </w:r>
            <w:r>
              <w:rPr>
                <w:sz w:val="24"/>
              </w:rPr>
              <w:t>того,</w:t>
            </w:r>
            <w:r>
              <w:rPr>
                <w:spacing w:val="-14"/>
                <w:sz w:val="24"/>
              </w:rPr>
              <w:t xml:space="preserve"> </w:t>
            </w:r>
            <w:r>
              <w:rPr>
                <w:sz w:val="24"/>
              </w:rPr>
              <w:t>при предоставлении услуг социального обеспечения преимущественно через</w:t>
            </w:r>
            <w:r>
              <w:rPr>
                <w:spacing w:val="-4"/>
                <w:sz w:val="24"/>
              </w:rPr>
              <w:t xml:space="preserve"> </w:t>
            </w:r>
            <w:r>
              <w:rPr>
                <w:sz w:val="24"/>
              </w:rPr>
              <w:t>онлайн-платформы,</w:t>
            </w:r>
            <w:r>
              <w:rPr>
                <w:spacing w:val="-3"/>
                <w:sz w:val="24"/>
              </w:rPr>
              <w:t xml:space="preserve"> </w:t>
            </w:r>
            <w:r>
              <w:rPr>
                <w:sz w:val="24"/>
              </w:rPr>
              <w:t>уязвимые</w:t>
            </w:r>
            <w:r>
              <w:rPr>
                <w:spacing w:val="-2"/>
                <w:sz w:val="24"/>
              </w:rPr>
              <w:t xml:space="preserve"> </w:t>
            </w:r>
            <w:r>
              <w:rPr>
                <w:sz w:val="24"/>
              </w:rPr>
              <w:t>сообщества,</w:t>
            </w:r>
            <w:r>
              <w:rPr>
                <w:spacing w:val="-7"/>
                <w:sz w:val="24"/>
              </w:rPr>
              <w:t xml:space="preserve"> </w:t>
            </w:r>
            <w:r>
              <w:rPr>
                <w:sz w:val="24"/>
              </w:rPr>
              <w:t>которые</w:t>
            </w:r>
            <w:r>
              <w:rPr>
                <w:spacing w:val="-2"/>
                <w:sz w:val="24"/>
              </w:rPr>
              <w:t xml:space="preserve"> </w:t>
            </w:r>
            <w:r>
              <w:rPr>
                <w:sz w:val="24"/>
              </w:rPr>
              <w:t>чаще</w:t>
            </w:r>
            <w:r>
              <w:rPr>
                <w:spacing w:val="-3"/>
                <w:sz w:val="24"/>
              </w:rPr>
              <w:t xml:space="preserve"> </w:t>
            </w:r>
            <w:r>
              <w:rPr>
                <w:sz w:val="24"/>
              </w:rPr>
              <w:t>всего имеют</w:t>
            </w:r>
            <w:r>
              <w:rPr>
                <w:spacing w:val="61"/>
                <w:sz w:val="24"/>
              </w:rPr>
              <w:t xml:space="preserve"> </w:t>
            </w:r>
            <w:r>
              <w:rPr>
                <w:sz w:val="24"/>
              </w:rPr>
              <w:t>ограниченный</w:t>
            </w:r>
            <w:r>
              <w:rPr>
                <w:spacing w:val="59"/>
                <w:sz w:val="24"/>
              </w:rPr>
              <w:t xml:space="preserve"> </w:t>
            </w:r>
            <w:r>
              <w:rPr>
                <w:sz w:val="24"/>
              </w:rPr>
              <w:t>доступ</w:t>
            </w:r>
            <w:r>
              <w:rPr>
                <w:spacing w:val="64"/>
                <w:sz w:val="24"/>
              </w:rPr>
              <w:t xml:space="preserve"> </w:t>
            </w:r>
            <w:r>
              <w:rPr>
                <w:sz w:val="24"/>
              </w:rPr>
              <w:t>к</w:t>
            </w:r>
            <w:r>
              <w:rPr>
                <w:spacing w:val="63"/>
                <w:sz w:val="24"/>
              </w:rPr>
              <w:t xml:space="preserve"> </w:t>
            </w:r>
            <w:r>
              <w:rPr>
                <w:sz w:val="24"/>
              </w:rPr>
              <w:t>интернету</w:t>
            </w:r>
            <w:r>
              <w:rPr>
                <w:spacing w:val="65"/>
                <w:sz w:val="24"/>
              </w:rPr>
              <w:t xml:space="preserve"> </w:t>
            </w:r>
            <w:r>
              <w:rPr>
                <w:sz w:val="24"/>
              </w:rPr>
              <w:t>и</w:t>
            </w:r>
            <w:r>
              <w:rPr>
                <w:spacing w:val="59"/>
                <w:sz w:val="24"/>
              </w:rPr>
              <w:t xml:space="preserve"> </w:t>
            </w:r>
            <w:r>
              <w:rPr>
                <w:sz w:val="24"/>
              </w:rPr>
              <w:t>не</w:t>
            </w:r>
            <w:r>
              <w:rPr>
                <w:spacing w:val="59"/>
                <w:sz w:val="24"/>
              </w:rPr>
              <w:t xml:space="preserve"> </w:t>
            </w:r>
            <w:r>
              <w:rPr>
                <w:sz w:val="24"/>
              </w:rPr>
              <w:t>имеют</w:t>
            </w:r>
            <w:r>
              <w:rPr>
                <w:spacing w:val="73"/>
                <w:sz w:val="24"/>
              </w:rPr>
              <w:t xml:space="preserve"> </w:t>
            </w:r>
            <w:r>
              <w:rPr>
                <w:spacing w:val="-2"/>
                <w:sz w:val="24"/>
              </w:rPr>
              <w:t>мобильных</w:t>
            </w:r>
          </w:p>
          <w:p w14:paraId="20B17DBC" w14:textId="77777777" w:rsidR="00A97570" w:rsidRDefault="00A97570">
            <w:pPr>
              <w:pStyle w:val="TableParagraph"/>
              <w:spacing w:before="2" w:line="274" w:lineRule="exact"/>
              <w:ind w:left="110"/>
              <w:jc w:val="both"/>
              <w:rPr>
                <w:sz w:val="24"/>
              </w:rPr>
            </w:pPr>
            <w:r>
              <w:rPr>
                <w:sz w:val="24"/>
              </w:rPr>
              <w:t>устройств,</w:t>
            </w:r>
            <w:r>
              <w:rPr>
                <w:spacing w:val="-5"/>
                <w:sz w:val="24"/>
              </w:rPr>
              <w:t xml:space="preserve"> </w:t>
            </w:r>
            <w:r>
              <w:rPr>
                <w:sz w:val="24"/>
              </w:rPr>
              <w:t>могут быть</w:t>
            </w:r>
            <w:r>
              <w:rPr>
                <w:spacing w:val="-6"/>
                <w:sz w:val="24"/>
              </w:rPr>
              <w:t xml:space="preserve"> </w:t>
            </w:r>
            <w:r>
              <w:rPr>
                <w:sz w:val="24"/>
              </w:rPr>
              <w:t>лишены</w:t>
            </w:r>
            <w:r>
              <w:rPr>
                <w:spacing w:val="-7"/>
                <w:sz w:val="24"/>
              </w:rPr>
              <w:t xml:space="preserve"> </w:t>
            </w:r>
            <w:r>
              <w:rPr>
                <w:sz w:val="24"/>
              </w:rPr>
              <w:t>доступа</w:t>
            </w:r>
            <w:r>
              <w:rPr>
                <w:spacing w:val="-2"/>
                <w:sz w:val="24"/>
              </w:rPr>
              <w:t xml:space="preserve"> </w:t>
            </w:r>
            <w:r>
              <w:rPr>
                <w:sz w:val="24"/>
              </w:rPr>
              <w:t>к</w:t>
            </w:r>
            <w:r>
              <w:rPr>
                <w:spacing w:val="-4"/>
                <w:sz w:val="24"/>
              </w:rPr>
              <w:t xml:space="preserve"> </w:t>
            </w:r>
            <w:r>
              <w:rPr>
                <w:sz w:val="24"/>
              </w:rPr>
              <w:t>жизненно</w:t>
            </w:r>
            <w:r>
              <w:rPr>
                <w:spacing w:val="-4"/>
                <w:sz w:val="24"/>
              </w:rPr>
              <w:t xml:space="preserve"> </w:t>
            </w:r>
            <w:r>
              <w:rPr>
                <w:sz w:val="24"/>
              </w:rPr>
              <w:t>важной</w:t>
            </w:r>
            <w:r>
              <w:rPr>
                <w:spacing w:val="-2"/>
                <w:sz w:val="24"/>
              </w:rPr>
              <w:t xml:space="preserve"> помощи.</w:t>
            </w:r>
          </w:p>
        </w:tc>
      </w:tr>
      <w:tr w:rsidR="00A97570" w14:paraId="45344026" w14:textId="77777777" w:rsidTr="00A97570">
        <w:trPr>
          <w:trHeight w:val="965"/>
        </w:trPr>
        <w:tc>
          <w:tcPr>
            <w:tcW w:w="3631" w:type="dxa"/>
            <w:vMerge/>
            <w:tcBorders>
              <w:top w:val="nil"/>
              <w:bottom w:val="nil"/>
            </w:tcBorders>
            <w:shd w:val="clear" w:color="auto" w:fill="E2EFDA"/>
          </w:tcPr>
          <w:p w14:paraId="02CA19B5" w14:textId="77777777" w:rsidR="00A97570" w:rsidRDefault="00A97570">
            <w:pPr>
              <w:rPr>
                <w:sz w:val="2"/>
                <w:szCs w:val="2"/>
              </w:rPr>
            </w:pPr>
          </w:p>
        </w:tc>
        <w:tc>
          <w:tcPr>
            <w:tcW w:w="2851" w:type="dxa"/>
            <w:shd w:val="clear" w:color="auto" w:fill="D9D9D9"/>
          </w:tcPr>
          <w:p w14:paraId="1E48EC47" w14:textId="77777777" w:rsidR="00A97570" w:rsidRDefault="00A97570" w:rsidP="00A97570">
            <w:pPr>
              <w:pStyle w:val="TableParagraph"/>
              <w:spacing w:before="6"/>
              <w:jc w:val="center"/>
              <w:rPr>
                <w:b/>
                <w:i/>
                <w:sz w:val="27"/>
              </w:rPr>
            </w:pPr>
          </w:p>
          <w:p w14:paraId="6E9D2A1F" w14:textId="77777777" w:rsidR="00A97570" w:rsidRDefault="00A97570" w:rsidP="00A97570">
            <w:pPr>
              <w:pStyle w:val="TableParagraph"/>
              <w:spacing w:before="1"/>
              <w:ind w:left="110"/>
              <w:jc w:val="center"/>
              <w:rPr>
                <w:b/>
                <w:sz w:val="24"/>
              </w:rPr>
            </w:pPr>
            <w:r>
              <w:rPr>
                <w:b/>
                <w:spacing w:val="-2"/>
                <w:sz w:val="24"/>
              </w:rPr>
              <w:t>Рекомендация</w:t>
            </w:r>
          </w:p>
        </w:tc>
        <w:tc>
          <w:tcPr>
            <w:tcW w:w="7407" w:type="dxa"/>
            <w:shd w:val="clear" w:color="auto" w:fill="FFFFFF" w:themeFill="background1"/>
          </w:tcPr>
          <w:p w14:paraId="1E65DF4D" w14:textId="77777777" w:rsidR="00A97570" w:rsidRDefault="00A97570">
            <w:pPr>
              <w:pStyle w:val="TableParagraph"/>
              <w:ind w:left="110" w:right="94"/>
              <w:jc w:val="both"/>
              <w:rPr>
                <w:sz w:val="24"/>
              </w:rPr>
            </w:pPr>
            <w:r>
              <w:rPr>
                <w:sz w:val="24"/>
              </w:rPr>
              <w:t>Центральные органы власти должны поддерживать доступ к жизненно важным услугам для уязвимых групп населения (особенно беженцев и рабочих-мигрантов).</w:t>
            </w:r>
          </w:p>
        </w:tc>
      </w:tr>
      <w:tr w:rsidR="00A97570" w14:paraId="78241509" w14:textId="77777777" w:rsidTr="00A97570">
        <w:trPr>
          <w:trHeight w:val="292"/>
        </w:trPr>
        <w:tc>
          <w:tcPr>
            <w:tcW w:w="3631" w:type="dxa"/>
            <w:tcBorders>
              <w:top w:val="nil"/>
              <w:bottom w:val="nil"/>
            </w:tcBorders>
            <w:shd w:val="clear" w:color="auto" w:fill="E2EFDA"/>
          </w:tcPr>
          <w:p w14:paraId="008DCDF8" w14:textId="77777777" w:rsidR="00A97570" w:rsidRDefault="00A97570">
            <w:pPr>
              <w:pStyle w:val="TableParagraph"/>
              <w:spacing w:line="249" w:lineRule="exact"/>
              <w:ind w:left="110"/>
              <w:rPr>
                <w:b/>
                <w:sz w:val="24"/>
              </w:rPr>
            </w:pPr>
            <w:r>
              <w:rPr>
                <w:b/>
                <w:sz w:val="24"/>
              </w:rPr>
              <w:t>уровнем</w:t>
            </w:r>
            <w:r>
              <w:rPr>
                <w:b/>
                <w:spacing w:val="-2"/>
                <w:sz w:val="24"/>
              </w:rPr>
              <w:t xml:space="preserve"> </w:t>
            </w:r>
            <w:r>
              <w:rPr>
                <w:b/>
                <w:sz w:val="24"/>
              </w:rPr>
              <w:t>доступа к</w:t>
            </w:r>
            <w:r>
              <w:rPr>
                <w:b/>
                <w:spacing w:val="-5"/>
                <w:sz w:val="24"/>
              </w:rPr>
              <w:t xml:space="preserve"> </w:t>
            </w:r>
            <w:r>
              <w:rPr>
                <w:b/>
                <w:sz w:val="24"/>
              </w:rPr>
              <w:t>интернету</w:t>
            </w:r>
            <w:r>
              <w:rPr>
                <w:b/>
                <w:spacing w:val="-4"/>
                <w:sz w:val="24"/>
              </w:rPr>
              <w:t xml:space="preserve"> </w:t>
            </w:r>
            <w:r>
              <w:rPr>
                <w:b/>
                <w:spacing w:val="-10"/>
                <w:sz w:val="24"/>
              </w:rPr>
              <w:t>и</w:t>
            </w:r>
          </w:p>
        </w:tc>
        <w:tc>
          <w:tcPr>
            <w:tcW w:w="10258" w:type="dxa"/>
            <w:gridSpan w:val="2"/>
            <w:tcBorders>
              <w:bottom w:val="nil"/>
            </w:tcBorders>
            <w:shd w:val="clear" w:color="auto" w:fill="1F3864"/>
          </w:tcPr>
          <w:p w14:paraId="5B23669A" w14:textId="77777777" w:rsidR="00A97570" w:rsidRDefault="00A97570" w:rsidP="00A97570">
            <w:pPr>
              <w:pStyle w:val="TableParagraph"/>
              <w:jc w:val="center"/>
              <w:rPr>
                <w:rFonts w:ascii="Times New Roman"/>
                <w:sz w:val="20"/>
              </w:rPr>
            </w:pPr>
          </w:p>
        </w:tc>
      </w:tr>
      <w:tr w:rsidR="00A97570" w14:paraId="7DCC0C20" w14:textId="77777777" w:rsidTr="00A97570">
        <w:trPr>
          <w:trHeight w:val="507"/>
        </w:trPr>
        <w:tc>
          <w:tcPr>
            <w:tcW w:w="3631" w:type="dxa"/>
            <w:tcBorders>
              <w:top w:val="nil"/>
              <w:bottom w:val="nil"/>
            </w:tcBorders>
            <w:shd w:val="clear" w:color="auto" w:fill="E2EFDA"/>
          </w:tcPr>
          <w:p w14:paraId="1B47DF93" w14:textId="77777777" w:rsidR="00A97570" w:rsidRDefault="00A97570">
            <w:pPr>
              <w:pStyle w:val="TableParagraph"/>
              <w:spacing w:before="4"/>
              <w:ind w:left="110"/>
              <w:rPr>
                <w:b/>
                <w:sz w:val="24"/>
              </w:rPr>
            </w:pPr>
            <w:r>
              <w:rPr>
                <w:b/>
                <w:sz w:val="24"/>
              </w:rPr>
              <w:t>мобильным</w:t>
            </w:r>
            <w:r>
              <w:rPr>
                <w:b/>
                <w:spacing w:val="-3"/>
                <w:sz w:val="24"/>
              </w:rPr>
              <w:t xml:space="preserve"> </w:t>
            </w:r>
            <w:r>
              <w:rPr>
                <w:b/>
                <w:spacing w:val="-2"/>
                <w:sz w:val="24"/>
              </w:rPr>
              <w:t>технологиям</w:t>
            </w:r>
          </w:p>
        </w:tc>
        <w:tc>
          <w:tcPr>
            <w:tcW w:w="10258" w:type="dxa"/>
            <w:gridSpan w:val="2"/>
            <w:tcBorders>
              <w:top w:val="nil"/>
            </w:tcBorders>
            <w:shd w:val="clear" w:color="auto" w:fill="1F3864"/>
          </w:tcPr>
          <w:p w14:paraId="2F58D40F" w14:textId="77777777" w:rsidR="00A97570" w:rsidRDefault="00A97570" w:rsidP="00A97570">
            <w:pPr>
              <w:pStyle w:val="TableParagraph"/>
              <w:spacing w:line="292" w:lineRule="exact"/>
              <w:ind w:left="110"/>
              <w:jc w:val="center"/>
              <w:rPr>
                <w:b/>
                <w:sz w:val="24"/>
              </w:rPr>
            </w:pPr>
            <w:r>
              <w:rPr>
                <w:b/>
                <w:sz w:val="24"/>
              </w:rPr>
              <w:t>Как</w:t>
            </w:r>
            <w:r>
              <w:rPr>
                <w:b/>
                <w:spacing w:val="-1"/>
                <w:sz w:val="24"/>
              </w:rPr>
              <w:t xml:space="preserve"> </w:t>
            </w:r>
            <w:r>
              <w:rPr>
                <w:b/>
                <w:sz w:val="24"/>
              </w:rPr>
              <w:t xml:space="preserve">внедрить </w:t>
            </w:r>
            <w:r>
              <w:rPr>
                <w:b/>
                <w:spacing w:val="-2"/>
                <w:sz w:val="24"/>
              </w:rPr>
              <w:t>рекомендацию?</w:t>
            </w:r>
          </w:p>
        </w:tc>
      </w:tr>
      <w:tr w:rsidR="00A97570" w14:paraId="6AC8BF7B" w14:textId="77777777" w:rsidTr="00A97570">
        <w:trPr>
          <w:trHeight w:val="1048"/>
        </w:trPr>
        <w:tc>
          <w:tcPr>
            <w:tcW w:w="3631" w:type="dxa"/>
            <w:tcBorders>
              <w:top w:val="nil"/>
              <w:bottom w:val="nil"/>
            </w:tcBorders>
            <w:shd w:val="clear" w:color="auto" w:fill="E2EFDA"/>
          </w:tcPr>
          <w:p w14:paraId="17FA2F2C" w14:textId="77777777" w:rsidR="00A97570" w:rsidRDefault="00A97570">
            <w:pPr>
              <w:pStyle w:val="TableParagraph"/>
              <w:rPr>
                <w:rFonts w:ascii="Times New Roman"/>
                <w:sz w:val="24"/>
              </w:rPr>
            </w:pPr>
          </w:p>
        </w:tc>
        <w:tc>
          <w:tcPr>
            <w:tcW w:w="10258" w:type="dxa"/>
            <w:gridSpan w:val="2"/>
            <w:tcBorders>
              <w:bottom w:val="nil"/>
            </w:tcBorders>
            <w:shd w:val="clear" w:color="auto" w:fill="FFFFFF" w:themeFill="background1"/>
          </w:tcPr>
          <w:p w14:paraId="73F07516" w14:textId="77777777" w:rsidR="00A97570" w:rsidRDefault="00A97570">
            <w:pPr>
              <w:pStyle w:val="TableParagraph"/>
              <w:spacing w:before="2"/>
              <w:ind w:left="830" w:right="94" w:hanging="361"/>
              <w:jc w:val="both"/>
              <w:rPr>
                <w:sz w:val="24"/>
              </w:rPr>
            </w:pPr>
            <w:r>
              <w:rPr>
                <w:sz w:val="24"/>
              </w:rPr>
              <w:t>□ Органы государственной власти могут провести оценку текущего состояния и распределения критической интернет-инфраструктуры в стране с целью выявления областей, нуждающихся в развитии.</w:t>
            </w:r>
          </w:p>
        </w:tc>
      </w:tr>
      <w:tr w:rsidR="00A97570" w14:paraId="395F67E2" w14:textId="77777777" w:rsidTr="00A97570">
        <w:trPr>
          <w:trHeight w:val="1297"/>
        </w:trPr>
        <w:tc>
          <w:tcPr>
            <w:tcW w:w="3631" w:type="dxa"/>
            <w:tcBorders>
              <w:top w:val="nil"/>
            </w:tcBorders>
            <w:shd w:val="clear" w:color="auto" w:fill="E2EFDA"/>
          </w:tcPr>
          <w:p w14:paraId="3266C081" w14:textId="77777777" w:rsidR="00A97570" w:rsidRDefault="00A97570">
            <w:pPr>
              <w:pStyle w:val="TableParagraph"/>
              <w:rPr>
                <w:rFonts w:ascii="Times New Roman"/>
                <w:sz w:val="24"/>
              </w:rPr>
            </w:pPr>
          </w:p>
        </w:tc>
        <w:tc>
          <w:tcPr>
            <w:tcW w:w="10258" w:type="dxa"/>
            <w:gridSpan w:val="2"/>
            <w:tcBorders>
              <w:top w:val="nil"/>
            </w:tcBorders>
            <w:shd w:val="clear" w:color="auto" w:fill="FFFFFF" w:themeFill="background1"/>
          </w:tcPr>
          <w:p w14:paraId="2AF3E138" w14:textId="77777777" w:rsidR="00A97570" w:rsidRDefault="00A97570">
            <w:pPr>
              <w:pStyle w:val="TableParagraph"/>
              <w:spacing w:before="124"/>
              <w:ind w:left="830" w:right="87" w:hanging="361"/>
              <w:jc w:val="both"/>
              <w:rPr>
                <w:sz w:val="24"/>
              </w:rPr>
            </w:pPr>
            <w:r>
              <w:rPr>
                <w:sz w:val="24"/>
              </w:rPr>
              <w:t>□</w:t>
            </w:r>
            <w:r>
              <w:rPr>
                <w:spacing w:val="40"/>
                <w:sz w:val="24"/>
              </w:rPr>
              <w:t xml:space="preserve"> </w:t>
            </w:r>
            <w:r>
              <w:rPr>
                <w:sz w:val="24"/>
              </w:rPr>
              <w:t>Провести инвестиции в критически важную интернет-инфраструктуру в выявленных областях, нуждающихся в развитии. Сюда можно отнести субсидирование тарифных планов</w:t>
            </w:r>
            <w:r>
              <w:rPr>
                <w:spacing w:val="71"/>
                <w:w w:val="150"/>
                <w:sz w:val="24"/>
              </w:rPr>
              <w:t xml:space="preserve"> </w:t>
            </w:r>
            <w:r>
              <w:rPr>
                <w:sz w:val="24"/>
              </w:rPr>
              <w:t>мобильной</w:t>
            </w:r>
            <w:r>
              <w:rPr>
                <w:spacing w:val="72"/>
                <w:w w:val="150"/>
                <w:sz w:val="24"/>
              </w:rPr>
              <w:t xml:space="preserve"> </w:t>
            </w:r>
            <w:r>
              <w:rPr>
                <w:sz w:val="24"/>
              </w:rPr>
              <w:t>связи,</w:t>
            </w:r>
            <w:r>
              <w:rPr>
                <w:spacing w:val="72"/>
                <w:w w:val="150"/>
                <w:sz w:val="24"/>
              </w:rPr>
              <w:t xml:space="preserve"> </w:t>
            </w:r>
            <w:r>
              <w:rPr>
                <w:sz w:val="24"/>
              </w:rPr>
              <w:t>предоставление</w:t>
            </w:r>
            <w:r>
              <w:rPr>
                <w:spacing w:val="67"/>
                <w:w w:val="150"/>
                <w:sz w:val="24"/>
              </w:rPr>
              <w:t xml:space="preserve"> </w:t>
            </w:r>
            <w:r>
              <w:rPr>
                <w:sz w:val="24"/>
              </w:rPr>
              <w:t>бесплатных</w:t>
            </w:r>
            <w:r>
              <w:rPr>
                <w:spacing w:val="66"/>
                <w:w w:val="150"/>
                <w:sz w:val="24"/>
              </w:rPr>
              <w:t xml:space="preserve"> </w:t>
            </w:r>
            <w:r>
              <w:rPr>
                <w:sz w:val="24"/>
              </w:rPr>
              <w:t>точек</w:t>
            </w:r>
            <w:r>
              <w:rPr>
                <w:spacing w:val="71"/>
                <w:w w:val="150"/>
                <w:sz w:val="24"/>
              </w:rPr>
              <w:t xml:space="preserve"> </w:t>
            </w:r>
            <w:r>
              <w:rPr>
                <w:sz w:val="24"/>
              </w:rPr>
              <w:t>доступа</w:t>
            </w:r>
            <w:r>
              <w:rPr>
                <w:spacing w:val="72"/>
                <w:w w:val="150"/>
                <w:sz w:val="24"/>
              </w:rPr>
              <w:t xml:space="preserve"> </w:t>
            </w:r>
            <w:proofErr w:type="spellStart"/>
            <w:r>
              <w:rPr>
                <w:sz w:val="24"/>
              </w:rPr>
              <w:t>Wi</w:t>
            </w:r>
            <w:proofErr w:type="spellEnd"/>
            <w:r>
              <w:rPr>
                <w:sz w:val="24"/>
              </w:rPr>
              <w:t>-Fi</w:t>
            </w:r>
            <w:r>
              <w:rPr>
                <w:spacing w:val="71"/>
                <w:w w:val="150"/>
                <w:sz w:val="24"/>
              </w:rPr>
              <w:t xml:space="preserve"> </w:t>
            </w:r>
            <w:r>
              <w:rPr>
                <w:sz w:val="24"/>
              </w:rPr>
              <w:t>и</w:t>
            </w:r>
            <w:r>
              <w:rPr>
                <w:spacing w:val="71"/>
                <w:w w:val="150"/>
                <w:sz w:val="24"/>
              </w:rPr>
              <w:t xml:space="preserve"> </w:t>
            </w:r>
            <w:r>
              <w:rPr>
                <w:spacing w:val="-4"/>
                <w:sz w:val="24"/>
              </w:rPr>
              <w:t>даже</w:t>
            </w:r>
          </w:p>
          <w:p w14:paraId="6913D857" w14:textId="77777777" w:rsidR="00A97570" w:rsidRDefault="00A97570">
            <w:pPr>
              <w:pStyle w:val="TableParagraph"/>
              <w:spacing w:before="1" w:line="274" w:lineRule="exact"/>
              <w:ind w:left="830"/>
              <w:jc w:val="both"/>
              <w:rPr>
                <w:sz w:val="24"/>
              </w:rPr>
            </w:pPr>
            <w:r>
              <w:rPr>
                <w:sz w:val="24"/>
              </w:rPr>
              <w:t>программы</w:t>
            </w:r>
            <w:r>
              <w:rPr>
                <w:spacing w:val="-3"/>
                <w:sz w:val="24"/>
              </w:rPr>
              <w:t xml:space="preserve"> </w:t>
            </w:r>
            <w:r>
              <w:rPr>
                <w:sz w:val="24"/>
              </w:rPr>
              <w:t>цифровой</w:t>
            </w:r>
            <w:r>
              <w:rPr>
                <w:spacing w:val="-2"/>
                <w:sz w:val="24"/>
              </w:rPr>
              <w:t xml:space="preserve"> грамотности.</w:t>
            </w:r>
          </w:p>
        </w:tc>
      </w:tr>
    </w:tbl>
    <w:p w14:paraId="20EB497B" w14:textId="03749A40" w:rsidR="00A97570" w:rsidRDefault="00A97570">
      <w:pPr>
        <w:rPr>
          <w:sz w:val="24"/>
        </w:rPr>
        <w:sectPr w:rsidR="00A97570">
          <w:pgSz w:w="16840" w:h="11910" w:orient="landscape"/>
          <w:pgMar w:top="1340" w:right="1320" w:bottom="1280" w:left="1300" w:header="0" w:footer="1098" w:gutter="0"/>
          <w:cols w:space="720"/>
        </w:sectPr>
      </w:pPr>
    </w:p>
    <w:p w14:paraId="20EB49A7" w14:textId="1D88B99E" w:rsidR="00600BE6" w:rsidRPr="00A97570" w:rsidRDefault="00600BE6">
      <w:pPr>
        <w:pStyle w:val="BodyText"/>
        <w:spacing w:before="8"/>
        <w:rPr>
          <w:b/>
          <w:i/>
          <w:sz w:val="23"/>
          <w:lang w:val="en-G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6"/>
        <w:gridCol w:w="2880"/>
        <w:gridCol w:w="8117"/>
      </w:tblGrid>
      <w:tr w:rsidR="00600BE6" w14:paraId="20EB49A9" w14:textId="77777777" w:rsidTr="00A97570">
        <w:trPr>
          <w:trHeight w:val="675"/>
        </w:trPr>
        <w:tc>
          <w:tcPr>
            <w:tcW w:w="13893" w:type="dxa"/>
            <w:gridSpan w:val="3"/>
            <w:shd w:val="clear" w:color="auto" w:fill="10B0F1"/>
          </w:tcPr>
          <w:p w14:paraId="20EB49A8" w14:textId="77777777" w:rsidR="00600BE6" w:rsidRDefault="004E0F26" w:rsidP="00A97570">
            <w:pPr>
              <w:pStyle w:val="TableParagraph"/>
              <w:spacing w:before="192"/>
              <w:ind w:left="110"/>
              <w:jc w:val="center"/>
              <w:rPr>
                <w:b/>
                <w:sz w:val="24"/>
              </w:rPr>
            </w:pPr>
            <w:r>
              <w:rPr>
                <w:b/>
                <w:sz w:val="24"/>
              </w:rPr>
              <w:t>Эффективность</w:t>
            </w:r>
            <w:r>
              <w:rPr>
                <w:b/>
                <w:spacing w:val="-1"/>
                <w:sz w:val="24"/>
              </w:rPr>
              <w:t xml:space="preserve"> </w:t>
            </w:r>
            <w:r>
              <w:rPr>
                <w:b/>
                <w:sz w:val="24"/>
              </w:rPr>
              <w:t>в</w:t>
            </w:r>
            <w:r>
              <w:rPr>
                <w:b/>
                <w:spacing w:val="-5"/>
                <w:sz w:val="24"/>
              </w:rPr>
              <w:t xml:space="preserve"> </w:t>
            </w:r>
            <w:r>
              <w:rPr>
                <w:b/>
                <w:spacing w:val="-2"/>
                <w:sz w:val="24"/>
              </w:rPr>
              <w:t>здравоохранении</w:t>
            </w:r>
          </w:p>
        </w:tc>
      </w:tr>
      <w:tr w:rsidR="00600BE6" w14:paraId="20EB49AB" w14:textId="77777777" w:rsidTr="00A97570">
        <w:trPr>
          <w:trHeight w:val="705"/>
        </w:trPr>
        <w:tc>
          <w:tcPr>
            <w:tcW w:w="13893" w:type="dxa"/>
            <w:gridSpan w:val="3"/>
            <w:shd w:val="clear" w:color="auto" w:fill="E2EFDA"/>
          </w:tcPr>
          <w:p w14:paraId="20EB49AA" w14:textId="77777777" w:rsidR="00600BE6" w:rsidRDefault="004E0F26" w:rsidP="00A97570">
            <w:pPr>
              <w:pStyle w:val="TableParagraph"/>
              <w:spacing w:before="206"/>
              <w:ind w:left="110"/>
              <w:jc w:val="center"/>
              <w:rPr>
                <w:b/>
                <w:sz w:val="24"/>
              </w:rPr>
            </w:pPr>
            <w:r>
              <w:rPr>
                <w:b/>
                <w:sz w:val="24"/>
              </w:rPr>
              <w:t>Тренд</w:t>
            </w:r>
            <w:r>
              <w:rPr>
                <w:b/>
                <w:spacing w:val="-1"/>
                <w:sz w:val="24"/>
              </w:rPr>
              <w:t xml:space="preserve"> </w:t>
            </w:r>
            <w:r>
              <w:rPr>
                <w:b/>
                <w:spacing w:val="-10"/>
                <w:sz w:val="24"/>
              </w:rPr>
              <w:t>2</w:t>
            </w:r>
          </w:p>
        </w:tc>
      </w:tr>
      <w:tr w:rsidR="00E068DB" w14:paraId="20EB49BB" w14:textId="77777777">
        <w:trPr>
          <w:trHeight w:val="3809"/>
        </w:trPr>
        <w:tc>
          <w:tcPr>
            <w:tcW w:w="2896" w:type="dxa"/>
            <w:vMerge w:val="restart"/>
            <w:shd w:val="clear" w:color="auto" w:fill="E2EFDA"/>
            <w:vAlign w:val="center"/>
          </w:tcPr>
          <w:p w14:paraId="20EB49B1" w14:textId="47A46B21" w:rsidR="00E068DB" w:rsidRDefault="00E068DB" w:rsidP="00E068DB">
            <w:pPr>
              <w:pStyle w:val="TableParagraph"/>
              <w:spacing w:line="330" w:lineRule="atLeast"/>
              <w:jc w:val="center"/>
              <w:rPr>
                <w:b/>
                <w:sz w:val="24"/>
              </w:rPr>
            </w:pPr>
            <w:r>
              <w:rPr>
                <w:b/>
                <w:sz w:val="24"/>
              </w:rPr>
              <w:t>Приложения</w:t>
            </w:r>
            <w:r>
              <w:rPr>
                <w:b/>
                <w:spacing w:val="-14"/>
                <w:sz w:val="24"/>
              </w:rPr>
              <w:t xml:space="preserve"> </w:t>
            </w:r>
            <w:r>
              <w:rPr>
                <w:b/>
                <w:sz w:val="24"/>
              </w:rPr>
              <w:t>зачастую</w:t>
            </w:r>
            <w:r>
              <w:rPr>
                <w:b/>
                <w:spacing w:val="-14"/>
                <w:sz w:val="24"/>
              </w:rPr>
              <w:t xml:space="preserve"> </w:t>
            </w:r>
            <w:r>
              <w:rPr>
                <w:b/>
                <w:sz w:val="24"/>
              </w:rPr>
              <w:t>не имели связи с более</w:t>
            </w:r>
            <w:r>
              <w:rPr>
                <w:b/>
                <w:sz w:val="24"/>
                <w:lang w:val="en-GB"/>
              </w:rPr>
              <w:t xml:space="preserve"> </w:t>
            </w:r>
            <w:r>
              <w:rPr>
                <w:b/>
                <w:sz w:val="24"/>
              </w:rPr>
              <w:t>широкими</w:t>
            </w:r>
            <w:r>
              <w:rPr>
                <w:b/>
                <w:spacing w:val="-1"/>
                <w:sz w:val="24"/>
              </w:rPr>
              <w:t xml:space="preserve"> </w:t>
            </w:r>
            <w:r>
              <w:rPr>
                <w:b/>
                <w:spacing w:val="-2"/>
                <w:sz w:val="24"/>
              </w:rPr>
              <w:t>ответными</w:t>
            </w:r>
            <w:r>
              <w:rPr>
                <w:b/>
                <w:sz w:val="24"/>
                <w:lang w:val="en-GB"/>
              </w:rPr>
              <w:t xml:space="preserve"> </w:t>
            </w:r>
            <w:r>
              <w:rPr>
                <w:b/>
                <w:sz w:val="24"/>
              </w:rPr>
              <w:t>мерами</w:t>
            </w:r>
            <w:r>
              <w:rPr>
                <w:b/>
                <w:spacing w:val="-2"/>
                <w:sz w:val="24"/>
              </w:rPr>
              <w:t xml:space="preserve"> общественного</w:t>
            </w:r>
            <w:r>
              <w:rPr>
                <w:b/>
                <w:sz w:val="24"/>
                <w:lang w:val="en-GB"/>
              </w:rPr>
              <w:t xml:space="preserve"> </w:t>
            </w:r>
            <w:r>
              <w:rPr>
                <w:b/>
                <w:sz w:val="24"/>
              </w:rPr>
              <w:t>здравоохранения</w:t>
            </w:r>
            <w:r>
              <w:rPr>
                <w:b/>
                <w:spacing w:val="-8"/>
                <w:sz w:val="24"/>
              </w:rPr>
              <w:t xml:space="preserve"> </w:t>
            </w:r>
            <w:r>
              <w:rPr>
                <w:b/>
                <w:spacing w:val="-10"/>
                <w:sz w:val="24"/>
              </w:rPr>
              <w:t>и</w:t>
            </w:r>
            <w:r>
              <w:rPr>
                <w:b/>
                <w:sz w:val="24"/>
                <w:lang w:val="en-GB"/>
              </w:rPr>
              <w:t xml:space="preserve"> </w:t>
            </w:r>
            <w:r>
              <w:rPr>
                <w:b/>
                <w:spacing w:val="-2"/>
                <w:sz w:val="24"/>
              </w:rPr>
              <w:t>характеризовались</w:t>
            </w:r>
            <w:r>
              <w:rPr>
                <w:b/>
                <w:sz w:val="24"/>
                <w:lang w:val="en-GB"/>
              </w:rPr>
              <w:t xml:space="preserve"> </w:t>
            </w:r>
            <w:r>
              <w:rPr>
                <w:b/>
                <w:sz w:val="24"/>
              </w:rPr>
              <w:t>низким</w:t>
            </w:r>
            <w:r>
              <w:rPr>
                <w:b/>
                <w:spacing w:val="-14"/>
                <w:sz w:val="24"/>
                <w:lang w:val="en-GB"/>
              </w:rPr>
              <w:t xml:space="preserve"> </w:t>
            </w:r>
            <w:r>
              <w:rPr>
                <w:b/>
                <w:sz w:val="24"/>
              </w:rPr>
              <w:t xml:space="preserve">уровнем </w:t>
            </w:r>
            <w:r>
              <w:rPr>
                <w:b/>
                <w:spacing w:val="-2"/>
                <w:sz w:val="24"/>
              </w:rPr>
              <w:t>использования</w:t>
            </w:r>
          </w:p>
        </w:tc>
        <w:tc>
          <w:tcPr>
            <w:tcW w:w="2880" w:type="dxa"/>
            <w:shd w:val="clear" w:color="auto" w:fill="D5DDE5"/>
          </w:tcPr>
          <w:p w14:paraId="20EB49B2" w14:textId="77777777" w:rsidR="00E068DB" w:rsidRDefault="00E068DB" w:rsidP="00E068DB">
            <w:pPr>
              <w:pStyle w:val="TableParagraph"/>
              <w:jc w:val="center"/>
              <w:rPr>
                <w:b/>
                <w:i/>
                <w:sz w:val="24"/>
              </w:rPr>
            </w:pPr>
          </w:p>
          <w:p w14:paraId="20EB49B3" w14:textId="77777777" w:rsidR="00E068DB" w:rsidRDefault="00E068DB" w:rsidP="00E068DB">
            <w:pPr>
              <w:pStyle w:val="TableParagraph"/>
              <w:jc w:val="center"/>
              <w:rPr>
                <w:b/>
                <w:i/>
                <w:sz w:val="24"/>
              </w:rPr>
            </w:pPr>
          </w:p>
          <w:p w14:paraId="20EB49B4" w14:textId="77777777" w:rsidR="00E068DB" w:rsidRDefault="00E068DB" w:rsidP="00E068DB">
            <w:pPr>
              <w:pStyle w:val="TableParagraph"/>
              <w:jc w:val="center"/>
              <w:rPr>
                <w:b/>
                <w:i/>
                <w:sz w:val="24"/>
              </w:rPr>
            </w:pPr>
          </w:p>
          <w:p w14:paraId="20EB49B5" w14:textId="77777777" w:rsidR="00E068DB" w:rsidRDefault="00E068DB" w:rsidP="00E068DB">
            <w:pPr>
              <w:pStyle w:val="TableParagraph"/>
              <w:jc w:val="center"/>
              <w:rPr>
                <w:b/>
                <w:i/>
                <w:sz w:val="24"/>
              </w:rPr>
            </w:pPr>
          </w:p>
          <w:p w14:paraId="20EB49B6" w14:textId="77777777" w:rsidR="00E068DB" w:rsidRDefault="00E068DB" w:rsidP="00E068DB">
            <w:pPr>
              <w:pStyle w:val="TableParagraph"/>
              <w:jc w:val="center"/>
              <w:rPr>
                <w:b/>
                <w:i/>
                <w:sz w:val="24"/>
              </w:rPr>
            </w:pPr>
          </w:p>
          <w:p w14:paraId="20EB49B7" w14:textId="77777777" w:rsidR="00E068DB" w:rsidRDefault="00E068DB" w:rsidP="00E068DB">
            <w:pPr>
              <w:pStyle w:val="TableParagraph"/>
              <w:spacing w:before="4"/>
              <w:jc w:val="center"/>
              <w:rPr>
                <w:b/>
                <w:i/>
                <w:sz w:val="24"/>
              </w:rPr>
            </w:pPr>
          </w:p>
          <w:p w14:paraId="20EB49B8" w14:textId="77777777" w:rsidR="00E068DB" w:rsidRDefault="00E068DB" w:rsidP="00E068DB">
            <w:pPr>
              <w:pStyle w:val="TableParagraph"/>
              <w:ind w:left="110"/>
              <w:jc w:val="center"/>
              <w:rPr>
                <w:b/>
                <w:sz w:val="24"/>
              </w:rPr>
            </w:pPr>
            <w:r>
              <w:rPr>
                <w:b/>
                <w:spacing w:val="-2"/>
                <w:sz w:val="24"/>
              </w:rPr>
              <w:t>Оценка</w:t>
            </w:r>
          </w:p>
        </w:tc>
        <w:tc>
          <w:tcPr>
            <w:tcW w:w="8117" w:type="dxa"/>
            <w:shd w:val="clear" w:color="auto" w:fill="FFFFFF" w:themeFill="background1"/>
          </w:tcPr>
          <w:p w14:paraId="20EB49B9" w14:textId="77777777" w:rsidR="00E068DB" w:rsidRDefault="00E068DB">
            <w:pPr>
              <w:pStyle w:val="TableParagraph"/>
              <w:spacing w:before="2"/>
              <w:ind w:left="110" w:right="89"/>
              <w:jc w:val="both"/>
              <w:rPr>
                <w:sz w:val="24"/>
              </w:rPr>
            </w:pPr>
            <w:r>
              <w:rPr>
                <w:sz w:val="24"/>
              </w:rPr>
              <w:t>Судьба приложений по отслеживанию контактов тесно связана с несогласованностью ответных мер на пандемию на национальном и местном уровнях. Некоторые приложения были изолированы от довольно спорадической</w:t>
            </w:r>
            <w:r>
              <w:rPr>
                <w:spacing w:val="-2"/>
                <w:sz w:val="24"/>
              </w:rPr>
              <w:t xml:space="preserve"> </w:t>
            </w:r>
            <w:r>
              <w:rPr>
                <w:sz w:val="24"/>
              </w:rPr>
              <w:t>стратегии</w:t>
            </w:r>
            <w:r>
              <w:rPr>
                <w:spacing w:val="-2"/>
                <w:sz w:val="24"/>
              </w:rPr>
              <w:t xml:space="preserve"> </w:t>
            </w:r>
            <w:r>
              <w:rPr>
                <w:sz w:val="24"/>
              </w:rPr>
              <w:t>общественного</w:t>
            </w:r>
            <w:r>
              <w:rPr>
                <w:spacing w:val="-4"/>
                <w:sz w:val="24"/>
              </w:rPr>
              <w:t xml:space="preserve"> </w:t>
            </w:r>
            <w:r>
              <w:rPr>
                <w:sz w:val="24"/>
              </w:rPr>
              <w:t>здравоохранения,</w:t>
            </w:r>
            <w:r>
              <w:rPr>
                <w:spacing w:val="-2"/>
                <w:sz w:val="24"/>
              </w:rPr>
              <w:t xml:space="preserve"> </w:t>
            </w:r>
            <w:r>
              <w:rPr>
                <w:sz w:val="24"/>
              </w:rPr>
              <w:t>и</w:t>
            </w:r>
            <w:r>
              <w:rPr>
                <w:spacing w:val="-2"/>
                <w:sz w:val="24"/>
              </w:rPr>
              <w:t xml:space="preserve"> </w:t>
            </w:r>
            <w:r>
              <w:rPr>
                <w:sz w:val="24"/>
              </w:rPr>
              <w:t>правительства не уделяли приоритетного внимания эффективному использованию полученных данных. Это также означало, что приложения и другие меры технологического характера не были согласованы с потребностями системы здравоохранения, что особенно наглядно проявилось в отсутствии обмена данными</w:t>
            </w:r>
            <w:r>
              <w:rPr>
                <w:spacing w:val="-2"/>
                <w:sz w:val="24"/>
              </w:rPr>
              <w:t xml:space="preserve"> </w:t>
            </w:r>
            <w:r>
              <w:rPr>
                <w:sz w:val="24"/>
              </w:rPr>
              <w:t>между</w:t>
            </w:r>
            <w:r>
              <w:rPr>
                <w:spacing w:val="-1"/>
                <w:sz w:val="24"/>
              </w:rPr>
              <w:t xml:space="preserve"> </w:t>
            </w:r>
            <w:r>
              <w:rPr>
                <w:sz w:val="24"/>
              </w:rPr>
              <w:t>центральными</w:t>
            </w:r>
            <w:r>
              <w:rPr>
                <w:spacing w:val="-7"/>
                <w:sz w:val="24"/>
              </w:rPr>
              <w:t xml:space="preserve"> </w:t>
            </w:r>
            <w:r>
              <w:rPr>
                <w:sz w:val="24"/>
              </w:rPr>
              <w:t>и</w:t>
            </w:r>
            <w:r>
              <w:rPr>
                <w:spacing w:val="-2"/>
                <w:sz w:val="24"/>
              </w:rPr>
              <w:t xml:space="preserve"> </w:t>
            </w:r>
            <w:r>
              <w:rPr>
                <w:sz w:val="24"/>
              </w:rPr>
              <w:t>местными</w:t>
            </w:r>
            <w:r>
              <w:rPr>
                <w:spacing w:val="-7"/>
                <w:sz w:val="24"/>
              </w:rPr>
              <w:t xml:space="preserve"> </w:t>
            </w:r>
            <w:r>
              <w:rPr>
                <w:sz w:val="24"/>
              </w:rPr>
              <w:t>органами</w:t>
            </w:r>
            <w:r>
              <w:rPr>
                <w:spacing w:val="-2"/>
                <w:sz w:val="24"/>
              </w:rPr>
              <w:t xml:space="preserve"> </w:t>
            </w:r>
            <w:r>
              <w:rPr>
                <w:sz w:val="24"/>
              </w:rPr>
              <w:t>власти.</w:t>
            </w:r>
            <w:r>
              <w:rPr>
                <w:spacing w:val="-2"/>
                <w:sz w:val="24"/>
              </w:rPr>
              <w:t xml:space="preserve"> </w:t>
            </w:r>
            <w:r>
              <w:rPr>
                <w:sz w:val="24"/>
              </w:rPr>
              <w:t>Это</w:t>
            </w:r>
            <w:r>
              <w:rPr>
                <w:spacing w:val="-4"/>
                <w:sz w:val="24"/>
              </w:rPr>
              <w:t xml:space="preserve"> </w:t>
            </w:r>
            <w:r>
              <w:rPr>
                <w:sz w:val="24"/>
              </w:rPr>
              <w:t>привело</w:t>
            </w:r>
            <w:r>
              <w:rPr>
                <w:spacing w:val="-4"/>
                <w:sz w:val="24"/>
              </w:rPr>
              <w:t xml:space="preserve"> </w:t>
            </w:r>
            <w:r>
              <w:rPr>
                <w:sz w:val="24"/>
              </w:rPr>
              <w:t>к утверждениям, что принятие приложений по отслеживанию контактов в некоторых странах было просто упражнением для галочки, чтобы показать, что</w:t>
            </w:r>
            <w:r>
              <w:rPr>
                <w:spacing w:val="36"/>
                <w:sz w:val="24"/>
              </w:rPr>
              <w:t xml:space="preserve"> </w:t>
            </w:r>
            <w:r>
              <w:rPr>
                <w:sz w:val="24"/>
              </w:rPr>
              <w:t>правительство</w:t>
            </w:r>
            <w:r>
              <w:rPr>
                <w:spacing w:val="36"/>
                <w:sz w:val="24"/>
              </w:rPr>
              <w:t xml:space="preserve"> </w:t>
            </w:r>
            <w:r>
              <w:rPr>
                <w:sz w:val="24"/>
              </w:rPr>
              <w:t>задействовало</w:t>
            </w:r>
            <w:r>
              <w:rPr>
                <w:spacing w:val="36"/>
                <w:sz w:val="24"/>
              </w:rPr>
              <w:t xml:space="preserve"> </w:t>
            </w:r>
            <w:r>
              <w:rPr>
                <w:sz w:val="24"/>
              </w:rPr>
              <w:t>технологические</w:t>
            </w:r>
            <w:r>
              <w:rPr>
                <w:spacing w:val="39"/>
                <w:sz w:val="24"/>
              </w:rPr>
              <w:t xml:space="preserve"> </w:t>
            </w:r>
            <w:r>
              <w:rPr>
                <w:sz w:val="24"/>
              </w:rPr>
              <w:t>решения</w:t>
            </w:r>
            <w:r>
              <w:rPr>
                <w:spacing w:val="39"/>
                <w:sz w:val="24"/>
              </w:rPr>
              <w:t xml:space="preserve"> </w:t>
            </w:r>
            <w:r>
              <w:rPr>
                <w:sz w:val="24"/>
              </w:rPr>
              <w:t>для</w:t>
            </w:r>
            <w:r>
              <w:rPr>
                <w:spacing w:val="39"/>
                <w:sz w:val="24"/>
              </w:rPr>
              <w:t xml:space="preserve"> </w:t>
            </w:r>
            <w:r>
              <w:rPr>
                <w:sz w:val="24"/>
              </w:rPr>
              <w:t>борьбы</w:t>
            </w:r>
            <w:r>
              <w:rPr>
                <w:spacing w:val="38"/>
                <w:sz w:val="24"/>
              </w:rPr>
              <w:t xml:space="preserve"> </w:t>
            </w:r>
            <w:r>
              <w:rPr>
                <w:spacing w:val="-10"/>
                <w:sz w:val="24"/>
              </w:rPr>
              <w:t>с</w:t>
            </w:r>
          </w:p>
          <w:p w14:paraId="20EB49BA" w14:textId="77777777" w:rsidR="00E068DB" w:rsidRDefault="00E068DB">
            <w:pPr>
              <w:pStyle w:val="TableParagraph"/>
              <w:spacing w:line="274" w:lineRule="exact"/>
              <w:ind w:left="110"/>
              <w:rPr>
                <w:sz w:val="24"/>
              </w:rPr>
            </w:pPr>
            <w:r>
              <w:rPr>
                <w:spacing w:val="-2"/>
                <w:sz w:val="24"/>
              </w:rPr>
              <w:t>пандемией.</w:t>
            </w:r>
          </w:p>
        </w:tc>
      </w:tr>
      <w:tr w:rsidR="00E068DB" w14:paraId="20EB49D5" w14:textId="77777777" w:rsidTr="00E068DB">
        <w:trPr>
          <w:trHeight w:val="1170"/>
        </w:trPr>
        <w:tc>
          <w:tcPr>
            <w:tcW w:w="2896" w:type="dxa"/>
            <w:vMerge/>
            <w:shd w:val="clear" w:color="auto" w:fill="E2EFDA"/>
          </w:tcPr>
          <w:p w14:paraId="20EB49D0" w14:textId="77777777" w:rsidR="00E068DB" w:rsidRDefault="00E068DB">
            <w:pPr>
              <w:rPr>
                <w:sz w:val="2"/>
                <w:szCs w:val="2"/>
              </w:rPr>
            </w:pPr>
          </w:p>
        </w:tc>
        <w:tc>
          <w:tcPr>
            <w:tcW w:w="2880" w:type="dxa"/>
            <w:shd w:val="clear" w:color="auto" w:fill="D5DDE5"/>
          </w:tcPr>
          <w:p w14:paraId="20EB49D1" w14:textId="77777777" w:rsidR="00E068DB" w:rsidRDefault="00E068DB" w:rsidP="00E068DB">
            <w:pPr>
              <w:pStyle w:val="TableParagraph"/>
              <w:jc w:val="center"/>
              <w:rPr>
                <w:b/>
                <w:i/>
                <w:sz w:val="24"/>
              </w:rPr>
            </w:pPr>
          </w:p>
          <w:p w14:paraId="20EB49D2" w14:textId="77777777" w:rsidR="00E068DB" w:rsidRDefault="00E068DB" w:rsidP="00E068DB">
            <w:pPr>
              <w:pStyle w:val="TableParagraph"/>
              <w:spacing w:before="148"/>
              <w:ind w:left="110"/>
              <w:jc w:val="center"/>
              <w:rPr>
                <w:b/>
                <w:sz w:val="24"/>
              </w:rPr>
            </w:pPr>
            <w:r>
              <w:rPr>
                <w:b/>
                <w:spacing w:val="-2"/>
                <w:sz w:val="24"/>
              </w:rPr>
              <w:t>Рекомендация</w:t>
            </w:r>
          </w:p>
        </w:tc>
        <w:tc>
          <w:tcPr>
            <w:tcW w:w="8117" w:type="dxa"/>
            <w:shd w:val="clear" w:color="auto" w:fill="FFFFFF" w:themeFill="background1"/>
          </w:tcPr>
          <w:p w14:paraId="20EB49D3" w14:textId="77777777" w:rsidR="00E068DB" w:rsidRDefault="00E068DB">
            <w:pPr>
              <w:pStyle w:val="TableParagraph"/>
              <w:spacing w:before="1"/>
              <w:ind w:left="110" w:right="92"/>
              <w:jc w:val="both"/>
              <w:rPr>
                <w:sz w:val="24"/>
              </w:rPr>
            </w:pPr>
            <w:r>
              <w:rPr>
                <w:sz w:val="24"/>
              </w:rPr>
              <w:t xml:space="preserve">Центральные органы власти должны разработать единый государственный механизм реагирования на Covid-19 (или любую другую пандемию), </w:t>
            </w:r>
            <w:proofErr w:type="gramStart"/>
            <w:r>
              <w:rPr>
                <w:sz w:val="24"/>
              </w:rPr>
              <w:t>затрагивающий</w:t>
            </w:r>
            <w:r>
              <w:rPr>
                <w:spacing w:val="54"/>
                <w:w w:val="150"/>
                <w:sz w:val="24"/>
              </w:rPr>
              <w:t xml:space="preserve">  </w:t>
            </w:r>
            <w:r>
              <w:rPr>
                <w:sz w:val="24"/>
              </w:rPr>
              <w:t>органы</w:t>
            </w:r>
            <w:proofErr w:type="gramEnd"/>
            <w:r>
              <w:rPr>
                <w:spacing w:val="57"/>
                <w:w w:val="150"/>
                <w:sz w:val="24"/>
              </w:rPr>
              <w:t xml:space="preserve">  </w:t>
            </w:r>
            <w:r>
              <w:rPr>
                <w:sz w:val="24"/>
              </w:rPr>
              <w:t>власти</w:t>
            </w:r>
            <w:r>
              <w:rPr>
                <w:spacing w:val="54"/>
                <w:w w:val="150"/>
                <w:sz w:val="24"/>
              </w:rPr>
              <w:t xml:space="preserve">  </w:t>
            </w:r>
            <w:r>
              <w:rPr>
                <w:sz w:val="24"/>
              </w:rPr>
              <w:t>как</w:t>
            </w:r>
            <w:r>
              <w:rPr>
                <w:spacing w:val="56"/>
                <w:w w:val="150"/>
                <w:sz w:val="24"/>
              </w:rPr>
              <w:t xml:space="preserve">  </w:t>
            </w:r>
            <w:r>
              <w:rPr>
                <w:sz w:val="24"/>
              </w:rPr>
              <w:t>общегосударственного,</w:t>
            </w:r>
            <w:r>
              <w:rPr>
                <w:spacing w:val="56"/>
                <w:w w:val="150"/>
                <w:sz w:val="24"/>
              </w:rPr>
              <w:t xml:space="preserve">  </w:t>
            </w:r>
            <w:r>
              <w:rPr>
                <w:sz w:val="24"/>
              </w:rPr>
              <w:t>так</w:t>
            </w:r>
            <w:r>
              <w:rPr>
                <w:spacing w:val="54"/>
                <w:w w:val="150"/>
                <w:sz w:val="24"/>
              </w:rPr>
              <w:t xml:space="preserve">  </w:t>
            </w:r>
            <w:r>
              <w:rPr>
                <w:spacing w:val="-10"/>
                <w:sz w:val="24"/>
              </w:rPr>
              <w:t>и</w:t>
            </w:r>
          </w:p>
          <w:p w14:paraId="20EB49D4" w14:textId="77777777" w:rsidR="00E068DB" w:rsidRDefault="00E068DB">
            <w:pPr>
              <w:pStyle w:val="TableParagraph"/>
              <w:spacing w:line="270" w:lineRule="exact"/>
              <w:ind w:left="110"/>
              <w:jc w:val="both"/>
              <w:rPr>
                <w:sz w:val="24"/>
              </w:rPr>
            </w:pPr>
            <w:r>
              <w:rPr>
                <w:sz w:val="24"/>
              </w:rPr>
              <w:t>регионального</w:t>
            </w:r>
            <w:r>
              <w:rPr>
                <w:spacing w:val="-4"/>
                <w:sz w:val="24"/>
              </w:rPr>
              <w:t xml:space="preserve"> </w:t>
            </w:r>
            <w:r>
              <w:rPr>
                <w:spacing w:val="-2"/>
                <w:sz w:val="24"/>
              </w:rPr>
              <w:t>уровня.</w:t>
            </w:r>
          </w:p>
        </w:tc>
      </w:tr>
      <w:tr w:rsidR="00E068DB" w14:paraId="20EB49D8" w14:textId="77777777" w:rsidTr="00E068DB">
        <w:trPr>
          <w:trHeight w:val="640"/>
        </w:trPr>
        <w:tc>
          <w:tcPr>
            <w:tcW w:w="2896" w:type="dxa"/>
            <w:vMerge/>
            <w:shd w:val="clear" w:color="auto" w:fill="E2EFDA"/>
          </w:tcPr>
          <w:p w14:paraId="20EB49D6" w14:textId="77777777" w:rsidR="00E068DB" w:rsidRDefault="00E068DB">
            <w:pPr>
              <w:pStyle w:val="TableParagraph"/>
              <w:rPr>
                <w:rFonts w:ascii="Times New Roman"/>
                <w:sz w:val="24"/>
              </w:rPr>
            </w:pPr>
          </w:p>
        </w:tc>
        <w:tc>
          <w:tcPr>
            <w:tcW w:w="10997" w:type="dxa"/>
            <w:gridSpan w:val="2"/>
            <w:shd w:val="clear" w:color="auto" w:fill="1F3864"/>
          </w:tcPr>
          <w:p w14:paraId="7F1AB846" w14:textId="77777777" w:rsidR="00E068DB" w:rsidRDefault="00E068DB" w:rsidP="00E068DB">
            <w:pPr>
              <w:pStyle w:val="TableParagraph"/>
              <w:spacing w:before="1"/>
              <w:rPr>
                <w:b/>
                <w:sz w:val="24"/>
              </w:rPr>
            </w:pPr>
          </w:p>
          <w:p w14:paraId="0470F650" w14:textId="77777777" w:rsidR="00E068DB" w:rsidRDefault="00E068DB" w:rsidP="00E068DB">
            <w:pPr>
              <w:pStyle w:val="TableParagraph"/>
              <w:spacing w:before="1"/>
              <w:ind w:left="110"/>
              <w:jc w:val="center"/>
              <w:rPr>
                <w:b/>
                <w:spacing w:val="-2"/>
                <w:sz w:val="24"/>
              </w:rPr>
            </w:pPr>
            <w:r>
              <w:rPr>
                <w:b/>
                <w:sz w:val="24"/>
              </w:rPr>
              <w:t>Как</w:t>
            </w:r>
            <w:r>
              <w:rPr>
                <w:b/>
                <w:spacing w:val="-1"/>
                <w:sz w:val="24"/>
              </w:rPr>
              <w:t xml:space="preserve"> </w:t>
            </w:r>
            <w:r>
              <w:rPr>
                <w:b/>
                <w:sz w:val="24"/>
              </w:rPr>
              <w:t xml:space="preserve">внедрить </w:t>
            </w:r>
            <w:r>
              <w:rPr>
                <w:b/>
                <w:spacing w:val="-2"/>
                <w:sz w:val="24"/>
              </w:rPr>
              <w:t>рекомендацию?</w:t>
            </w:r>
          </w:p>
          <w:p w14:paraId="20EB49D7" w14:textId="5452B830" w:rsidR="00E068DB" w:rsidRDefault="00E068DB">
            <w:pPr>
              <w:pStyle w:val="TableParagraph"/>
              <w:spacing w:before="1"/>
              <w:ind w:left="110"/>
              <w:rPr>
                <w:b/>
                <w:sz w:val="24"/>
              </w:rPr>
            </w:pPr>
          </w:p>
        </w:tc>
      </w:tr>
      <w:tr w:rsidR="00E068DB" w14:paraId="6D30BA9D" w14:textId="77777777" w:rsidTr="00E068DB">
        <w:trPr>
          <w:trHeight w:val="640"/>
        </w:trPr>
        <w:tc>
          <w:tcPr>
            <w:tcW w:w="2896" w:type="dxa"/>
            <w:vMerge/>
            <w:shd w:val="clear" w:color="auto" w:fill="E2EFDA"/>
          </w:tcPr>
          <w:p w14:paraId="44250970" w14:textId="77777777" w:rsidR="00E068DB" w:rsidRDefault="00E068DB">
            <w:pPr>
              <w:pStyle w:val="TableParagraph"/>
              <w:rPr>
                <w:rFonts w:ascii="Times New Roman"/>
                <w:sz w:val="24"/>
              </w:rPr>
            </w:pPr>
          </w:p>
        </w:tc>
        <w:tc>
          <w:tcPr>
            <w:tcW w:w="10997" w:type="dxa"/>
            <w:gridSpan w:val="2"/>
            <w:shd w:val="clear" w:color="auto" w:fill="FFFFFF" w:themeFill="background1"/>
          </w:tcPr>
          <w:p w14:paraId="64441E2D" w14:textId="77777777" w:rsidR="00E068DB" w:rsidRDefault="00E068DB">
            <w:pPr>
              <w:pStyle w:val="BodyText"/>
              <w:numPr>
                <w:ilvl w:val="0"/>
                <w:numId w:val="54"/>
              </w:numPr>
              <w:tabs>
                <w:tab w:val="left" w:pos="825"/>
              </w:tabs>
              <w:spacing w:before="1"/>
              <w:ind w:left="824" w:right="96"/>
              <w:jc w:val="both"/>
              <w:rPr>
                <w:color w:val="000000"/>
              </w:rPr>
            </w:pPr>
            <w:r>
              <w:rPr>
                <w:color w:val="000000"/>
              </w:rPr>
              <w:t xml:space="preserve">Центральные органы власти имеют возможность встроить приложения по отслеживанию контактов в более широкую инфраструктуру общественного здравоохранения. Приложения наиболее функциональны, когда они используются наряду с традиционными системами для отслеживания контактов, которые, в свою очередь, зависят от наличия достаточного потенциала тестирования и персонала местных, региональных и национальных учреждений </w:t>
            </w:r>
            <w:r>
              <w:rPr>
                <w:color w:val="000000"/>
                <w:spacing w:val="-2"/>
              </w:rPr>
              <w:lastRenderedPageBreak/>
              <w:t>здравоохранения.</w:t>
            </w:r>
          </w:p>
          <w:p w14:paraId="2446A3CD" w14:textId="77777777" w:rsidR="00E068DB" w:rsidRDefault="00E068DB" w:rsidP="00A97570">
            <w:pPr>
              <w:pStyle w:val="BodyText"/>
              <w:spacing w:before="2"/>
              <w:rPr>
                <w:color w:val="000000"/>
              </w:rPr>
            </w:pPr>
          </w:p>
          <w:p w14:paraId="4506C830" w14:textId="77777777" w:rsidR="00E068DB" w:rsidRDefault="00E068DB">
            <w:pPr>
              <w:pStyle w:val="BodyText"/>
              <w:numPr>
                <w:ilvl w:val="0"/>
                <w:numId w:val="54"/>
              </w:numPr>
              <w:tabs>
                <w:tab w:val="left" w:pos="825"/>
              </w:tabs>
              <w:spacing w:before="1" w:line="237" w:lineRule="auto"/>
              <w:ind w:left="824" w:right="98"/>
              <w:jc w:val="both"/>
              <w:rPr>
                <w:color w:val="000000"/>
              </w:rPr>
            </w:pPr>
            <w:r>
              <w:rPr>
                <w:color w:val="000000"/>
              </w:rPr>
              <w:t>Для обеспечения пропорционального и эффективного реагирования общественного здравоохранения следует применять стратегию, основанную на фактических данных.</w:t>
            </w:r>
          </w:p>
          <w:p w14:paraId="5BE7F862" w14:textId="77777777" w:rsidR="00E068DB" w:rsidRDefault="00E068DB">
            <w:pPr>
              <w:pStyle w:val="TableParagraph"/>
              <w:spacing w:before="1"/>
              <w:ind w:left="110"/>
              <w:rPr>
                <w:b/>
                <w:sz w:val="24"/>
              </w:rPr>
            </w:pPr>
          </w:p>
        </w:tc>
      </w:tr>
    </w:tbl>
    <w:p w14:paraId="20EB49D9" w14:textId="77777777" w:rsidR="00600BE6" w:rsidRDefault="00600BE6">
      <w:pPr>
        <w:rPr>
          <w:sz w:val="24"/>
        </w:rPr>
        <w:sectPr w:rsidR="00600BE6">
          <w:pgSz w:w="16840" w:h="11910" w:orient="landscape"/>
          <w:pgMar w:top="1340" w:right="1320" w:bottom="1280" w:left="1300" w:header="0" w:footer="1098" w:gutter="0"/>
          <w:cols w:space="720"/>
        </w:sectPr>
      </w:pPr>
    </w:p>
    <w:p w14:paraId="20EB49EB"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E068DB" w14:paraId="080C49B3" w14:textId="77777777" w:rsidTr="00E068DB">
        <w:trPr>
          <w:trHeight w:val="60"/>
        </w:trPr>
        <w:tc>
          <w:tcPr>
            <w:tcW w:w="13904" w:type="dxa"/>
            <w:gridSpan w:val="3"/>
            <w:tcBorders>
              <w:bottom w:val="nil"/>
            </w:tcBorders>
            <w:shd w:val="clear" w:color="auto" w:fill="10B0F1"/>
          </w:tcPr>
          <w:p w14:paraId="30370438" w14:textId="77777777" w:rsidR="00E068DB" w:rsidRDefault="00E068DB" w:rsidP="00E068DB">
            <w:pPr>
              <w:pStyle w:val="TableParagraph"/>
              <w:spacing w:before="1"/>
              <w:ind w:left="110" w:right="93"/>
              <w:jc w:val="center"/>
              <w:rPr>
                <w:b/>
                <w:sz w:val="24"/>
              </w:rPr>
            </w:pPr>
          </w:p>
          <w:p w14:paraId="36F10E50" w14:textId="58BEF12C" w:rsidR="00E068DB" w:rsidRDefault="00E068DB" w:rsidP="00E068DB">
            <w:pPr>
              <w:pStyle w:val="TableParagraph"/>
              <w:spacing w:before="1"/>
              <w:ind w:left="110" w:right="93"/>
              <w:jc w:val="center"/>
              <w:rPr>
                <w:b/>
                <w:spacing w:val="-2"/>
                <w:sz w:val="24"/>
              </w:rPr>
            </w:pPr>
            <w:r>
              <w:rPr>
                <w:b/>
                <w:sz w:val="24"/>
              </w:rPr>
              <w:t>Эффективность</w:t>
            </w:r>
            <w:r>
              <w:rPr>
                <w:b/>
                <w:spacing w:val="-1"/>
                <w:sz w:val="24"/>
              </w:rPr>
              <w:t xml:space="preserve"> </w:t>
            </w:r>
            <w:r>
              <w:rPr>
                <w:b/>
                <w:sz w:val="24"/>
              </w:rPr>
              <w:t>в</w:t>
            </w:r>
            <w:r>
              <w:rPr>
                <w:b/>
                <w:spacing w:val="-5"/>
                <w:sz w:val="24"/>
              </w:rPr>
              <w:t xml:space="preserve"> </w:t>
            </w:r>
            <w:r>
              <w:rPr>
                <w:b/>
                <w:spacing w:val="-2"/>
                <w:sz w:val="24"/>
              </w:rPr>
              <w:t>здравоохранении</w:t>
            </w:r>
          </w:p>
          <w:p w14:paraId="0DD0384B" w14:textId="593DE7C3" w:rsidR="00E068DB" w:rsidRDefault="00E068DB" w:rsidP="00E068DB">
            <w:pPr>
              <w:pStyle w:val="TableParagraph"/>
              <w:spacing w:before="1"/>
              <w:ind w:left="110" w:right="93"/>
              <w:jc w:val="center"/>
              <w:rPr>
                <w:sz w:val="24"/>
              </w:rPr>
            </w:pPr>
          </w:p>
        </w:tc>
      </w:tr>
      <w:tr w:rsidR="00E068DB" w14:paraId="3B99F82C" w14:textId="77777777" w:rsidTr="00E068DB">
        <w:trPr>
          <w:trHeight w:val="60"/>
        </w:trPr>
        <w:tc>
          <w:tcPr>
            <w:tcW w:w="13904" w:type="dxa"/>
            <w:gridSpan w:val="3"/>
            <w:tcBorders>
              <w:bottom w:val="nil"/>
            </w:tcBorders>
            <w:shd w:val="clear" w:color="auto" w:fill="E2EFDA"/>
          </w:tcPr>
          <w:p w14:paraId="06DDD088" w14:textId="77777777" w:rsidR="00E068DB" w:rsidRDefault="00E068DB" w:rsidP="00E068DB">
            <w:pPr>
              <w:pStyle w:val="TableParagraph"/>
              <w:spacing w:before="1"/>
              <w:ind w:left="110" w:right="93"/>
              <w:jc w:val="center"/>
              <w:rPr>
                <w:b/>
                <w:sz w:val="24"/>
              </w:rPr>
            </w:pPr>
          </w:p>
          <w:p w14:paraId="0D5F2FAC" w14:textId="17B49C53" w:rsidR="00E068DB" w:rsidRDefault="00E068DB" w:rsidP="00E068DB">
            <w:pPr>
              <w:pStyle w:val="TableParagraph"/>
              <w:spacing w:before="1"/>
              <w:ind w:left="110" w:right="93"/>
              <w:jc w:val="center"/>
              <w:rPr>
                <w:b/>
                <w:spacing w:val="-10"/>
                <w:sz w:val="24"/>
              </w:rPr>
            </w:pPr>
            <w:r>
              <w:rPr>
                <w:b/>
                <w:sz w:val="24"/>
              </w:rPr>
              <w:t>Тренд</w:t>
            </w:r>
            <w:r>
              <w:rPr>
                <w:b/>
                <w:spacing w:val="-1"/>
                <w:sz w:val="24"/>
              </w:rPr>
              <w:t xml:space="preserve"> </w:t>
            </w:r>
            <w:r>
              <w:rPr>
                <w:b/>
                <w:spacing w:val="-10"/>
                <w:sz w:val="24"/>
              </w:rPr>
              <w:t>3</w:t>
            </w:r>
          </w:p>
          <w:p w14:paraId="23C0EEE8" w14:textId="49A9AD03" w:rsidR="00E068DB" w:rsidRDefault="00E068DB" w:rsidP="00E068DB">
            <w:pPr>
              <w:pStyle w:val="TableParagraph"/>
              <w:spacing w:before="1"/>
              <w:ind w:left="110" w:right="93"/>
              <w:jc w:val="center"/>
              <w:rPr>
                <w:sz w:val="24"/>
              </w:rPr>
            </w:pPr>
          </w:p>
        </w:tc>
      </w:tr>
      <w:tr w:rsidR="00E068DB" w14:paraId="20EB4A02" w14:textId="77777777" w:rsidTr="00E068DB">
        <w:trPr>
          <w:trHeight w:val="3811"/>
        </w:trPr>
        <w:tc>
          <w:tcPr>
            <w:tcW w:w="3621" w:type="dxa"/>
            <w:vMerge w:val="restart"/>
            <w:shd w:val="clear" w:color="auto" w:fill="E2EFDA"/>
          </w:tcPr>
          <w:p w14:paraId="20EB49EC" w14:textId="77777777" w:rsidR="00E068DB" w:rsidRDefault="00E068DB">
            <w:pPr>
              <w:pStyle w:val="TableParagraph"/>
              <w:rPr>
                <w:b/>
                <w:i/>
                <w:sz w:val="24"/>
              </w:rPr>
            </w:pPr>
          </w:p>
          <w:p w14:paraId="20EB49ED" w14:textId="77777777" w:rsidR="00E068DB" w:rsidRDefault="00E068DB">
            <w:pPr>
              <w:pStyle w:val="TableParagraph"/>
              <w:rPr>
                <w:b/>
                <w:i/>
                <w:sz w:val="24"/>
              </w:rPr>
            </w:pPr>
          </w:p>
          <w:p w14:paraId="20EB49EE" w14:textId="77777777" w:rsidR="00E068DB" w:rsidRDefault="00E068DB">
            <w:pPr>
              <w:pStyle w:val="TableParagraph"/>
              <w:rPr>
                <w:b/>
                <w:i/>
                <w:sz w:val="24"/>
              </w:rPr>
            </w:pPr>
          </w:p>
          <w:p w14:paraId="20EB49EF" w14:textId="77777777" w:rsidR="00E068DB" w:rsidRDefault="00E068DB">
            <w:pPr>
              <w:pStyle w:val="TableParagraph"/>
              <w:rPr>
                <w:b/>
                <w:i/>
                <w:sz w:val="24"/>
              </w:rPr>
            </w:pPr>
          </w:p>
          <w:p w14:paraId="20EB49F0" w14:textId="77777777" w:rsidR="00E068DB" w:rsidRDefault="00E068DB">
            <w:pPr>
              <w:pStyle w:val="TableParagraph"/>
              <w:rPr>
                <w:b/>
                <w:i/>
                <w:sz w:val="24"/>
              </w:rPr>
            </w:pPr>
          </w:p>
          <w:p w14:paraId="20EB49F1" w14:textId="77777777" w:rsidR="00E068DB" w:rsidRDefault="00E068DB">
            <w:pPr>
              <w:pStyle w:val="TableParagraph"/>
              <w:rPr>
                <w:b/>
                <w:i/>
                <w:sz w:val="24"/>
              </w:rPr>
            </w:pPr>
          </w:p>
          <w:p w14:paraId="20EB49F2" w14:textId="77777777" w:rsidR="00E068DB" w:rsidRDefault="00E068DB">
            <w:pPr>
              <w:pStyle w:val="TableParagraph"/>
              <w:rPr>
                <w:b/>
                <w:i/>
                <w:sz w:val="24"/>
              </w:rPr>
            </w:pPr>
          </w:p>
          <w:p w14:paraId="20EB49F3" w14:textId="77777777" w:rsidR="00E068DB" w:rsidRDefault="00E068DB">
            <w:pPr>
              <w:pStyle w:val="TableParagraph"/>
              <w:rPr>
                <w:b/>
                <w:i/>
                <w:sz w:val="24"/>
              </w:rPr>
            </w:pPr>
          </w:p>
          <w:p w14:paraId="20EB49F4" w14:textId="77777777" w:rsidR="00E068DB" w:rsidRDefault="00E068DB">
            <w:pPr>
              <w:pStyle w:val="TableParagraph"/>
              <w:rPr>
                <w:b/>
                <w:i/>
                <w:sz w:val="24"/>
              </w:rPr>
            </w:pPr>
          </w:p>
          <w:p w14:paraId="20EB49F5" w14:textId="77777777" w:rsidR="00E068DB" w:rsidRDefault="00E068DB">
            <w:pPr>
              <w:pStyle w:val="TableParagraph"/>
              <w:rPr>
                <w:b/>
                <w:i/>
                <w:sz w:val="24"/>
              </w:rPr>
            </w:pPr>
          </w:p>
          <w:p w14:paraId="20EB49F6" w14:textId="77777777" w:rsidR="00E068DB" w:rsidRDefault="00E068DB">
            <w:pPr>
              <w:pStyle w:val="TableParagraph"/>
              <w:rPr>
                <w:b/>
                <w:i/>
                <w:sz w:val="24"/>
              </w:rPr>
            </w:pPr>
          </w:p>
          <w:p w14:paraId="20EB49F7" w14:textId="77777777" w:rsidR="00E068DB" w:rsidRDefault="00E068DB">
            <w:pPr>
              <w:pStyle w:val="TableParagraph"/>
              <w:spacing w:before="11"/>
              <w:rPr>
                <w:b/>
                <w:i/>
              </w:rPr>
            </w:pPr>
          </w:p>
          <w:p w14:paraId="37002FC3" w14:textId="77777777" w:rsidR="00E068DB" w:rsidRDefault="00E068DB">
            <w:pPr>
              <w:pStyle w:val="TableParagraph"/>
              <w:spacing w:line="289" w:lineRule="exact"/>
              <w:ind w:left="110"/>
              <w:rPr>
                <w:b/>
                <w:sz w:val="24"/>
              </w:rPr>
            </w:pPr>
            <w:r>
              <w:rPr>
                <w:b/>
                <w:spacing w:val="-2"/>
                <w:sz w:val="24"/>
              </w:rPr>
              <w:t>Развертывание</w:t>
            </w:r>
          </w:p>
          <w:p w14:paraId="1D350B4E" w14:textId="77777777" w:rsidR="00E068DB" w:rsidRDefault="00E068DB">
            <w:pPr>
              <w:pStyle w:val="TableParagraph"/>
              <w:spacing w:before="22"/>
              <w:ind w:left="110"/>
              <w:rPr>
                <w:b/>
                <w:sz w:val="24"/>
              </w:rPr>
            </w:pPr>
            <w:r>
              <w:rPr>
                <w:b/>
                <w:sz w:val="24"/>
              </w:rPr>
              <w:t>многочисленных</w:t>
            </w:r>
            <w:r>
              <w:rPr>
                <w:b/>
                <w:spacing w:val="-12"/>
                <w:sz w:val="24"/>
              </w:rPr>
              <w:t xml:space="preserve"> </w:t>
            </w:r>
            <w:r>
              <w:rPr>
                <w:b/>
                <w:spacing w:val="-10"/>
                <w:sz w:val="24"/>
              </w:rPr>
              <w:t>и</w:t>
            </w:r>
          </w:p>
          <w:p w14:paraId="20EB49F8" w14:textId="16FF8369" w:rsidR="00E068DB" w:rsidRDefault="00E068DB">
            <w:pPr>
              <w:pStyle w:val="TableParagraph"/>
              <w:spacing w:before="42"/>
              <w:ind w:left="110"/>
              <w:rPr>
                <w:b/>
                <w:sz w:val="24"/>
              </w:rPr>
            </w:pPr>
            <w:r>
              <w:rPr>
                <w:b/>
                <w:sz w:val="24"/>
              </w:rPr>
              <w:t>многоцелевых</w:t>
            </w:r>
            <w:r>
              <w:rPr>
                <w:b/>
                <w:spacing w:val="-8"/>
                <w:sz w:val="24"/>
              </w:rPr>
              <w:t xml:space="preserve"> </w:t>
            </w:r>
            <w:r>
              <w:rPr>
                <w:b/>
                <w:spacing w:val="-2"/>
                <w:sz w:val="24"/>
              </w:rPr>
              <w:t>приложений</w:t>
            </w:r>
          </w:p>
        </w:tc>
        <w:tc>
          <w:tcPr>
            <w:tcW w:w="2871" w:type="dxa"/>
            <w:shd w:val="clear" w:color="auto" w:fill="D5DDE5"/>
          </w:tcPr>
          <w:p w14:paraId="20EB49F9" w14:textId="77777777" w:rsidR="00E068DB" w:rsidRDefault="00E068DB" w:rsidP="00E068DB">
            <w:pPr>
              <w:pStyle w:val="TableParagraph"/>
              <w:jc w:val="center"/>
              <w:rPr>
                <w:b/>
                <w:i/>
                <w:sz w:val="24"/>
              </w:rPr>
            </w:pPr>
          </w:p>
          <w:p w14:paraId="20EB49FA" w14:textId="77777777" w:rsidR="00E068DB" w:rsidRDefault="00E068DB" w:rsidP="00E068DB">
            <w:pPr>
              <w:pStyle w:val="TableParagraph"/>
              <w:jc w:val="center"/>
              <w:rPr>
                <w:b/>
                <w:i/>
                <w:sz w:val="24"/>
              </w:rPr>
            </w:pPr>
          </w:p>
          <w:p w14:paraId="20EB49FB" w14:textId="77777777" w:rsidR="00E068DB" w:rsidRDefault="00E068DB" w:rsidP="00E068DB">
            <w:pPr>
              <w:pStyle w:val="TableParagraph"/>
              <w:jc w:val="center"/>
              <w:rPr>
                <w:b/>
                <w:i/>
                <w:sz w:val="24"/>
              </w:rPr>
            </w:pPr>
          </w:p>
          <w:p w14:paraId="20EB49FC" w14:textId="77777777" w:rsidR="00E068DB" w:rsidRDefault="00E068DB" w:rsidP="00E068DB">
            <w:pPr>
              <w:pStyle w:val="TableParagraph"/>
              <w:jc w:val="center"/>
              <w:rPr>
                <w:b/>
                <w:i/>
                <w:sz w:val="24"/>
              </w:rPr>
            </w:pPr>
          </w:p>
          <w:p w14:paraId="20EB49FD" w14:textId="77777777" w:rsidR="00E068DB" w:rsidRDefault="00E068DB" w:rsidP="00E068DB">
            <w:pPr>
              <w:pStyle w:val="TableParagraph"/>
              <w:jc w:val="center"/>
              <w:rPr>
                <w:b/>
                <w:i/>
                <w:sz w:val="24"/>
              </w:rPr>
            </w:pPr>
          </w:p>
          <w:p w14:paraId="20EB49FE" w14:textId="77777777" w:rsidR="00E068DB" w:rsidRDefault="00E068DB" w:rsidP="00E068DB">
            <w:pPr>
              <w:pStyle w:val="TableParagraph"/>
              <w:spacing w:before="11"/>
              <w:jc w:val="center"/>
              <w:rPr>
                <w:b/>
                <w:i/>
                <w:sz w:val="23"/>
              </w:rPr>
            </w:pPr>
          </w:p>
          <w:p w14:paraId="20EB49FF" w14:textId="77777777" w:rsidR="00E068DB" w:rsidRDefault="00E068DB" w:rsidP="00E068DB">
            <w:pPr>
              <w:pStyle w:val="TableParagraph"/>
              <w:spacing w:before="1"/>
              <w:ind w:left="110"/>
              <w:jc w:val="center"/>
              <w:rPr>
                <w:b/>
                <w:sz w:val="24"/>
              </w:rPr>
            </w:pPr>
            <w:r>
              <w:rPr>
                <w:b/>
                <w:spacing w:val="-2"/>
                <w:sz w:val="24"/>
              </w:rPr>
              <w:t>Оценка</w:t>
            </w:r>
          </w:p>
        </w:tc>
        <w:tc>
          <w:tcPr>
            <w:tcW w:w="7412" w:type="dxa"/>
            <w:shd w:val="clear" w:color="auto" w:fill="FFFFFF" w:themeFill="background1"/>
          </w:tcPr>
          <w:p w14:paraId="20EB4A00" w14:textId="77777777" w:rsidR="00E068DB" w:rsidRDefault="00E068DB">
            <w:pPr>
              <w:pStyle w:val="TableParagraph"/>
              <w:spacing w:before="1"/>
              <w:ind w:left="110" w:right="93"/>
              <w:jc w:val="both"/>
              <w:rPr>
                <w:sz w:val="24"/>
              </w:rPr>
            </w:pPr>
            <w:r>
              <w:rPr>
                <w:sz w:val="24"/>
              </w:rPr>
              <w:t xml:space="preserve">В ряде стран получили распространение различные приложения по отслеживанию контактов. </w:t>
            </w:r>
            <w:proofErr w:type="gramStart"/>
            <w:r>
              <w:rPr>
                <w:sz w:val="24"/>
              </w:rPr>
              <w:t>В частности</w:t>
            </w:r>
            <w:proofErr w:type="gramEnd"/>
            <w:r>
              <w:rPr>
                <w:sz w:val="24"/>
              </w:rPr>
              <w:t xml:space="preserve"> при участии в разработке отдельных региональных органов власти было выпущено несколько приложений с различной функциональностью. Правительства некоторых государств использовали приложения с функциями, выходящими за рамки отслеживания контактов, такими, как предоставление удаленного медицинского обслуживания. В некоторых случаях это было следствием ограниченной межведомственной координации и децентрализации систем общественного здравоохранения. Многочисленность официальных приложений по отслеживанию контактов в условиях Covid-19 в некоторых</w:t>
            </w:r>
            <w:r>
              <w:rPr>
                <w:spacing w:val="71"/>
                <w:sz w:val="24"/>
              </w:rPr>
              <w:t xml:space="preserve"> </w:t>
            </w:r>
            <w:r>
              <w:rPr>
                <w:sz w:val="24"/>
              </w:rPr>
              <w:t>странах,</w:t>
            </w:r>
            <w:r>
              <w:rPr>
                <w:spacing w:val="71"/>
                <w:sz w:val="24"/>
              </w:rPr>
              <w:t xml:space="preserve"> </w:t>
            </w:r>
            <w:r>
              <w:rPr>
                <w:sz w:val="24"/>
              </w:rPr>
              <w:t>возможно,</w:t>
            </w:r>
            <w:r>
              <w:rPr>
                <w:spacing w:val="71"/>
                <w:sz w:val="24"/>
              </w:rPr>
              <w:t xml:space="preserve"> </w:t>
            </w:r>
            <w:r>
              <w:rPr>
                <w:sz w:val="24"/>
              </w:rPr>
              <w:t>ослабило</w:t>
            </w:r>
            <w:r>
              <w:rPr>
                <w:spacing w:val="69"/>
                <w:sz w:val="24"/>
              </w:rPr>
              <w:t xml:space="preserve"> </w:t>
            </w:r>
            <w:r>
              <w:rPr>
                <w:sz w:val="24"/>
              </w:rPr>
              <w:t>глубину</w:t>
            </w:r>
            <w:r>
              <w:rPr>
                <w:spacing w:val="72"/>
                <w:sz w:val="24"/>
              </w:rPr>
              <w:t xml:space="preserve"> </w:t>
            </w:r>
            <w:r>
              <w:rPr>
                <w:sz w:val="24"/>
              </w:rPr>
              <w:t>их</w:t>
            </w:r>
            <w:r>
              <w:rPr>
                <w:spacing w:val="67"/>
                <w:sz w:val="24"/>
              </w:rPr>
              <w:t xml:space="preserve"> </w:t>
            </w:r>
            <w:r>
              <w:rPr>
                <w:sz w:val="24"/>
              </w:rPr>
              <w:t>внедрения</w:t>
            </w:r>
            <w:r>
              <w:rPr>
                <w:spacing w:val="72"/>
                <w:sz w:val="24"/>
              </w:rPr>
              <w:t xml:space="preserve"> </w:t>
            </w:r>
            <w:r>
              <w:rPr>
                <w:spacing w:val="-10"/>
                <w:sz w:val="24"/>
              </w:rPr>
              <w:t>в</w:t>
            </w:r>
          </w:p>
          <w:p w14:paraId="20EB4A01" w14:textId="77777777" w:rsidR="00E068DB" w:rsidRDefault="00E068DB">
            <w:pPr>
              <w:pStyle w:val="TableParagraph"/>
              <w:spacing w:before="1" w:line="274" w:lineRule="exact"/>
              <w:ind w:left="110"/>
              <w:rPr>
                <w:sz w:val="24"/>
              </w:rPr>
            </w:pPr>
            <w:r>
              <w:rPr>
                <w:spacing w:val="-2"/>
                <w:sz w:val="24"/>
              </w:rPr>
              <w:t>целом.</w:t>
            </w:r>
          </w:p>
        </w:tc>
      </w:tr>
      <w:tr w:rsidR="00E068DB" w14:paraId="20EB4A09" w14:textId="77777777" w:rsidTr="00E068DB">
        <w:trPr>
          <w:trHeight w:val="1170"/>
        </w:trPr>
        <w:tc>
          <w:tcPr>
            <w:tcW w:w="3621" w:type="dxa"/>
            <w:vMerge/>
          </w:tcPr>
          <w:p w14:paraId="20EB4A04" w14:textId="19B8D7CC" w:rsidR="00E068DB" w:rsidRDefault="00E068DB">
            <w:pPr>
              <w:pStyle w:val="TableParagraph"/>
              <w:spacing w:before="42"/>
              <w:ind w:left="110"/>
              <w:rPr>
                <w:b/>
                <w:sz w:val="24"/>
              </w:rPr>
            </w:pPr>
          </w:p>
        </w:tc>
        <w:tc>
          <w:tcPr>
            <w:tcW w:w="2871" w:type="dxa"/>
            <w:shd w:val="clear" w:color="auto" w:fill="D5DDE5"/>
          </w:tcPr>
          <w:p w14:paraId="20EB4A05" w14:textId="77777777" w:rsidR="00E068DB" w:rsidRDefault="00E068DB" w:rsidP="00E068DB">
            <w:pPr>
              <w:pStyle w:val="TableParagraph"/>
              <w:spacing w:before="9"/>
              <w:jc w:val="center"/>
              <w:rPr>
                <w:b/>
                <w:i/>
                <w:sz w:val="35"/>
              </w:rPr>
            </w:pPr>
          </w:p>
          <w:p w14:paraId="20EB4A06" w14:textId="77777777" w:rsidR="00E068DB" w:rsidRDefault="00E068DB" w:rsidP="00E068DB">
            <w:pPr>
              <w:pStyle w:val="TableParagraph"/>
              <w:ind w:left="110"/>
              <w:jc w:val="center"/>
              <w:rPr>
                <w:b/>
                <w:sz w:val="24"/>
              </w:rPr>
            </w:pPr>
            <w:r>
              <w:rPr>
                <w:b/>
                <w:spacing w:val="-2"/>
                <w:sz w:val="24"/>
              </w:rPr>
              <w:t>Рекомендация</w:t>
            </w:r>
          </w:p>
        </w:tc>
        <w:tc>
          <w:tcPr>
            <w:tcW w:w="7412" w:type="dxa"/>
            <w:shd w:val="clear" w:color="auto" w:fill="FFFFFF" w:themeFill="background1"/>
          </w:tcPr>
          <w:p w14:paraId="20EB4A07" w14:textId="77777777" w:rsidR="00E068DB" w:rsidRDefault="00E068DB">
            <w:pPr>
              <w:pStyle w:val="TableParagraph"/>
              <w:spacing w:line="242" w:lineRule="auto"/>
              <w:ind w:left="110" w:right="99"/>
              <w:jc w:val="both"/>
              <w:rPr>
                <w:sz w:val="24"/>
              </w:rPr>
            </w:pPr>
            <w:r>
              <w:rPr>
                <w:sz w:val="24"/>
              </w:rPr>
              <w:t xml:space="preserve">Органы государственной власти должны разработать единый государственный подход к реагированию на пандемию, </w:t>
            </w:r>
            <w:proofErr w:type="gramStart"/>
            <w:r>
              <w:rPr>
                <w:sz w:val="24"/>
              </w:rPr>
              <w:t>затрагивающий</w:t>
            </w:r>
            <w:r>
              <w:rPr>
                <w:spacing w:val="62"/>
                <w:w w:val="150"/>
                <w:sz w:val="24"/>
              </w:rPr>
              <w:t xml:space="preserve">  </w:t>
            </w:r>
            <w:r>
              <w:rPr>
                <w:sz w:val="24"/>
              </w:rPr>
              <w:t>органы</w:t>
            </w:r>
            <w:proofErr w:type="gramEnd"/>
            <w:r>
              <w:rPr>
                <w:spacing w:val="65"/>
                <w:w w:val="150"/>
                <w:sz w:val="24"/>
              </w:rPr>
              <w:t xml:space="preserve">  </w:t>
            </w:r>
            <w:r>
              <w:rPr>
                <w:sz w:val="24"/>
              </w:rPr>
              <w:t>власти</w:t>
            </w:r>
            <w:r>
              <w:rPr>
                <w:spacing w:val="62"/>
                <w:w w:val="150"/>
                <w:sz w:val="24"/>
              </w:rPr>
              <w:t xml:space="preserve">  </w:t>
            </w:r>
            <w:r>
              <w:rPr>
                <w:sz w:val="24"/>
              </w:rPr>
              <w:t>как</w:t>
            </w:r>
            <w:r>
              <w:rPr>
                <w:spacing w:val="64"/>
                <w:w w:val="150"/>
                <w:sz w:val="24"/>
              </w:rPr>
              <w:t xml:space="preserve">  </w:t>
            </w:r>
            <w:r>
              <w:rPr>
                <w:sz w:val="24"/>
              </w:rPr>
              <w:t>национального,</w:t>
            </w:r>
            <w:r>
              <w:rPr>
                <w:spacing w:val="62"/>
                <w:w w:val="150"/>
                <w:sz w:val="24"/>
              </w:rPr>
              <w:t xml:space="preserve">  </w:t>
            </w:r>
            <w:r>
              <w:rPr>
                <w:sz w:val="24"/>
              </w:rPr>
              <w:t>так</w:t>
            </w:r>
            <w:r>
              <w:rPr>
                <w:spacing w:val="62"/>
                <w:w w:val="150"/>
                <w:sz w:val="24"/>
              </w:rPr>
              <w:t xml:space="preserve">  </w:t>
            </w:r>
            <w:r>
              <w:rPr>
                <w:spacing w:val="-10"/>
                <w:sz w:val="24"/>
              </w:rPr>
              <w:t>и</w:t>
            </w:r>
          </w:p>
          <w:p w14:paraId="20EB4A08" w14:textId="77777777" w:rsidR="00E068DB" w:rsidRDefault="00E068DB">
            <w:pPr>
              <w:pStyle w:val="TableParagraph"/>
              <w:spacing w:line="266" w:lineRule="exact"/>
              <w:ind w:left="110"/>
              <w:jc w:val="both"/>
              <w:rPr>
                <w:sz w:val="24"/>
              </w:rPr>
            </w:pPr>
            <w:r>
              <w:rPr>
                <w:sz w:val="24"/>
              </w:rPr>
              <w:t>регионального</w:t>
            </w:r>
            <w:r>
              <w:rPr>
                <w:spacing w:val="-4"/>
                <w:sz w:val="24"/>
              </w:rPr>
              <w:t xml:space="preserve"> </w:t>
            </w:r>
            <w:r>
              <w:rPr>
                <w:spacing w:val="-2"/>
                <w:sz w:val="24"/>
              </w:rPr>
              <w:t>уровней.</w:t>
            </w:r>
          </w:p>
        </w:tc>
      </w:tr>
      <w:tr w:rsidR="00E068DB" w14:paraId="20EB4A0D" w14:textId="77777777" w:rsidTr="00E068DB">
        <w:trPr>
          <w:trHeight w:val="950"/>
        </w:trPr>
        <w:tc>
          <w:tcPr>
            <w:tcW w:w="3621" w:type="dxa"/>
            <w:vMerge/>
          </w:tcPr>
          <w:p w14:paraId="20EB4A0A" w14:textId="77777777" w:rsidR="00E068DB" w:rsidRDefault="00E068DB">
            <w:pPr>
              <w:pStyle w:val="TableParagraph"/>
              <w:rPr>
                <w:rFonts w:ascii="Times New Roman"/>
                <w:sz w:val="24"/>
              </w:rPr>
            </w:pPr>
          </w:p>
        </w:tc>
        <w:tc>
          <w:tcPr>
            <w:tcW w:w="10283" w:type="dxa"/>
            <w:gridSpan w:val="2"/>
            <w:shd w:val="clear" w:color="auto" w:fill="1F3864"/>
          </w:tcPr>
          <w:p w14:paraId="20EB4A0B" w14:textId="77777777" w:rsidR="00E068DB" w:rsidRDefault="00E068DB">
            <w:pPr>
              <w:pStyle w:val="TableParagraph"/>
              <w:spacing w:before="11"/>
              <w:rPr>
                <w:b/>
                <w:i/>
                <w:sz w:val="23"/>
              </w:rPr>
            </w:pPr>
          </w:p>
          <w:p w14:paraId="20EB4A0C" w14:textId="77777777" w:rsidR="00E068DB" w:rsidRDefault="00E068DB" w:rsidP="00E068DB">
            <w:pPr>
              <w:pStyle w:val="TableParagraph"/>
              <w:ind w:left="110"/>
              <w:jc w:val="center"/>
              <w:rPr>
                <w:b/>
                <w:sz w:val="24"/>
              </w:rPr>
            </w:pPr>
            <w:r>
              <w:rPr>
                <w:b/>
                <w:sz w:val="24"/>
              </w:rPr>
              <w:t>Как</w:t>
            </w:r>
            <w:r>
              <w:rPr>
                <w:b/>
                <w:spacing w:val="-1"/>
                <w:sz w:val="24"/>
              </w:rPr>
              <w:t xml:space="preserve"> </w:t>
            </w:r>
            <w:r>
              <w:rPr>
                <w:b/>
                <w:sz w:val="24"/>
              </w:rPr>
              <w:t xml:space="preserve">внедрить </w:t>
            </w:r>
            <w:r>
              <w:rPr>
                <w:b/>
                <w:spacing w:val="-2"/>
                <w:sz w:val="24"/>
              </w:rPr>
              <w:t>рекомендацию?</w:t>
            </w:r>
          </w:p>
        </w:tc>
      </w:tr>
      <w:tr w:rsidR="00E068DB" w14:paraId="20EB4A10" w14:textId="77777777" w:rsidTr="00E068DB">
        <w:trPr>
          <w:trHeight w:val="758"/>
        </w:trPr>
        <w:tc>
          <w:tcPr>
            <w:tcW w:w="3621" w:type="dxa"/>
            <w:vMerge/>
            <w:tcBorders>
              <w:bottom w:val="nil"/>
            </w:tcBorders>
          </w:tcPr>
          <w:p w14:paraId="20EB4A0E" w14:textId="77777777" w:rsidR="00E068DB" w:rsidRDefault="00E068DB">
            <w:pPr>
              <w:pStyle w:val="TableParagraph"/>
              <w:rPr>
                <w:rFonts w:ascii="Times New Roman"/>
                <w:sz w:val="24"/>
              </w:rPr>
            </w:pPr>
          </w:p>
        </w:tc>
        <w:tc>
          <w:tcPr>
            <w:tcW w:w="10283" w:type="dxa"/>
            <w:gridSpan w:val="2"/>
            <w:tcBorders>
              <w:bottom w:val="nil"/>
            </w:tcBorders>
            <w:shd w:val="clear" w:color="auto" w:fill="FFFFFF" w:themeFill="background1"/>
          </w:tcPr>
          <w:p w14:paraId="20EB4A0F" w14:textId="77777777" w:rsidR="00E068DB" w:rsidRDefault="00E068DB">
            <w:pPr>
              <w:pStyle w:val="TableParagraph"/>
              <w:numPr>
                <w:ilvl w:val="0"/>
                <w:numId w:val="53"/>
              </w:numPr>
              <w:tabs>
                <w:tab w:val="left" w:pos="830"/>
                <w:tab w:val="left" w:pos="831"/>
                <w:tab w:val="left" w:pos="2369"/>
                <w:tab w:val="left" w:pos="4403"/>
                <w:tab w:val="left" w:pos="5599"/>
                <w:tab w:val="left" w:pos="7682"/>
                <w:tab w:val="left" w:pos="8886"/>
                <w:tab w:val="left" w:pos="9351"/>
              </w:tabs>
              <w:spacing w:before="1" w:line="242" w:lineRule="auto"/>
              <w:ind w:right="101"/>
              <w:rPr>
                <w:sz w:val="24"/>
              </w:rPr>
            </w:pPr>
            <w:r>
              <w:rPr>
                <w:spacing w:val="-2"/>
                <w:sz w:val="24"/>
              </w:rPr>
              <w:t>Обеспечить</w:t>
            </w:r>
            <w:r>
              <w:rPr>
                <w:sz w:val="24"/>
              </w:rPr>
              <w:tab/>
            </w:r>
            <w:r>
              <w:rPr>
                <w:spacing w:val="-2"/>
                <w:sz w:val="24"/>
              </w:rPr>
              <w:t>согласованность</w:t>
            </w:r>
            <w:r>
              <w:rPr>
                <w:sz w:val="24"/>
              </w:rPr>
              <w:tab/>
            </w:r>
            <w:r>
              <w:rPr>
                <w:spacing w:val="-2"/>
                <w:sz w:val="24"/>
              </w:rPr>
              <w:t>реакции</w:t>
            </w:r>
            <w:r>
              <w:rPr>
                <w:sz w:val="24"/>
              </w:rPr>
              <w:tab/>
            </w:r>
            <w:r>
              <w:rPr>
                <w:spacing w:val="-2"/>
                <w:sz w:val="24"/>
              </w:rPr>
              <w:t>государственных</w:t>
            </w:r>
            <w:r>
              <w:rPr>
                <w:sz w:val="24"/>
              </w:rPr>
              <w:tab/>
            </w:r>
            <w:r>
              <w:rPr>
                <w:spacing w:val="-2"/>
                <w:sz w:val="24"/>
              </w:rPr>
              <w:t>структур</w:t>
            </w:r>
            <w:r>
              <w:rPr>
                <w:sz w:val="24"/>
              </w:rPr>
              <w:tab/>
            </w:r>
            <w:r>
              <w:rPr>
                <w:spacing w:val="-10"/>
                <w:sz w:val="24"/>
              </w:rPr>
              <w:t>и</w:t>
            </w:r>
            <w:r>
              <w:rPr>
                <w:sz w:val="24"/>
              </w:rPr>
              <w:tab/>
            </w:r>
            <w:r>
              <w:rPr>
                <w:spacing w:val="-2"/>
                <w:sz w:val="24"/>
              </w:rPr>
              <w:t>органов здравоохранения.</w:t>
            </w:r>
          </w:p>
        </w:tc>
      </w:tr>
      <w:tr w:rsidR="00600BE6" w14:paraId="20EB4A14" w14:textId="77777777" w:rsidTr="00E068DB">
        <w:trPr>
          <w:trHeight w:val="1002"/>
        </w:trPr>
        <w:tc>
          <w:tcPr>
            <w:tcW w:w="3621" w:type="dxa"/>
            <w:tcBorders>
              <w:top w:val="nil"/>
            </w:tcBorders>
            <w:shd w:val="clear" w:color="auto" w:fill="E2EFDA"/>
          </w:tcPr>
          <w:p w14:paraId="20EB4A11" w14:textId="77777777" w:rsidR="00600BE6" w:rsidRDefault="00600BE6">
            <w:pPr>
              <w:pStyle w:val="TableParagraph"/>
              <w:rPr>
                <w:rFonts w:ascii="Times New Roman"/>
                <w:sz w:val="24"/>
              </w:rPr>
            </w:pPr>
          </w:p>
        </w:tc>
        <w:tc>
          <w:tcPr>
            <w:tcW w:w="10283" w:type="dxa"/>
            <w:gridSpan w:val="2"/>
            <w:tcBorders>
              <w:top w:val="nil"/>
            </w:tcBorders>
            <w:shd w:val="clear" w:color="auto" w:fill="FFFFFF" w:themeFill="background1"/>
          </w:tcPr>
          <w:p w14:paraId="20EB4A12" w14:textId="77777777" w:rsidR="00600BE6" w:rsidRDefault="004E0F26">
            <w:pPr>
              <w:pStyle w:val="TableParagraph"/>
              <w:numPr>
                <w:ilvl w:val="0"/>
                <w:numId w:val="52"/>
              </w:numPr>
              <w:tabs>
                <w:tab w:val="left" w:pos="830"/>
                <w:tab w:val="left" w:pos="831"/>
              </w:tabs>
              <w:spacing w:before="126" w:line="237" w:lineRule="auto"/>
              <w:ind w:right="94"/>
              <w:rPr>
                <w:sz w:val="24"/>
              </w:rPr>
            </w:pPr>
            <w:r>
              <w:rPr>
                <w:sz w:val="24"/>
              </w:rPr>
              <w:t>Использовать</w:t>
            </w:r>
            <w:r>
              <w:rPr>
                <w:spacing w:val="40"/>
                <w:sz w:val="24"/>
              </w:rPr>
              <w:t xml:space="preserve"> </w:t>
            </w:r>
            <w:r>
              <w:rPr>
                <w:sz w:val="24"/>
              </w:rPr>
              <w:t>мировые</w:t>
            </w:r>
            <w:r>
              <w:rPr>
                <w:spacing w:val="40"/>
                <w:sz w:val="24"/>
              </w:rPr>
              <w:t xml:space="preserve"> </w:t>
            </w:r>
            <w:r>
              <w:rPr>
                <w:sz w:val="24"/>
              </w:rPr>
              <w:t>образцы</w:t>
            </w:r>
            <w:r>
              <w:rPr>
                <w:spacing w:val="40"/>
                <w:sz w:val="24"/>
              </w:rPr>
              <w:t xml:space="preserve"> </w:t>
            </w:r>
            <w:r>
              <w:rPr>
                <w:sz w:val="24"/>
              </w:rPr>
              <w:t>передовой</w:t>
            </w:r>
            <w:r>
              <w:rPr>
                <w:spacing w:val="40"/>
                <w:sz w:val="24"/>
              </w:rPr>
              <w:t xml:space="preserve"> </w:t>
            </w:r>
            <w:r>
              <w:rPr>
                <w:sz w:val="24"/>
              </w:rPr>
              <w:t>практики</w:t>
            </w:r>
            <w:r>
              <w:rPr>
                <w:spacing w:val="40"/>
                <w:sz w:val="24"/>
              </w:rPr>
              <w:t xml:space="preserve"> </w:t>
            </w:r>
            <w:r>
              <w:rPr>
                <w:sz w:val="24"/>
              </w:rPr>
              <w:t>при</w:t>
            </w:r>
            <w:r>
              <w:rPr>
                <w:spacing w:val="40"/>
                <w:sz w:val="24"/>
              </w:rPr>
              <w:t xml:space="preserve"> </w:t>
            </w:r>
            <w:r>
              <w:rPr>
                <w:sz w:val="24"/>
              </w:rPr>
              <w:t>разработке</w:t>
            </w:r>
            <w:r>
              <w:rPr>
                <w:spacing w:val="40"/>
                <w:sz w:val="24"/>
              </w:rPr>
              <w:t xml:space="preserve"> </w:t>
            </w:r>
            <w:r>
              <w:rPr>
                <w:sz w:val="24"/>
              </w:rPr>
              <w:t>приложений</w:t>
            </w:r>
            <w:r>
              <w:rPr>
                <w:spacing w:val="40"/>
                <w:sz w:val="24"/>
              </w:rPr>
              <w:t xml:space="preserve"> </w:t>
            </w:r>
            <w:r>
              <w:rPr>
                <w:sz w:val="24"/>
              </w:rPr>
              <w:t>по отслеживанию</w:t>
            </w:r>
            <w:r>
              <w:rPr>
                <w:spacing w:val="23"/>
                <w:sz w:val="24"/>
              </w:rPr>
              <w:t xml:space="preserve"> </w:t>
            </w:r>
            <w:r>
              <w:rPr>
                <w:sz w:val="24"/>
              </w:rPr>
              <w:t>контактов, такие</w:t>
            </w:r>
            <w:r>
              <w:rPr>
                <w:spacing w:val="23"/>
                <w:sz w:val="24"/>
              </w:rPr>
              <w:t xml:space="preserve"> </w:t>
            </w:r>
            <w:r>
              <w:rPr>
                <w:sz w:val="24"/>
              </w:rPr>
              <w:t>как интерфейс GAEN (Google</w:t>
            </w:r>
            <w:r>
              <w:rPr>
                <w:spacing w:val="23"/>
                <w:sz w:val="24"/>
              </w:rPr>
              <w:t xml:space="preserve"> </w:t>
            </w:r>
            <w:r>
              <w:rPr>
                <w:sz w:val="24"/>
              </w:rPr>
              <w:t>Apple</w:t>
            </w:r>
            <w:r>
              <w:rPr>
                <w:spacing w:val="27"/>
                <w:sz w:val="24"/>
              </w:rPr>
              <w:t xml:space="preserve"> </w:t>
            </w:r>
            <w:proofErr w:type="spellStart"/>
            <w:r>
              <w:rPr>
                <w:sz w:val="24"/>
              </w:rPr>
              <w:t>Exposure</w:t>
            </w:r>
            <w:proofErr w:type="spellEnd"/>
            <w:r>
              <w:rPr>
                <w:spacing w:val="23"/>
                <w:sz w:val="24"/>
              </w:rPr>
              <w:t xml:space="preserve"> </w:t>
            </w:r>
            <w:proofErr w:type="spellStart"/>
            <w:r>
              <w:rPr>
                <w:sz w:val="24"/>
              </w:rPr>
              <w:t>Notification</w:t>
            </w:r>
            <w:proofErr w:type="spellEnd"/>
            <w:r>
              <w:rPr>
                <w:sz w:val="24"/>
              </w:rPr>
              <w:t>)</w:t>
            </w:r>
          </w:p>
          <w:p w14:paraId="20EB4A13" w14:textId="77777777" w:rsidR="00600BE6" w:rsidRDefault="004E0F26">
            <w:pPr>
              <w:pStyle w:val="TableParagraph"/>
              <w:spacing w:before="3" w:line="274" w:lineRule="exact"/>
              <w:ind w:left="830"/>
              <w:rPr>
                <w:sz w:val="24"/>
              </w:rPr>
            </w:pPr>
            <w:r>
              <w:rPr>
                <w:sz w:val="24"/>
              </w:rPr>
              <w:t>API,</w:t>
            </w:r>
            <w:r>
              <w:rPr>
                <w:spacing w:val="-3"/>
                <w:sz w:val="24"/>
              </w:rPr>
              <w:t xml:space="preserve"> </w:t>
            </w:r>
            <w:r>
              <w:rPr>
                <w:sz w:val="24"/>
              </w:rPr>
              <w:t>что</w:t>
            </w:r>
            <w:r>
              <w:rPr>
                <w:spacing w:val="-5"/>
                <w:sz w:val="24"/>
              </w:rPr>
              <w:t xml:space="preserve"> </w:t>
            </w:r>
            <w:r>
              <w:rPr>
                <w:sz w:val="24"/>
              </w:rPr>
              <w:t>способствует</w:t>
            </w:r>
            <w:r>
              <w:rPr>
                <w:spacing w:val="-4"/>
                <w:sz w:val="24"/>
              </w:rPr>
              <w:t xml:space="preserve"> </w:t>
            </w:r>
            <w:r>
              <w:rPr>
                <w:sz w:val="24"/>
              </w:rPr>
              <w:t>развитию</w:t>
            </w:r>
            <w:r>
              <w:rPr>
                <w:spacing w:val="-1"/>
                <w:sz w:val="24"/>
              </w:rPr>
              <w:t xml:space="preserve"> </w:t>
            </w:r>
            <w:r>
              <w:rPr>
                <w:sz w:val="24"/>
              </w:rPr>
              <w:t>надежной</w:t>
            </w:r>
            <w:r>
              <w:rPr>
                <w:spacing w:val="-2"/>
                <w:sz w:val="24"/>
              </w:rPr>
              <w:t xml:space="preserve"> инфраструктуры.</w:t>
            </w:r>
          </w:p>
        </w:tc>
      </w:tr>
    </w:tbl>
    <w:p w14:paraId="20EB4A15" w14:textId="77777777" w:rsidR="00600BE6" w:rsidRDefault="00600BE6">
      <w:pPr>
        <w:spacing w:line="274" w:lineRule="exact"/>
        <w:rPr>
          <w:sz w:val="24"/>
        </w:rPr>
        <w:sectPr w:rsidR="00600BE6">
          <w:pgSz w:w="16840" w:h="11910" w:orient="landscape"/>
          <w:pgMar w:top="1340" w:right="1320" w:bottom="1280" w:left="1300" w:header="0" w:footer="1098" w:gutter="0"/>
          <w:cols w:space="720"/>
        </w:sectPr>
      </w:pPr>
    </w:p>
    <w:p w14:paraId="20EB4A16" w14:textId="77777777" w:rsidR="00600BE6" w:rsidRDefault="00600BE6">
      <w:pPr>
        <w:pStyle w:val="BodyText"/>
        <w:rPr>
          <w:b/>
          <w:i/>
          <w:sz w:val="20"/>
        </w:rPr>
      </w:pPr>
    </w:p>
    <w:p w14:paraId="20EB4A17" w14:textId="77777777" w:rsidR="00600BE6" w:rsidRDefault="00600BE6">
      <w:pPr>
        <w:pStyle w:val="BodyText"/>
        <w:spacing w:before="11" w:after="1"/>
        <w:rPr>
          <w:b/>
          <w:i/>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A1A" w14:textId="77777777" w:rsidTr="00E068DB">
        <w:trPr>
          <w:trHeight w:val="850"/>
        </w:trPr>
        <w:tc>
          <w:tcPr>
            <w:tcW w:w="13904" w:type="dxa"/>
            <w:gridSpan w:val="3"/>
            <w:shd w:val="clear" w:color="auto" w:fill="10B0F1"/>
          </w:tcPr>
          <w:p w14:paraId="20EB4A18" w14:textId="77777777" w:rsidR="00600BE6" w:rsidRDefault="00600BE6" w:rsidP="00E068DB">
            <w:pPr>
              <w:pStyle w:val="TableParagraph"/>
              <w:spacing w:before="8"/>
              <w:jc w:val="center"/>
              <w:rPr>
                <w:b/>
                <w:i/>
              </w:rPr>
            </w:pPr>
          </w:p>
          <w:p w14:paraId="20EB4A19" w14:textId="77777777" w:rsidR="00600BE6" w:rsidRDefault="004E0F26" w:rsidP="00E068DB">
            <w:pPr>
              <w:pStyle w:val="TableParagraph"/>
              <w:ind w:left="110"/>
              <w:jc w:val="center"/>
              <w:rPr>
                <w:b/>
                <w:sz w:val="24"/>
              </w:rPr>
            </w:pPr>
            <w:r>
              <w:rPr>
                <w:b/>
                <w:sz w:val="24"/>
              </w:rPr>
              <w:t>Эффективность</w:t>
            </w:r>
            <w:r>
              <w:rPr>
                <w:b/>
                <w:spacing w:val="-1"/>
                <w:sz w:val="24"/>
              </w:rPr>
              <w:t xml:space="preserve"> </w:t>
            </w:r>
            <w:r>
              <w:rPr>
                <w:b/>
                <w:sz w:val="24"/>
              </w:rPr>
              <w:t>в</w:t>
            </w:r>
            <w:r>
              <w:rPr>
                <w:b/>
                <w:spacing w:val="-5"/>
                <w:sz w:val="24"/>
              </w:rPr>
              <w:t xml:space="preserve"> </w:t>
            </w:r>
            <w:r>
              <w:rPr>
                <w:b/>
                <w:spacing w:val="-2"/>
                <w:sz w:val="24"/>
              </w:rPr>
              <w:t>здравоохранении</w:t>
            </w:r>
          </w:p>
        </w:tc>
      </w:tr>
      <w:tr w:rsidR="00600BE6" w14:paraId="20EB4A1D" w14:textId="77777777" w:rsidTr="00E068DB">
        <w:trPr>
          <w:trHeight w:val="850"/>
        </w:trPr>
        <w:tc>
          <w:tcPr>
            <w:tcW w:w="13904" w:type="dxa"/>
            <w:gridSpan w:val="3"/>
            <w:shd w:val="clear" w:color="auto" w:fill="E2EFDA"/>
          </w:tcPr>
          <w:p w14:paraId="20EB4A1B" w14:textId="77777777" w:rsidR="00600BE6" w:rsidRDefault="00600BE6" w:rsidP="00E068DB">
            <w:pPr>
              <w:pStyle w:val="TableParagraph"/>
              <w:spacing w:before="8"/>
              <w:jc w:val="center"/>
              <w:rPr>
                <w:b/>
                <w:i/>
              </w:rPr>
            </w:pPr>
          </w:p>
          <w:p w14:paraId="20EB4A1C" w14:textId="77777777" w:rsidR="00600BE6" w:rsidRDefault="004E0F26" w:rsidP="00E068DB">
            <w:pPr>
              <w:pStyle w:val="TableParagraph"/>
              <w:ind w:left="110"/>
              <w:jc w:val="center"/>
              <w:rPr>
                <w:b/>
                <w:sz w:val="24"/>
              </w:rPr>
            </w:pPr>
            <w:r>
              <w:rPr>
                <w:b/>
                <w:sz w:val="24"/>
              </w:rPr>
              <w:t>Тренд</w:t>
            </w:r>
            <w:r>
              <w:rPr>
                <w:b/>
                <w:spacing w:val="-1"/>
                <w:sz w:val="24"/>
              </w:rPr>
              <w:t xml:space="preserve"> </w:t>
            </w:r>
            <w:r>
              <w:rPr>
                <w:b/>
                <w:spacing w:val="-10"/>
                <w:sz w:val="24"/>
              </w:rPr>
              <w:t>4</w:t>
            </w:r>
          </w:p>
        </w:tc>
      </w:tr>
      <w:tr w:rsidR="00E068DB" w14:paraId="20EB4A21" w14:textId="77777777" w:rsidTr="00E068DB">
        <w:trPr>
          <w:trHeight w:val="2559"/>
        </w:trPr>
        <w:tc>
          <w:tcPr>
            <w:tcW w:w="3621" w:type="dxa"/>
            <w:vMerge w:val="restart"/>
            <w:shd w:val="clear" w:color="auto" w:fill="E2EFDA"/>
            <w:vAlign w:val="center"/>
          </w:tcPr>
          <w:p w14:paraId="4D43643B" w14:textId="77777777" w:rsidR="00E068DB" w:rsidRDefault="00E068DB" w:rsidP="00E068DB">
            <w:pPr>
              <w:pStyle w:val="TableParagraph"/>
              <w:spacing w:line="250" w:lineRule="exact"/>
              <w:ind w:left="110"/>
              <w:jc w:val="center"/>
              <w:rPr>
                <w:b/>
                <w:sz w:val="24"/>
              </w:rPr>
            </w:pPr>
            <w:r>
              <w:rPr>
                <w:b/>
                <w:sz w:val="24"/>
              </w:rPr>
              <w:t>Недостаток</w:t>
            </w:r>
            <w:r>
              <w:rPr>
                <w:b/>
                <w:spacing w:val="-1"/>
                <w:sz w:val="24"/>
              </w:rPr>
              <w:t xml:space="preserve"> </w:t>
            </w:r>
            <w:r>
              <w:rPr>
                <w:b/>
                <w:spacing w:val="-2"/>
                <w:sz w:val="24"/>
              </w:rPr>
              <w:t>общественного</w:t>
            </w:r>
          </w:p>
          <w:p w14:paraId="2D69184E" w14:textId="77777777" w:rsidR="00E068DB" w:rsidRDefault="00E068DB" w:rsidP="00E068DB">
            <w:pPr>
              <w:pStyle w:val="TableParagraph"/>
              <w:spacing w:before="42" w:line="274" w:lineRule="exact"/>
              <w:ind w:left="110"/>
              <w:jc w:val="center"/>
              <w:rPr>
                <w:b/>
                <w:sz w:val="24"/>
              </w:rPr>
            </w:pPr>
            <w:r>
              <w:rPr>
                <w:b/>
                <w:sz w:val="24"/>
              </w:rPr>
              <w:t>доверия</w:t>
            </w:r>
            <w:r>
              <w:rPr>
                <w:b/>
                <w:spacing w:val="1"/>
                <w:sz w:val="24"/>
              </w:rPr>
              <w:t xml:space="preserve"> </w:t>
            </w:r>
            <w:r>
              <w:rPr>
                <w:b/>
                <w:sz w:val="24"/>
              </w:rPr>
              <w:t>и</w:t>
            </w:r>
            <w:r>
              <w:rPr>
                <w:b/>
                <w:spacing w:val="-3"/>
                <w:sz w:val="24"/>
              </w:rPr>
              <w:t xml:space="preserve"> </w:t>
            </w:r>
            <w:r>
              <w:rPr>
                <w:b/>
                <w:spacing w:val="-2"/>
                <w:sz w:val="24"/>
              </w:rPr>
              <w:t>осведомленности</w:t>
            </w:r>
          </w:p>
          <w:p w14:paraId="20EB4A1E" w14:textId="33D63F41" w:rsidR="00E068DB" w:rsidRDefault="00E068DB" w:rsidP="00E068DB">
            <w:pPr>
              <w:pStyle w:val="TableParagraph"/>
              <w:spacing w:before="31" w:line="278" w:lineRule="auto"/>
              <w:ind w:left="110"/>
              <w:jc w:val="center"/>
              <w:rPr>
                <w:rFonts w:ascii="Times New Roman"/>
              </w:rPr>
            </w:pPr>
            <w:r>
              <w:rPr>
                <w:b/>
                <w:sz w:val="24"/>
              </w:rPr>
              <w:t>сказывается</w:t>
            </w:r>
            <w:r>
              <w:rPr>
                <w:b/>
                <w:spacing w:val="-13"/>
                <w:sz w:val="24"/>
              </w:rPr>
              <w:t xml:space="preserve"> </w:t>
            </w:r>
            <w:r>
              <w:rPr>
                <w:b/>
                <w:sz w:val="24"/>
              </w:rPr>
              <w:t>на</w:t>
            </w:r>
            <w:r>
              <w:rPr>
                <w:b/>
                <w:spacing w:val="-12"/>
                <w:sz w:val="24"/>
              </w:rPr>
              <w:t xml:space="preserve"> </w:t>
            </w:r>
            <w:r>
              <w:rPr>
                <w:b/>
                <w:sz w:val="24"/>
              </w:rPr>
              <w:t>приложениях</w:t>
            </w:r>
            <w:r>
              <w:rPr>
                <w:b/>
                <w:spacing w:val="-13"/>
                <w:sz w:val="24"/>
              </w:rPr>
              <w:t xml:space="preserve"> </w:t>
            </w:r>
            <w:r>
              <w:rPr>
                <w:b/>
                <w:sz w:val="24"/>
              </w:rPr>
              <w:t>по отслеживанию контактов</w:t>
            </w:r>
          </w:p>
        </w:tc>
        <w:tc>
          <w:tcPr>
            <w:tcW w:w="2871" w:type="dxa"/>
            <w:shd w:val="clear" w:color="auto" w:fill="D5DDE5"/>
            <w:vAlign w:val="center"/>
          </w:tcPr>
          <w:p w14:paraId="20EB4A1F" w14:textId="263C8AD0" w:rsidR="00E068DB" w:rsidRDefault="00E068DB" w:rsidP="00E068DB">
            <w:pPr>
              <w:pStyle w:val="TableParagraph"/>
              <w:spacing w:before="124"/>
              <w:ind w:left="110"/>
              <w:jc w:val="center"/>
              <w:rPr>
                <w:rFonts w:ascii="Times New Roman"/>
              </w:rPr>
            </w:pPr>
            <w:r>
              <w:rPr>
                <w:b/>
                <w:spacing w:val="-2"/>
                <w:sz w:val="24"/>
              </w:rPr>
              <w:t>Оценка</w:t>
            </w:r>
          </w:p>
        </w:tc>
        <w:tc>
          <w:tcPr>
            <w:tcW w:w="7412" w:type="dxa"/>
            <w:shd w:val="clear" w:color="auto" w:fill="FFFFFF" w:themeFill="background1"/>
          </w:tcPr>
          <w:p w14:paraId="6EB8DE3E" w14:textId="77777777" w:rsidR="00E068DB" w:rsidRDefault="00E068DB">
            <w:pPr>
              <w:pStyle w:val="TableParagraph"/>
              <w:tabs>
                <w:tab w:val="left" w:pos="1994"/>
                <w:tab w:val="left" w:pos="3378"/>
                <w:tab w:val="left" w:pos="5353"/>
                <w:tab w:val="left" w:pos="6222"/>
              </w:tabs>
              <w:spacing w:before="3" w:line="237" w:lineRule="auto"/>
              <w:ind w:left="110" w:right="94"/>
              <w:rPr>
                <w:sz w:val="24"/>
              </w:rPr>
            </w:pPr>
            <w:r>
              <w:rPr>
                <w:sz w:val="24"/>
              </w:rPr>
              <w:t>Во</w:t>
            </w:r>
            <w:r>
              <w:rPr>
                <w:spacing w:val="80"/>
                <w:sz w:val="24"/>
              </w:rPr>
              <w:t xml:space="preserve"> </w:t>
            </w:r>
            <w:r>
              <w:rPr>
                <w:sz w:val="24"/>
              </w:rPr>
              <w:t>всех</w:t>
            </w:r>
            <w:r>
              <w:rPr>
                <w:spacing w:val="80"/>
                <w:w w:val="150"/>
                <w:sz w:val="24"/>
              </w:rPr>
              <w:t xml:space="preserve"> </w:t>
            </w:r>
            <w:r>
              <w:rPr>
                <w:sz w:val="24"/>
              </w:rPr>
              <w:t>рассматриваемых</w:t>
            </w:r>
            <w:r>
              <w:rPr>
                <w:spacing w:val="80"/>
                <w:sz w:val="24"/>
              </w:rPr>
              <w:t xml:space="preserve"> </w:t>
            </w:r>
            <w:r>
              <w:rPr>
                <w:sz w:val="24"/>
              </w:rPr>
              <w:t>странах</w:t>
            </w:r>
            <w:r>
              <w:rPr>
                <w:spacing w:val="80"/>
                <w:sz w:val="24"/>
              </w:rPr>
              <w:t xml:space="preserve"> </w:t>
            </w:r>
            <w:r>
              <w:rPr>
                <w:sz w:val="24"/>
              </w:rPr>
              <w:t>внедрению</w:t>
            </w:r>
            <w:r>
              <w:rPr>
                <w:spacing w:val="80"/>
                <w:w w:val="150"/>
                <w:sz w:val="24"/>
              </w:rPr>
              <w:t xml:space="preserve"> </w:t>
            </w:r>
            <w:r>
              <w:rPr>
                <w:sz w:val="24"/>
              </w:rPr>
              <w:t>приложений</w:t>
            </w:r>
            <w:r>
              <w:rPr>
                <w:spacing w:val="80"/>
                <w:sz w:val="24"/>
              </w:rPr>
              <w:t xml:space="preserve"> </w:t>
            </w:r>
            <w:r>
              <w:rPr>
                <w:sz w:val="24"/>
              </w:rPr>
              <w:t>по</w:t>
            </w:r>
            <w:r>
              <w:rPr>
                <w:spacing w:val="80"/>
                <w:sz w:val="24"/>
              </w:rPr>
              <w:t xml:space="preserve"> </w:t>
            </w:r>
            <w:r>
              <w:rPr>
                <w:spacing w:val="-2"/>
                <w:sz w:val="24"/>
              </w:rPr>
              <w:t>отслеживанию</w:t>
            </w:r>
            <w:r>
              <w:rPr>
                <w:sz w:val="24"/>
              </w:rPr>
              <w:tab/>
            </w:r>
            <w:r>
              <w:rPr>
                <w:spacing w:val="-2"/>
                <w:sz w:val="24"/>
              </w:rPr>
              <w:t>контактов</w:t>
            </w:r>
            <w:r>
              <w:rPr>
                <w:sz w:val="24"/>
              </w:rPr>
              <w:tab/>
            </w:r>
            <w:r>
              <w:rPr>
                <w:spacing w:val="-2"/>
                <w:sz w:val="24"/>
              </w:rPr>
              <w:t>препятствовало</w:t>
            </w:r>
            <w:r>
              <w:rPr>
                <w:sz w:val="24"/>
              </w:rPr>
              <w:tab/>
            </w:r>
            <w:r>
              <w:rPr>
                <w:spacing w:val="-4"/>
                <w:sz w:val="24"/>
              </w:rPr>
              <w:t>либо</w:t>
            </w:r>
            <w:r>
              <w:rPr>
                <w:sz w:val="24"/>
              </w:rPr>
              <w:tab/>
            </w:r>
            <w:r>
              <w:rPr>
                <w:spacing w:val="-2"/>
                <w:sz w:val="24"/>
              </w:rPr>
              <w:t>отсутствие</w:t>
            </w:r>
          </w:p>
          <w:p w14:paraId="4532F11A" w14:textId="77777777" w:rsidR="00E068DB" w:rsidRDefault="00E068DB">
            <w:pPr>
              <w:pStyle w:val="TableParagraph"/>
              <w:spacing w:line="271" w:lineRule="exact"/>
              <w:ind w:left="110"/>
              <w:rPr>
                <w:sz w:val="24"/>
              </w:rPr>
            </w:pPr>
            <w:r>
              <w:rPr>
                <w:sz w:val="24"/>
              </w:rPr>
              <w:t>общественного</w:t>
            </w:r>
            <w:r>
              <w:rPr>
                <w:spacing w:val="43"/>
                <w:sz w:val="24"/>
              </w:rPr>
              <w:t xml:space="preserve"> </w:t>
            </w:r>
            <w:r>
              <w:rPr>
                <w:sz w:val="24"/>
              </w:rPr>
              <w:t>доверия,</w:t>
            </w:r>
            <w:r>
              <w:rPr>
                <w:spacing w:val="47"/>
                <w:sz w:val="24"/>
              </w:rPr>
              <w:t xml:space="preserve"> </w:t>
            </w:r>
            <w:r>
              <w:rPr>
                <w:sz w:val="24"/>
              </w:rPr>
              <w:t>либо</w:t>
            </w:r>
            <w:r>
              <w:rPr>
                <w:spacing w:val="46"/>
                <w:sz w:val="24"/>
              </w:rPr>
              <w:t xml:space="preserve"> </w:t>
            </w:r>
            <w:r>
              <w:rPr>
                <w:sz w:val="24"/>
              </w:rPr>
              <w:t>низкая</w:t>
            </w:r>
            <w:r>
              <w:rPr>
                <w:spacing w:val="48"/>
                <w:sz w:val="24"/>
              </w:rPr>
              <w:t xml:space="preserve"> </w:t>
            </w:r>
            <w:r>
              <w:rPr>
                <w:sz w:val="24"/>
              </w:rPr>
              <w:t>осведомленность</w:t>
            </w:r>
            <w:r>
              <w:rPr>
                <w:spacing w:val="50"/>
                <w:sz w:val="24"/>
              </w:rPr>
              <w:t xml:space="preserve"> </w:t>
            </w:r>
            <w:r>
              <w:rPr>
                <w:spacing w:val="-2"/>
                <w:sz w:val="24"/>
              </w:rPr>
              <w:t>населения.</w:t>
            </w:r>
          </w:p>
          <w:p w14:paraId="4E584098" w14:textId="77777777" w:rsidR="00E068DB" w:rsidRDefault="00E068DB">
            <w:pPr>
              <w:pStyle w:val="TableParagraph"/>
              <w:spacing w:line="291" w:lineRule="exact"/>
              <w:ind w:left="110"/>
              <w:rPr>
                <w:sz w:val="24"/>
              </w:rPr>
            </w:pPr>
            <w:r>
              <w:rPr>
                <w:sz w:val="24"/>
              </w:rPr>
              <w:t>Отчасти</w:t>
            </w:r>
            <w:r>
              <w:rPr>
                <w:spacing w:val="14"/>
                <w:sz w:val="24"/>
              </w:rPr>
              <w:t xml:space="preserve"> </w:t>
            </w:r>
            <w:r>
              <w:rPr>
                <w:sz w:val="24"/>
              </w:rPr>
              <w:t>это</w:t>
            </w:r>
            <w:r>
              <w:rPr>
                <w:spacing w:val="15"/>
                <w:sz w:val="24"/>
              </w:rPr>
              <w:t xml:space="preserve"> </w:t>
            </w:r>
            <w:r>
              <w:rPr>
                <w:sz w:val="24"/>
              </w:rPr>
              <w:t>объясняется</w:t>
            </w:r>
            <w:r>
              <w:rPr>
                <w:spacing w:val="17"/>
                <w:sz w:val="24"/>
              </w:rPr>
              <w:t xml:space="preserve"> </w:t>
            </w:r>
            <w:r>
              <w:rPr>
                <w:sz w:val="24"/>
              </w:rPr>
              <w:t>слабой</w:t>
            </w:r>
            <w:r>
              <w:rPr>
                <w:spacing w:val="17"/>
                <w:sz w:val="24"/>
              </w:rPr>
              <w:t xml:space="preserve"> </w:t>
            </w:r>
            <w:r>
              <w:rPr>
                <w:sz w:val="24"/>
              </w:rPr>
              <w:t>агитационной</w:t>
            </w:r>
            <w:r>
              <w:rPr>
                <w:spacing w:val="16"/>
                <w:sz w:val="24"/>
              </w:rPr>
              <w:t xml:space="preserve"> </w:t>
            </w:r>
            <w:r>
              <w:rPr>
                <w:sz w:val="24"/>
              </w:rPr>
              <w:t>работой</w:t>
            </w:r>
            <w:r>
              <w:rPr>
                <w:spacing w:val="16"/>
                <w:sz w:val="24"/>
              </w:rPr>
              <w:t xml:space="preserve"> </w:t>
            </w:r>
            <w:r>
              <w:rPr>
                <w:sz w:val="24"/>
              </w:rPr>
              <w:t>в</w:t>
            </w:r>
            <w:r>
              <w:rPr>
                <w:spacing w:val="17"/>
                <w:sz w:val="24"/>
              </w:rPr>
              <w:t xml:space="preserve"> </w:t>
            </w:r>
            <w:r>
              <w:rPr>
                <w:spacing w:val="-2"/>
                <w:sz w:val="24"/>
              </w:rPr>
              <w:t>отношении</w:t>
            </w:r>
          </w:p>
          <w:p w14:paraId="2AB2F25E" w14:textId="77777777" w:rsidR="00E068DB" w:rsidRDefault="00E068DB">
            <w:pPr>
              <w:pStyle w:val="TableParagraph"/>
              <w:spacing w:line="272" w:lineRule="exact"/>
              <w:ind w:left="104" w:right="97"/>
              <w:jc w:val="center"/>
              <w:rPr>
                <w:sz w:val="24"/>
              </w:rPr>
            </w:pPr>
            <w:r>
              <w:rPr>
                <w:sz w:val="24"/>
              </w:rPr>
              <w:t>приложений,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отсутствием</w:t>
            </w:r>
            <w:r>
              <w:rPr>
                <w:spacing w:val="6"/>
                <w:sz w:val="24"/>
              </w:rPr>
              <w:t xml:space="preserve"> </w:t>
            </w:r>
            <w:r>
              <w:rPr>
                <w:sz w:val="24"/>
              </w:rPr>
              <w:t>целенаправленных</w:t>
            </w:r>
            <w:r>
              <w:rPr>
                <w:spacing w:val="4"/>
                <w:sz w:val="24"/>
              </w:rPr>
              <w:t xml:space="preserve"> </w:t>
            </w:r>
            <w:r>
              <w:rPr>
                <w:sz w:val="24"/>
              </w:rPr>
              <w:t>и</w:t>
            </w:r>
            <w:r>
              <w:rPr>
                <w:spacing w:val="3"/>
                <w:sz w:val="24"/>
              </w:rPr>
              <w:t xml:space="preserve"> </w:t>
            </w:r>
            <w:r>
              <w:rPr>
                <w:spacing w:val="-2"/>
                <w:sz w:val="24"/>
              </w:rPr>
              <w:t>адресных</w:t>
            </w:r>
          </w:p>
          <w:p w14:paraId="2E08D040" w14:textId="77777777" w:rsidR="00E068DB" w:rsidRDefault="00E068DB">
            <w:pPr>
              <w:pStyle w:val="TableParagraph"/>
              <w:spacing w:line="271" w:lineRule="exact"/>
              <w:ind w:left="110"/>
              <w:rPr>
                <w:sz w:val="24"/>
              </w:rPr>
            </w:pPr>
            <w:r>
              <w:rPr>
                <w:sz w:val="24"/>
              </w:rPr>
              <w:t>информационных</w:t>
            </w:r>
            <w:r>
              <w:rPr>
                <w:spacing w:val="49"/>
                <w:sz w:val="24"/>
              </w:rPr>
              <w:t xml:space="preserve"> </w:t>
            </w:r>
            <w:r>
              <w:rPr>
                <w:sz w:val="24"/>
              </w:rPr>
              <w:t>сообщений со</w:t>
            </w:r>
            <w:r>
              <w:rPr>
                <w:spacing w:val="-4"/>
                <w:sz w:val="24"/>
              </w:rPr>
              <w:t xml:space="preserve"> </w:t>
            </w:r>
            <w:r>
              <w:rPr>
                <w:sz w:val="24"/>
              </w:rPr>
              <w:t>стороны</w:t>
            </w:r>
            <w:r>
              <w:rPr>
                <w:spacing w:val="-1"/>
                <w:sz w:val="24"/>
              </w:rPr>
              <w:t xml:space="preserve"> </w:t>
            </w:r>
            <w:r>
              <w:rPr>
                <w:sz w:val="24"/>
              </w:rPr>
              <w:t>правительства.</w:t>
            </w:r>
            <w:r>
              <w:rPr>
                <w:spacing w:val="-3"/>
                <w:sz w:val="24"/>
              </w:rPr>
              <w:t xml:space="preserve"> </w:t>
            </w:r>
            <w:r>
              <w:rPr>
                <w:sz w:val="24"/>
              </w:rPr>
              <w:t>Кроме</w:t>
            </w:r>
            <w:r>
              <w:rPr>
                <w:spacing w:val="4"/>
                <w:sz w:val="24"/>
              </w:rPr>
              <w:t xml:space="preserve"> </w:t>
            </w:r>
            <w:r>
              <w:rPr>
                <w:spacing w:val="-2"/>
                <w:sz w:val="24"/>
              </w:rPr>
              <w:t>того,</w:t>
            </w:r>
          </w:p>
          <w:p w14:paraId="2329E165" w14:textId="77777777" w:rsidR="00E068DB" w:rsidRDefault="00E068DB">
            <w:pPr>
              <w:pStyle w:val="TableParagraph"/>
              <w:spacing w:line="292" w:lineRule="exact"/>
              <w:ind w:left="110"/>
              <w:rPr>
                <w:sz w:val="24"/>
              </w:rPr>
            </w:pPr>
            <w:r>
              <w:rPr>
                <w:sz w:val="24"/>
              </w:rPr>
              <w:t>некоторые</w:t>
            </w:r>
            <w:r>
              <w:rPr>
                <w:spacing w:val="61"/>
                <w:sz w:val="24"/>
              </w:rPr>
              <w:t xml:space="preserve"> </w:t>
            </w:r>
            <w:r>
              <w:rPr>
                <w:sz w:val="24"/>
              </w:rPr>
              <w:t>приложения</w:t>
            </w:r>
            <w:r>
              <w:rPr>
                <w:spacing w:val="57"/>
                <w:sz w:val="24"/>
              </w:rPr>
              <w:t xml:space="preserve"> </w:t>
            </w:r>
            <w:r>
              <w:rPr>
                <w:sz w:val="24"/>
              </w:rPr>
              <w:t>столкнулись</w:t>
            </w:r>
            <w:r>
              <w:rPr>
                <w:spacing w:val="59"/>
                <w:sz w:val="24"/>
              </w:rPr>
              <w:t xml:space="preserve"> </w:t>
            </w:r>
            <w:r>
              <w:rPr>
                <w:sz w:val="24"/>
              </w:rPr>
              <w:t>с</w:t>
            </w:r>
            <w:r>
              <w:rPr>
                <w:spacing w:val="60"/>
                <w:sz w:val="24"/>
              </w:rPr>
              <w:t xml:space="preserve"> </w:t>
            </w:r>
            <w:r>
              <w:rPr>
                <w:sz w:val="24"/>
              </w:rPr>
              <w:t>проблемами,</w:t>
            </w:r>
            <w:r>
              <w:rPr>
                <w:spacing w:val="56"/>
                <w:sz w:val="24"/>
              </w:rPr>
              <w:t xml:space="preserve"> </w:t>
            </w:r>
            <w:r>
              <w:rPr>
                <w:sz w:val="24"/>
              </w:rPr>
              <w:t>связанными</w:t>
            </w:r>
            <w:r>
              <w:rPr>
                <w:spacing w:val="62"/>
                <w:sz w:val="24"/>
              </w:rPr>
              <w:t xml:space="preserve"> </w:t>
            </w:r>
            <w:r>
              <w:rPr>
                <w:spacing w:val="-10"/>
                <w:sz w:val="24"/>
              </w:rPr>
              <w:t>с</w:t>
            </w:r>
          </w:p>
          <w:p w14:paraId="18B8B7BC" w14:textId="77777777" w:rsidR="00E068DB" w:rsidRDefault="00E068DB">
            <w:pPr>
              <w:pStyle w:val="TableParagraph"/>
              <w:tabs>
                <w:tab w:val="left" w:pos="1759"/>
                <w:tab w:val="left" w:pos="4253"/>
                <w:tab w:val="left" w:pos="5393"/>
                <w:tab w:val="left" w:pos="6443"/>
              </w:tabs>
              <w:spacing w:line="270" w:lineRule="exact"/>
              <w:ind w:left="110"/>
              <w:rPr>
                <w:sz w:val="24"/>
              </w:rPr>
            </w:pPr>
            <w:r>
              <w:rPr>
                <w:spacing w:val="-2"/>
                <w:sz w:val="24"/>
              </w:rPr>
              <w:t>нарушением</w:t>
            </w:r>
            <w:r>
              <w:rPr>
                <w:sz w:val="24"/>
              </w:rPr>
              <w:tab/>
            </w:r>
            <w:r>
              <w:rPr>
                <w:spacing w:val="-2"/>
                <w:sz w:val="24"/>
              </w:rPr>
              <w:t>неприкосновенности</w:t>
            </w:r>
            <w:r>
              <w:rPr>
                <w:sz w:val="24"/>
              </w:rPr>
              <w:tab/>
            </w:r>
            <w:r>
              <w:rPr>
                <w:spacing w:val="-2"/>
                <w:sz w:val="24"/>
              </w:rPr>
              <w:t>частной</w:t>
            </w:r>
            <w:r>
              <w:rPr>
                <w:sz w:val="24"/>
              </w:rPr>
              <w:tab/>
            </w:r>
            <w:r>
              <w:rPr>
                <w:spacing w:val="-2"/>
                <w:sz w:val="24"/>
              </w:rPr>
              <w:t>жизни,</w:t>
            </w:r>
            <w:r>
              <w:rPr>
                <w:sz w:val="24"/>
              </w:rPr>
              <w:tab/>
            </w:r>
            <w:r>
              <w:rPr>
                <w:spacing w:val="-2"/>
                <w:sz w:val="24"/>
              </w:rPr>
              <w:t>включая</w:t>
            </w:r>
          </w:p>
          <w:p w14:paraId="016D6B30" w14:textId="77777777" w:rsidR="00E068DB" w:rsidRDefault="00E068DB">
            <w:pPr>
              <w:pStyle w:val="TableParagraph"/>
              <w:spacing w:line="291" w:lineRule="exact"/>
              <w:ind w:left="110"/>
              <w:rPr>
                <w:sz w:val="24"/>
              </w:rPr>
            </w:pPr>
            <w:r>
              <w:rPr>
                <w:sz w:val="24"/>
              </w:rPr>
              <w:t>злоупотребления</w:t>
            </w:r>
            <w:r>
              <w:rPr>
                <w:spacing w:val="76"/>
                <w:w w:val="150"/>
                <w:sz w:val="24"/>
              </w:rPr>
              <w:t xml:space="preserve"> </w:t>
            </w:r>
            <w:r>
              <w:rPr>
                <w:sz w:val="24"/>
              </w:rPr>
              <w:t>полномочиями</w:t>
            </w:r>
            <w:r>
              <w:rPr>
                <w:spacing w:val="75"/>
                <w:w w:val="150"/>
                <w:sz w:val="24"/>
              </w:rPr>
              <w:t xml:space="preserve"> </w:t>
            </w:r>
            <w:r>
              <w:rPr>
                <w:sz w:val="24"/>
              </w:rPr>
              <w:t>по</w:t>
            </w:r>
            <w:r>
              <w:rPr>
                <w:spacing w:val="73"/>
                <w:w w:val="150"/>
                <w:sz w:val="24"/>
              </w:rPr>
              <w:t xml:space="preserve"> </w:t>
            </w:r>
            <w:r>
              <w:rPr>
                <w:sz w:val="24"/>
              </w:rPr>
              <w:t>негласному</w:t>
            </w:r>
            <w:r>
              <w:rPr>
                <w:spacing w:val="76"/>
                <w:w w:val="150"/>
                <w:sz w:val="24"/>
              </w:rPr>
              <w:t xml:space="preserve"> </w:t>
            </w:r>
            <w:r>
              <w:rPr>
                <w:sz w:val="24"/>
              </w:rPr>
              <w:t>наблюдению</w:t>
            </w:r>
            <w:r>
              <w:rPr>
                <w:spacing w:val="76"/>
                <w:w w:val="150"/>
                <w:sz w:val="24"/>
              </w:rPr>
              <w:t xml:space="preserve"> </w:t>
            </w:r>
            <w:r>
              <w:rPr>
                <w:spacing w:val="-5"/>
                <w:sz w:val="24"/>
              </w:rPr>
              <w:t>со</w:t>
            </w:r>
          </w:p>
          <w:p w14:paraId="5DB5B347" w14:textId="77777777" w:rsidR="00E068DB" w:rsidRDefault="00E068DB">
            <w:pPr>
              <w:pStyle w:val="TableParagraph"/>
              <w:spacing w:line="253" w:lineRule="exact"/>
              <w:ind w:left="104" w:right="94"/>
              <w:jc w:val="center"/>
              <w:rPr>
                <w:sz w:val="24"/>
              </w:rPr>
            </w:pPr>
            <w:r>
              <w:rPr>
                <w:sz w:val="24"/>
              </w:rPr>
              <w:t>стороны</w:t>
            </w:r>
            <w:r>
              <w:rPr>
                <w:spacing w:val="10"/>
                <w:sz w:val="24"/>
              </w:rPr>
              <w:t xml:space="preserve"> </w:t>
            </w:r>
            <w:r>
              <w:rPr>
                <w:sz w:val="24"/>
              </w:rPr>
              <w:t>правоохранительных</w:t>
            </w:r>
            <w:r>
              <w:rPr>
                <w:spacing w:val="12"/>
                <w:sz w:val="24"/>
              </w:rPr>
              <w:t xml:space="preserve"> </w:t>
            </w:r>
            <w:r>
              <w:rPr>
                <w:sz w:val="24"/>
              </w:rPr>
              <w:t>органов</w:t>
            </w:r>
            <w:r>
              <w:rPr>
                <w:spacing w:val="10"/>
                <w:sz w:val="24"/>
              </w:rPr>
              <w:t xml:space="preserve"> </w:t>
            </w:r>
            <w:r>
              <w:rPr>
                <w:sz w:val="24"/>
              </w:rPr>
              <w:t>и</w:t>
            </w:r>
            <w:r>
              <w:rPr>
                <w:spacing w:val="6"/>
                <w:sz w:val="24"/>
              </w:rPr>
              <w:t xml:space="preserve"> </w:t>
            </w:r>
            <w:r>
              <w:rPr>
                <w:sz w:val="24"/>
              </w:rPr>
              <w:t>спецслужб</w:t>
            </w:r>
            <w:r>
              <w:rPr>
                <w:spacing w:val="12"/>
                <w:sz w:val="24"/>
              </w:rPr>
              <w:t xml:space="preserve"> </w:t>
            </w:r>
            <w:r>
              <w:rPr>
                <w:sz w:val="24"/>
              </w:rPr>
              <w:t>в</w:t>
            </w:r>
            <w:r>
              <w:rPr>
                <w:spacing w:val="6"/>
                <w:sz w:val="24"/>
              </w:rPr>
              <w:t xml:space="preserve"> </w:t>
            </w:r>
            <w:r>
              <w:rPr>
                <w:sz w:val="24"/>
              </w:rPr>
              <w:t>ряде</w:t>
            </w:r>
            <w:r>
              <w:rPr>
                <w:spacing w:val="12"/>
                <w:sz w:val="24"/>
              </w:rPr>
              <w:t xml:space="preserve"> </w:t>
            </w:r>
            <w:r>
              <w:rPr>
                <w:sz w:val="24"/>
              </w:rPr>
              <w:t>стран,</w:t>
            </w:r>
            <w:r>
              <w:rPr>
                <w:spacing w:val="6"/>
                <w:sz w:val="24"/>
              </w:rPr>
              <w:t xml:space="preserve"> </w:t>
            </w:r>
            <w:r>
              <w:rPr>
                <w:spacing w:val="-5"/>
                <w:sz w:val="24"/>
              </w:rPr>
              <w:t>что</w:t>
            </w:r>
          </w:p>
          <w:p w14:paraId="1EAB9665" w14:textId="77777777" w:rsidR="00E068DB" w:rsidRDefault="00E068DB">
            <w:pPr>
              <w:pStyle w:val="TableParagraph"/>
              <w:spacing w:before="1" w:line="291" w:lineRule="exact"/>
              <w:ind w:left="110"/>
              <w:rPr>
                <w:sz w:val="24"/>
              </w:rPr>
            </w:pPr>
            <w:r>
              <w:rPr>
                <w:sz w:val="24"/>
              </w:rPr>
              <w:t>повлияло</w:t>
            </w:r>
            <w:r>
              <w:rPr>
                <w:spacing w:val="59"/>
                <w:w w:val="150"/>
                <w:sz w:val="24"/>
              </w:rPr>
              <w:t xml:space="preserve"> </w:t>
            </w:r>
            <w:r>
              <w:rPr>
                <w:sz w:val="24"/>
              </w:rPr>
              <w:t>на</w:t>
            </w:r>
            <w:r>
              <w:rPr>
                <w:spacing w:val="56"/>
                <w:w w:val="150"/>
                <w:sz w:val="24"/>
              </w:rPr>
              <w:t xml:space="preserve"> </w:t>
            </w:r>
            <w:r>
              <w:rPr>
                <w:sz w:val="24"/>
              </w:rPr>
              <w:t>мнение</w:t>
            </w:r>
            <w:r>
              <w:rPr>
                <w:spacing w:val="62"/>
                <w:w w:val="150"/>
                <w:sz w:val="24"/>
              </w:rPr>
              <w:t xml:space="preserve"> </w:t>
            </w:r>
            <w:r>
              <w:rPr>
                <w:sz w:val="24"/>
              </w:rPr>
              <w:t>журналистов,</w:t>
            </w:r>
            <w:r>
              <w:rPr>
                <w:spacing w:val="56"/>
                <w:w w:val="150"/>
                <w:sz w:val="24"/>
              </w:rPr>
              <w:t xml:space="preserve"> </w:t>
            </w:r>
            <w:r>
              <w:rPr>
                <w:sz w:val="24"/>
              </w:rPr>
              <w:t>лидеров</w:t>
            </w:r>
            <w:r>
              <w:rPr>
                <w:spacing w:val="57"/>
                <w:w w:val="150"/>
                <w:sz w:val="24"/>
              </w:rPr>
              <w:t xml:space="preserve"> </w:t>
            </w:r>
            <w:r>
              <w:rPr>
                <w:sz w:val="24"/>
              </w:rPr>
              <w:t>оппозиции,</w:t>
            </w:r>
            <w:r>
              <w:rPr>
                <w:spacing w:val="61"/>
                <w:w w:val="150"/>
                <w:sz w:val="24"/>
              </w:rPr>
              <w:t xml:space="preserve"> </w:t>
            </w:r>
            <w:r>
              <w:rPr>
                <w:sz w:val="24"/>
              </w:rPr>
              <w:t>судей</w:t>
            </w:r>
            <w:r>
              <w:rPr>
                <w:spacing w:val="62"/>
                <w:w w:val="150"/>
                <w:sz w:val="24"/>
              </w:rPr>
              <w:t xml:space="preserve"> </w:t>
            </w:r>
            <w:r>
              <w:rPr>
                <w:spacing w:val="-10"/>
                <w:sz w:val="24"/>
              </w:rPr>
              <w:t>и</w:t>
            </w:r>
          </w:p>
          <w:p w14:paraId="20EB4A20" w14:textId="37B55957" w:rsidR="00E068DB" w:rsidRDefault="00E068DB">
            <w:pPr>
              <w:pStyle w:val="TableParagraph"/>
              <w:spacing w:line="272" w:lineRule="exact"/>
              <w:ind w:left="110"/>
              <w:rPr>
                <w:sz w:val="24"/>
              </w:rPr>
            </w:pPr>
            <w:r>
              <w:rPr>
                <w:spacing w:val="-2"/>
                <w:sz w:val="24"/>
              </w:rPr>
              <w:t>правозащитников.</w:t>
            </w:r>
          </w:p>
        </w:tc>
      </w:tr>
      <w:tr w:rsidR="00E068DB" w14:paraId="20EB4A44" w14:textId="77777777" w:rsidTr="00E068DB">
        <w:trPr>
          <w:trHeight w:val="668"/>
        </w:trPr>
        <w:tc>
          <w:tcPr>
            <w:tcW w:w="3621" w:type="dxa"/>
            <w:vMerge/>
            <w:shd w:val="clear" w:color="auto" w:fill="E2EFDA"/>
          </w:tcPr>
          <w:p w14:paraId="20EB4A3F" w14:textId="46242EEC" w:rsidR="00E068DB" w:rsidRDefault="00E068DB">
            <w:pPr>
              <w:pStyle w:val="TableParagraph"/>
              <w:spacing w:before="31" w:line="278" w:lineRule="auto"/>
              <w:ind w:left="110"/>
              <w:rPr>
                <w:b/>
                <w:sz w:val="24"/>
              </w:rPr>
            </w:pPr>
          </w:p>
        </w:tc>
        <w:tc>
          <w:tcPr>
            <w:tcW w:w="2871" w:type="dxa"/>
            <w:shd w:val="clear" w:color="auto" w:fill="D5DDE5"/>
          </w:tcPr>
          <w:p w14:paraId="20EB4A40" w14:textId="77777777" w:rsidR="00E068DB" w:rsidRDefault="00E068DB" w:rsidP="00E068DB">
            <w:pPr>
              <w:pStyle w:val="TableParagraph"/>
              <w:jc w:val="center"/>
              <w:rPr>
                <w:b/>
                <w:i/>
                <w:sz w:val="24"/>
              </w:rPr>
            </w:pPr>
          </w:p>
          <w:p w14:paraId="20EB4A41" w14:textId="77777777" w:rsidR="00E068DB" w:rsidRDefault="00E068DB" w:rsidP="00E068DB">
            <w:pPr>
              <w:pStyle w:val="TableParagraph"/>
              <w:spacing w:before="148"/>
              <w:ind w:left="110"/>
              <w:jc w:val="center"/>
              <w:rPr>
                <w:b/>
                <w:sz w:val="24"/>
              </w:rPr>
            </w:pPr>
            <w:r>
              <w:rPr>
                <w:b/>
                <w:spacing w:val="-2"/>
                <w:sz w:val="24"/>
              </w:rPr>
              <w:t>Рекомендация</w:t>
            </w:r>
          </w:p>
        </w:tc>
        <w:tc>
          <w:tcPr>
            <w:tcW w:w="7412" w:type="dxa"/>
            <w:shd w:val="clear" w:color="auto" w:fill="FFFFFF" w:themeFill="background1"/>
          </w:tcPr>
          <w:p w14:paraId="20EB4A42" w14:textId="77777777" w:rsidR="00E068DB" w:rsidRDefault="00E068DB">
            <w:pPr>
              <w:pStyle w:val="TableParagraph"/>
              <w:spacing w:before="1"/>
              <w:ind w:left="110" w:right="93"/>
              <w:jc w:val="both"/>
              <w:rPr>
                <w:sz w:val="24"/>
              </w:rPr>
            </w:pPr>
            <w:r>
              <w:rPr>
                <w:sz w:val="24"/>
              </w:rPr>
              <w:t>Органы государственной власти должны развивать взаимодействие со</w:t>
            </w:r>
            <w:r>
              <w:rPr>
                <w:spacing w:val="-14"/>
                <w:sz w:val="24"/>
              </w:rPr>
              <w:t xml:space="preserve"> </w:t>
            </w:r>
            <w:r>
              <w:rPr>
                <w:sz w:val="24"/>
              </w:rPr>
              <w:t>средствами</w:t>
            </w:r>
            <w:r>
              <w:rPr>
                <w:spacing w:val="-14"/>
                <w:sz w:val="24"/>
              </w:rPr>
              <w:t xml:space="preserve"> </w:t>
            </w:r>
            <w:r>
              <w:rPr>
                <w:sz w:val="24"/>
              </w:rPr>
              <w:t>массовой</w:t>
            </w:r>
            <w:r>
              <w:rPr>
                <w:spacing w:val="-10"/>
                <w:sz w:val="24"/>
              </w:rPr>
              <w:t xml:space="preserve"> </w:t>
            </w:r>
            <w:r>
              <w:rPr>
                <w:sz w:val="24"/>
              </w:rPr>
              <w:t>информации.</w:t>
            </w:r>
            <w:r>
              <w:rPr>
                <w:spacing w:val="-13"/>
                <w:sz w:val="24"/>
              </w:rPr>
              <w:t xml:space="preserve"> </w:t>
            </w:r>
            <w:r>
              <w:rPr>
                <w:sz w:val="24"/>
              </w:rPr>
              <w:t>Контент,</w:t>
            </w:r>
            <w:r>
              <w:rPr>
                <w:spacing w:val="-14"/>
                <w:sz w:val="24"/>
              </w:rPr>
              <w:t xml:space="preserve"> </w:t>
            </w:r>
            <w:r>
              <w:rPr>
                <w:sz w:val="24"/>
              </w:rPr>
              <w:t>предназначенный</w:t>
            </w:r>
            <w:r>
              <w:rPr>
                <w:spacing w:val="-13"/>
                <w:sz w:val="24"/>
              </w:rPr>
              <w:t xml:space="preserve"> </w:t>
            </w:r>
            <w:r>
              <w:rPr>
                <w:sz w:val="24"/>
              </w:rPr>
              <w:t xml:space="preserve">для </w:t>
            </w:r>
            <w:proofErr w:type="gramStart"/>
            <w:r>
              <w:rPr>
                <w:sz w:val="24"/>
              </w:rPr>
              <w:t>повышения</w:t>
            </w:r>
            <w:r>
              <w:rPr>
                <w:spacing w:val="57"/>
                <w:sz w:val="24"/>
              </w:rPr>
              <w:t xml:space="preserve">  </w:t>
            </w:r>
            <w:r>
              <w:rPr>
                <w:sz w:val="24"/>
              </w:rPr>
              <w:t>осведомленности</w:t>
            </w:r>
            <w:proofErr w:type="gramEnd"/>
            <w:r>
              <w:rPr>
                <w:spacing w:val="56"/>
                <w:sz w:val="24"/>
              </w:rPr>
              <w:t xml:space="preserve">  </w:t>
            </w:r>
            <w:r>
              <w:rPr>
                <w:sz w:val="24"/>
              </w:rPr>
              <w:t>и</w:t>
            </w:r>
            <w:r>
              <w:rPr>
                <w:spacing w:val="57"/>
                <w:sz w:val="24"/>
              </w:rPr>
              <w:t xml:space="preserve">  </w:t>
            </w:r>
            <w:r>
              <w:rPr>
                <w:sz w:val="24"/>
              </w:rPr>
              <w:t>просвещения</w:t>
            </w:r>
            <w:r>
              <w:rPr>
                <w:spacing w:val="57"/>
                <w:sz w:val="24"/>
              </w:rPr>
              <w:t xml:space="preserve">  </w:t>
            </w:r>
            <w:r>
              <w:rPr>
                <w:spacing w:val="-2"/>
                <w:sz w:val="24"/>
              </w:rPr>
              <w:t>общественности,</w:t>
            </w:r>
          </w:p>
          <w:p w14:paraId="20EB4A43" w14:textId="77777777" w:rsidR="00E068DB" w:rsidRDefault="00E068DB">
            <w:pPr>
              <w:pStyle w:val="TableParagraph"/>
              <w:spacing w:line="270" w:lineRule="exact"/>
              <w:ind w:left="110"/>
              <w:jc w:val="both"/>
              <w:rPr>
                <w:sz w:val="24"/>
              </w:rPr>
            </w:pPr>
            <w:r>
              <w:rPr>
                <w:sz w:val="24"/>
              </w:rPr>
              <w:t>должен</w:t>
            </w:r>
            <w:r>
              <w:rPr>
                <w:spacing w:val="-1"/>
                <w:sz w:val="24"/>
              </w:rPr>
              <w:t xml:space="preserve"> </w:t>
            </w:r>
            <w:r>
              <w:rPr>
                <w:sz w:val="24"/>
              </w:rPr>
              <w:t>быть</w:t>
            </w:r>
            <w:r>
              <w:rPr>
                <w:spacing w:val="-5"/>
                <w:sz w:val="24"/>
              </w:rPr>
              <w:t xml:space="preserve"> </w:t>
            </w:r>
            <w:r>
              <w:rPr>
                <w:sz w:val="24"/>
              </w:rPr>
              <w:t>научным</w:t>
            </w:r>
            <w:r>
              <w:rPr>
                <w:spacing w:val="-4"/>
                <w:sz w:val="24"/>
              </w:rPr>
              <w:t xml:space="preserve"> </w:t>
            </w:r>
            <w:r>
              <w:rPr>
                <w:sz w:val="24"/>
              </w:rPr>
              <w:t>и</w:t>
            </w:r>
            <w:r>
              <w:rPr>
                <w:spacing w:val="-2"/>
                <w:sz w:val="24"/>
              </w:rPr>
              <w:t xml:space="preserve"> </w:t>
            </w:r>
            <w:r>
              <w:rPr>
                <w:sz w:val="24"/>
              </w:rPr>
              <w:t xml:space="preserve">подаваться </w:t>
            </w:r>
            <w:r>
              <w:rPr>
                <w:spacing w:val="-2"/>
                <w:sz w:val="24"/>
              </w:rPr>
              <w:t>профессионально.</w:t>
            </w:r>
          </w:p>
        </w:tc>
      </w:tr>
      <w:tr w:rsidR="00E068DB" w14:paraId="20EB4A48" w14:textId="77777777" w:rsidTr="002D017B">
        <w:trPr>
          <w:trHeight w:val="880"/>
        </w:trPr>
        <w:tc>
          <w:tcPr>
            <w:tcW w:w="3621" w:type="dxa"/>
            <w:vMerge/>
            <w:shd w:val="clear" w:color="auto" w:fill="E2EFDA"/>
          </w:tcPr>
          <w:p w14:paraId="20EB4A45" w14:textId="77777777" w:rsidR="00E068DB" w:rsidRDefault="00E068DB">
            <w:pPr>
              <w:pStyle w:val="TableParagraph"/>
              <w:rPr>
                <w:rFonts w:ascii="Times New Roman"/>
              </w:rPr>
            </w:pPr>
          </w:p>
        </w:tc>
        <w:tc>
          <w:tcPr>
            <w:tcW w:w="10283" w:type="dxa"/>
            <w:gridSpan w:val="2"/>
            <w:shd w:val="clear" w:color="auto" w:fill="1F3864"/>
          </w:tcPr>
          <w:p w14:paraId="20EB4A46" w14:textId="77777777" w:rsidR="00E068DB" w:rsidRDefault="00E068DB">
            <w:pPr>
              <w:pStyle w:val="TableParagraph"/>
              <w:spacing w:before="3"/>
              <w:rPr>
                <w:b/>
                <w:i/>
                <w:sz w:val="24"/>
              </w:rPr>
            </w:pPr>
          </w:p>
          <w:p w14:paraId="20EB4A47" w14:textId="77777777" w:rsidR="00E068DB" w:rsidRDefault="00E068DB" w:rsidP="002D017B">
            <w:pPr>
              <w:pStyle w:val="TableParagraph"/>
              <w:ind w:left="110"/>
              <w:jc w:val="center"/>
              <w:rPr>
                <w:b/>
                <w:sz w:val="24"/>
              </w:rPr>
            </w:pPr>
            <w:r>
              <w:rPr>
                <w:b/>
                <w:sz w:val="24"/>
              </w:rPr>
              <w:t>Как</w:t>
            </w:r>
            <w:r>
              <w:rPr>
                <w:b/>
                <w:spacing w:val="-1"/>
                <w:sz w:val="24"/>
              </w:rPr>
              <w:t xml:space="preserve"> </w:t>
            </w:r>
            <w:r>
              <w:rPr>
                <w:b/>
                <w:sz w:val="24"/>
              </w:rPr>
              <w:t xml:space="preserve">внедрить </w:t>
            </w:r>
            <w:r>
              <w:rPr>
                <w:b/>
                <w:spacing w:val="-2"/>
                <w:sz w:val="24"/>
              </w:rPr>
              <w:t>рекомендацию?</w:t>
            </w:r>
          </w:p>
        </w:tc>
      </w:tr>
      <w:tr w:rsidR="00E068DB" w14:paraId="20EB4A4B" w14:textId="77777777">
        <w:trPr>
          <w:trHeight w:val="1254"/>
        </w:trPr>
        <w:tc>
          <w:tcPr>
            <w:tcW w:w="3621" w:type="dxa"/>
            <w:vMerge/>
            <w:shd w:val="clear" w:color="auto" w:fill="E2EFDA"/>
          </w:tcPr>
          <w:p w14:paraId="20EB4A49" w14:textId="77777777" w:rsidR="00E068DB" w:rsidRDefault="00E068DB">
            <w:pPr>
              <w:pStyle w:val="TableParagraph"/>
              <w:rPr>
                <w:rFonts w:ascii="Times New Roman"/>
              </w:rPr>
            </w:pPr>
          </w:p>
        </w:tc>
        <w:tc>
          <w:tcPr>
            <w:tcW w:w="10283" w:type="dxa"/>
            <w:gridSpan w:val="2"/>
            <w:shd w:val="clear" w:color="auto" w:fill="FFFFFF" w:themeFill="background1"/>
          </w:tcPr>
          <w:p w14:paraId="2D8EB774" w14:textId="77777777" w:rsidR="00E068DB" w:rsidRDefault="00E068DB">
            <w:pPr>
              <w:pStyle w:val="TableParagraph"/>
              <w:numPr>
                <w:ilvl w:val="0"/>
                <w:numId w:val="51"/>
              </w:numPr>
              <w:tabs>
                <w:tab w:val="left" w:pos="830"/>
                <w:tab w:val="left" w:pos="831"/>
              </w:tabs>
              <w:spacing w:before="1"/>
              <w:rPr>
                <w:sz w:val="24"/>
              </w:rPr>
            </w:pPr>
            <w:r>
              <w:rPr>
                <w:sz w:val="24"/>
              </w:rPr>
              <w:t>Приложения</w:t>
            </w:r>
            <w:r>
              <w:rPr>
                <w:spacing w:val="24"/>
                <w:sz w:val="24"/>
              </w:rPr>
              <w:t xml:space="preserve"> </w:t>
            </w:r>
            <w:r>
              <w:rPr>
                <w:sz w:val="24"/>
              </w:rPr>
              <w:t>по</w:t>
            </w:r>
            <w:r>
              <w:rPr>
                <w:spacing w:val="22"/>
                <w:sz w:val="24"/>
              </w:rPr>
              <w:t xml:space="preserve"> </w:t>
            </w:r>
            <w:r>
              <w:rPr>
                <w:sz w:val="24"/>
              </w:rPr>
              <w:t>отслеживанию</w:t>
            </w:r>
            <w:r>
              <w:rPr>
                <w:spacing w:val="25"/>
                <w:sz w:val="24"/>
              </w:rPr>
              <w:t xml:space="preserve"> </w:t>
            </w:r>
            <w:r>
              <w:rPr>
                <w:sz w:val="24"/>
              </w:rPr>
              <w:t>контактов</w:t>
            </w:r>
            <w:r>
              <w:rPr>
                <w:spacing w:val="23"/>
                <w:sz w:val="24"/>
              </w:rPr>
              <w:t xml:space="preserve"> </w:t>
            </w:r>
            <w:r>
              <w:rPr>
                <w:sz w:val="24"/>
              </w:rPr>
              <w:t>могут</w:t>
            </w:r>
            <w:r>
              <w:rPr>
                <w:spacing w:val="20"/>
                <w:sz w:val="24"/>
              </w:rPr>
              <w:t xml:space="preserve"> </w:t>
            </w:r>
            <w:r>
              <w:rPr>
                <w:sz w:val="24"/>
              </w:rPr>
              <w:t>принести</w:t>
            </w:r>
            <w:r>
              <w:rPr>
                <w:spacing w:val="23"/>
                <w:sz w:val="24"/>
              </w:rPr>
              <w:t xml:space="preserve"> </w:t>
            </w:r>
            <w:r>
              <w:rPr>
                <w:sz w:val="24"/>
              </w:rPr>
              <w:t>существенную</w:t>
            </w:r>
            <w:r>
              <w:rPr>
                <w:spacing w:val="24"/>
                <w:sz w:val="24"/>
              </w:rPr>
              <w:t xml:space="preserve"> </w:t>
            </w:r>
            <w:r>
              <w:rPr>
                <w:sz w:val="24"/>
              </w:rPr>
              <w:t>пользу</w:t>
            </w:r>
            <w:r>
              <w:rPr>
                <w:spacing w:val="24"/>
                <w:sz w:val="24"/>
              </w:rPr>
              <w:t xml:space="preserve"> </w:t>
            </w:r>
            <w:r>
              <w:rPr>
                <w:sz w:val="24"/>
              </w:rPr>
              <w:t>только</w:t>
            </w:r>
            <w:r>
              <w:rPr>
                <w:spacing w:val="21"/>
                <w:sz w:val="24"/>
              </w:rPr>
              <w:t xml:space="preserve"> </w:t>
            </w:r>
            <w:r>
              <w:rPr>
                <w:spacing w:val="-10"/>
                <w:sz w:val="24"/>
              </w:rPr>
              <w:t>в</w:t>
            </w:r>
          </w:p>
          <w:p w14:paraId="5720A6CB" w14:textId="77777777" w:rsidR="00E068DB" w:rsidRDefault="00E068DB">
            <w:pPr>
              <w:pStyle w:val="TableParagraph"/>
              <w:spacing w:line="269" w:lineRule="exact"/>
              <w:ind w:left="830"/>
              <w:rPr>
                <w:sz w:val="24"/>
              </w:rPr>
            </w:pPr>
            <w:r>
              <w:rPr>
                <w:sz w:val="24"/>
              </w:rPr>
              <w:t>том</w:t>
            </w:r>
            <w:r>
              <w:rPr>
                <w:spacing w:val="75"/>
                <w:sz w:val="24"/>
              </w:rPr>
              <w:t xml:space="preserve"> </w:t>
            </w:r>
            <w:r>
              <w:rPr>
                <w:sz w:val="24"/>
              </w:rPr>
              <w:t>случае,</w:t>
            </w:r>
            <w:r>
              <w:rPr>
                <w:spacing w:val="68"/>
                <w:sz w:val="24"/>
              </w:rPr>
              <w:t xml:space="preserve"> </w:t>
            </w:r>
            <w:r>
              <w:rPr>
                <w:sz w:val="24"/>
              </w:rPr>
              <w:t>если</w:t>
            </w:r>
            <w:r>
              <w:rPr>
                <w:spacing w:val="68"/>
                <w:sz w:val="24"/>
              </w:rPr>
              <w:t xml:space="preserve"> </w:t>
            </w:r>
            <w:r>
              <w:rPr>
                <w:sz w:val="24"/>
              </w:rPr>
              <w:t>люди</w:t>
            </w:r>
            <w:r>
              <w:rPr>
                <w:spacing w:val="69"/>
                <w:sz w:val="24"/>
              </w:rPr>
              <w:t xml:space="preserve"> </w:t>
            </w:r>
            <w:r>
              <w:rPr>
                <w:sz w:val="24"/>
              </w:rPr>
              <w:t>знают</w:t>
            </w:r>
            <w:r>
              <w:rPr>
                <w:spacing w:val="70"/>
                <w:sz w:val="24"/>
              </w:rPr>
              <w:t xml:space="preserve"> </w:t>
            </w:r>
            <w:r>
              <w:rPr>
                <w:sz w:val="24"/>
              </w:rPr>
              <w:t>об</w:t>
            </w:r>
            <w:r>
              <w:rPr>
                <w:spacing w:val="75"/>
                <w:sz w:val="24"/>
              </w:rPr>
              <w:t xml:space="preserve"> </w:t>
            </w:r>
            <w:r>
              <w:rPr>
                <w:sz w:val="24"/>
              </w:rPr>
              <w:t>их</w:t>
            </w:r>
            <w:r>
              <w:rPr>
                <w:spacing w:val="69"/>
                <w:sz w:val="24"/>
              </w:rPr>
              <w:t xml:space="preserve"> </w:t>
            </w:r>
            <w:r>
              <w:rPr>
                <w:sz w:val="24"/>
              </w:rPr>
              <w:t>существовании</w:t>
            </w:r>
            <w:r>
              <w:rPr>
                <w:spacing w:val="74"/>
                <w:sz w:val="24"/>
              </w:rPr>
              <w:t xml:space="preserve"> </w:t>
            </w:r>
            <w:r>
              <w:rPr>
                <w:sz w:val="24"/>
              </w:rPr>
              <w:t>и</w:t>
            </w:r>
            <w:r>
              <w:rPr>
                <w:spacing w:val="73"/>
                <w:sz w:val="24"/>
              </w:rPr>
              <w:t xml:space="preserve"> </w:t>
            </w:r>
            <w:r>
              <w:rPr>
                <w:sz w:val="24"/>
              </w:rPr>
              <w:t>доверяют</w:t>
            </w:r>
            <w:r>
              <w:rPr>
                <w:spacing w:val="55"/>
                <w:w w:val="150"/>
                <w:sz w:val="24"/>
              </w:rPr>
              <w:t xml:space="preserve"> </w:t>
            </w:r>
            <w:r>
              <w:rPr>
                <w:sz w:val="24"/>
              </w:rPr>
              <w:t>им,</w:t>
            </w:r>
            <w:r>
              <w:rPr>
                <w:spacing w:val="68"/>
                <w:sz w:val="24"/>
              </w:rPr>
              <w:t xml:space="preserve"> </w:t>
            </w:r>
            <w:r>
              <w:rPr>
                <w:sz w:val="24"/>
              </w:rPr>
              <w:t>не</w:t>
            </w:r>
            <w:r>
              <w:rPr>
                <w:spacing w:val="74"/>
                <w:sz w:val="24"/>
              </w:rPr>
              <w:t xml:space="preserve"> </w:t>
            </w:r>
            <w:r>
              <w:rPr>
                <w:sz w:val="24"/>
              </w:rPr>
              <w:t>опасаясь</w:t>
            </w:r>
            <w:r>
              <w:rPr>
                <w:spacing w:val="76"/>
                <w:sz w:val="24"/>
              </w:rPr>
              <w:t xml:space="preserve"> </w:t>
            </w:r>
            <w:r>
              <w:rPr>
                <w:spacing w:val="-5"/>
                <w:sz w:val="24"/>
              </w:rPr>
              <w:t>за</w:t>
            </w:r>
          </w:p>
          <w:p w14:paraId="1AABA8CB" w14:textId="77777777" w:rsidR="00E068DB" w:rsidRDefault="00E068DB">
            <w:pPr>
              <w:pStyle w:val="TableParagraph"/>
              <w:spacing w:line="272" w:lineRule="exact"/>
              <w:ind w:left="830"/>
              <w:rPr>
                <w:sz w:val="24"/>
              </w:rPr>
            </w:pPr>
            <w:r>
              <w:rPr>
                <w:sz w:val="24"/>
              </w:rPr>
              <w:t>нецелевое</w:t>
            </w:r>
            <w:r>
              <w:rPr>
                <w:spacing w:val="38"/>
                <w:sz w:val="24"/>
              </w:rPr>
              <w:t xml:space="preserve"> </w:t>
            </w:r>
            <w:r>
              <w:rPr>
                <w:sz w:val="24"/>
              </w:rPr>
              <w:t>использование</w:t>
            </w:r>
            <w:r>
              <w:rPr>
                <w:spacing w:val="40"/>
                <w:sz w:val="24"/>
              </w:rPr>
              <w:t xml:space="preserve"> </w:t>
            </w:r>
            <w:r>
              <w:rPr>
                <w:sz w:val="24"/>
              </w:rPr>
              <w:t>своих</w:t>
            </w:r>
            <w:r>
              <w:rPr>
                <w:spacing w:val="39"/>
                <w:sz w:val="24"/>
              </w:rPr>
              <w:t xml:space="preserve"> </w:t>
            </w:r>
            <w:r>
              <w:rPr>
                <w:sz w:val="24"/>
              </w:rPr>
              <w:t>персональных</w:t>
            </w:r>
            <w:r>
              <w:rPr>
                <w:spacing w:val="34"/>
                <w:sz w:val="24"/>
              </w:rPr>
              <w:t xml:space="preserve"> </w:t>
            </w:r>
            <w:r>
              <w:rPr>
                <w:sz w:val="24"/>
              </w:rPr>
              <w:t>данных</w:t>
            </w:r>
            <w:r>
              <w:rPr>
                <w:spacing w:val="39"/>
                <w:sz w:val="24"/>
              </w:rPr>
              <w:t xml:space="preserve"> </w:t>
            </w:r>
            <w:r>
              <w:rPr>
                <w:sz w:val="24"/>
              </w:rPr>
              <w:t>всеми</w:t>
            </w:r>
            <w:r>
              <w:rPr>
                <w:spacing w:val="39"/>
                <w:sz w:val="24"/>
              </w:rPr>
              <w:t xml:space="preserve"> </w:t>
            </w:r>
            <w:r>
              <w:rPr>
                <w:sz w:val="24"/>
              </w:rPr>
              <w:t>вовлеченными</w:t>
            </w:r>
            <w:r>
              <w:rPr>
                <w:spacing w:val="38"/>
                <w:sz w:val="24"/>
              </w:rPr>
              <w:t xml:space="preserve"> </w:t>
            </w:r>
            <w:r>
              <w:rPr>
                <w:sz w:val="24"/>
              </w:rPr>
              <w:t>в</w:t>
            </w:r>
            <w:r>
              <w:rPr>
                <w:spacing w:val="39"/>
                <w:sz w:val="24"/>
              </w:rPr>
              <w:t xml:space="preserve"> </w:t>
            </w:r>
            <w:r>
              <w:rPr>
                <w:spacing w:val="-2"/>
                <w:sz w:val="24"/>
              </w:rPr>
              <w:t>процесс</w:t>
            </w:r>
          </w:p>
          <w:p w14:paraId="20EB4A4A" w14:textId="46772E91" w:rsidR="00E068DB" w:rsidRDefault="00E068DB">
            <w:pPr>
              <w:pStyle w:val="TableParagraph"/>
              <w:tabs>
                <w:tab w:val="left" w:pos="2380"/>
                <w:tab w:val="left" w:pos="2746"/>
                <w:tab w:val="left" w:pos="5081"/>
                <w:tab w:val="left" w:pos="6651"/>
                <w:tab w:val="left" w:pos="8466"/>
              </w:tabs>
              <w:spacing w:line="272" w:lineRule="exact"/>
              <w:ind w:left="830"/>
              <w:rPr>
                <w:sz w:val="24"/>
              </w:rPr>
            </w:pPr>
            <w:r>
              <w:rPr>
                <w:spacing w:val="-2"/>
                <w:sz w:val="24"/>
              </w:rPr>
              <w:t>участниками</w:t>
            </w:r>
            <w:r>
              <w:rPr>
                <w:sz w:val="24"/>
              </w:rPr>
              <w:tab/>
            </w:r>
            <w:r>
              <w:rPr>
                <w:spacing w:val="-10"/>
                <w:sz w:val="24"/>
              </w:rPr>
              <w:t>и</w:t>
            </w:r>
            <w:r>
              <w:rPr>
                <w:sz w:val="24"/>
              </w:rPr>
              <w:tab/>
            </w:r>
            <w:r>
              <w:rPr>
                <w:spacing w:val="-2"/>
                <w:sz w:val="24"/>
              </w:rPr>
              <w:t>заинтересованными</w:t>
            </w:r>
            <w:r>
              <w:rPr>
                <w:sz w:val="24"/>
              </w:rPr>
              <w:tab/>
            </w:r>
            <w:r>
              <w:rPr>
                <w:spacing w:val="-2"/>
                <w:sz w:val="24"/>
              </w:rPr>
              <w:t>сторонами.</w:t>
            </w:r>
            <w:r>
              <w:rPr>
                <w:spacing w:val="-2"/>
                <w:sz w:val="24"/>
                <w:vertAlign w:val="superscript"/>
              </w:rPr>
              <w:t>12</w:t>
            </w:r>
            <w:r>
              <w:rPr>
                <w:sz w:val="24"/>
              </w:rPr>
              <w:tab/>
            </w:r>
            <w:r>
              <w:rPr>
                <w:spacing w:val="-2"/>
                <w:sz w:val="24"/>
              </w:rPr>
              <w:t>Использование</w:t>
            </w:r>
            <w:r>
              <w:rPr>
                <w:sz w:val="24"/>
              </w:rPr>
              <w:tab/>
            </w:r>
            <w:r>
              <w:rPr>
                <w:spacing w:val="-2"/>
                <w:sz w:val="24"/>
              </w:rPr>
              <w:t>международных</w:t>
            </w:r>
          </w:p>
        </w:tc>
      </w:tr>
    </w:tbl>
    <w:p w14:paraId="20EB4A55" w14:textId="77777777" w:rsidR="00600BE6" w:rsidRDefault="00600BE6">
      <w:pPr>
        <w:spacing w:line="272" w:lineRule="exact"/>
        <w:rPr>
          <w:sz w:val="24"/>
        </w:rPr>
        <w:sectPr w:rsidR="00600BE6">
          <w:pgSz w:w="16840" w:h="11910" w:orient="landscape"/>
          <w:pgMar w:top="1340" w:right="1320" w:bottom="1280" w:left="1300" w:header="0" w:footer="1098" w:gutter="0"/>
          <w:cols w:space="720"/>
        </w:sectPr>
      </w:pPr>
    </w:p>
    <w:p w14:paraId="20EB4A56"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10283"/>
      </w:tblGrid>
      <w:tr w:rsidR="00600BE6" w14:paraId="20EB4A5C" w14:textId="77777777" w:rsidTr="00E068DB">
        <w:trPr>
          <w:trHeight w:val="2051"/>
        </w:trPr>
        <w:tc>
          <w:tcPr>
            <w:tcW w:w="3621" w:type="dxa"/>
          </w:tcPr>
          <w:p w14:paraId="20EB4A57" w14:textId="77777777" w:rsidR="00600BE6" w:rsidRDefault="00600BE6">
            <w:pPr>
              <w:pStyle w:val="TableParagraph"/>
              <w:rPr>
                <w:rFonts w:ascii="Times New Roman"/>
                <w:sz w:val="24"/>
              </w:rPr>
            </w:pPr>
          </w:p>
        </w:tc>
        <w:tc>
          <w:tcPr>
            <w:tcW w:w="10283" w:type="dxa"/>
            <w:shd w:val="clear" w:color="auto" w:fill="FFFFFF" w:themeFill="background1"/>
          </w:tcPr>
          <w:p w14:paraId="20EB4A58" w14:textId="77777777" w:rsidR="00600BE6" w:rsidRDefault="004E0F26">
            <w:pPr>
              <w:pStyle w:val="TableParagraph"/>
              <w:spacing w:before="1"/>
              <w:ind w:left="830" w:right="96"/>
              <w:jc w:val="both"/>
              <w:rPr>
                <w:sz w:val="24"/>
              </w:rPr>
            </w:pPr>
            <w:r>
              <w:rPr>
                <w:sz w:val="24"/>
              </w:rPr>
              <w:t>передовых практик при разработке приложений предотвращает проблемы функциональной избыточности и утечки данных, повышая тем самым готовность населения использовать приложение.</w:t>
            </w:r>
          </w:p>
          <w:p w14:paraId="20EB4A59" w14:textId="77777777" w:rsidR="00600BE6" w:rsidRDefault="00600BE6">
            <w:pPr>
              <w:pStyle w:val="TableParagraph"/>
              <w:spacing w:before="11"/>
              <w:rPr>
                <w:b/>
                <w:i/>
                <w:sz w:val="23"/>
              </w:rPr>
            </w:pPr>
          </w:p>
          <w:p w14:paraId="20EB4A5A" w14:textId="77777777" w:rsidR="00600BE6" w:rsidRDefault="004E0F26">
            <w:pPr>
              <w:pStyle w:val="TableParagraph"/>
              <w:numPr>
                <w:ilvl w:val="0"/>
                <w:numId w:val="50"/>
              </w:numPr>
              <w:tabs>
                <w:tab w:val="left" w:pos="830"/>
                <w:tab w:val="left" w:pos="831"/>
                <w:tab w:val="left" w:pos="2169"/>
                <w:tab w:val="left" w:pos="3228"/>
                <w:tab w:val="left" w:pos="5002"/>
                <w:tab w:val="left" w:pos="6056"/>
                <w:tab w:val="left" w:pos="8160"/>
                <w:tab w:val="left" w:pos="9185"/>
              </w:tabs>
              <w:spacing w:line="242" w:lineRule="auto"/>
              <w:ind w:right="100"/>
              <w:rPr>
                <w:sz w:val="24"/>
              </w:rPr>
            </w:pPr>
            <w:r>
              <w:rPr>
                <w:sz w:val="24"/>
              </w:rPr>
              <w:t>Информировать людей</w:t>
            </w:r>
            <w:r>
              <w:rPr>
                <w:spacing w:val="27"/>
                <w:sz w:val="24"/>
              </w:rPr>
              <w:t xml:space="preserve"> </w:t>
            </w:r>
            <w:r>
              <w:rPr>
                <w:sz w:val="24"/>
              </w:rPr>
              <w:t>о существовании</w:t>
            </w:r>
            <w:r>
              <w:rPr>
                <w:spacing w:val="26"/>
                <w:sz w:val="24"/>
              </w:rPr>
              <w:t xml:space="preserve"> </w:t>
            </w:r>
            <w:r>
              <w:rPr>
                <w:sz w:val="24"/>
              </w:rPr>
              <w:t>приложения</w:t>
            </w:r>
            <w:r>
              <w:rPr>
                <w:spacing w:val="27"/>
                <w:sz w:val="24"/>
              </w:rPr>
              <w:t xml:space="preserve"> </w:t>
            </w:r>
            <w:r>
              <w:rPr>
                <w:sz w:val="24"/>
              </w:rPr>
              <w:t>и</w:t>
            </w:r>
            <w:r>
              <w:rPr>
                <w:spacing w:val="26"/>
                <w:sz w:val="24"/>
              </w:rPr>
              <w:t xml:space="preserve"> </w:t>
            </w:r>
            <w:r>
              <w:rPr>
                <w:sz w:val="24"/>
              </w:rPr>
              <w:t>поощрять</w:t>
            </w:r>
            <w:r>
              <w:rPr>
                <w:spacing w:val="28"/>
                <w:sz w:val="24"/>
              </w:rPr>
              <w:t xml:space="preserve"> </w:t>
            </w:r>
            <w:r>
              <w:rPr>
                <w:sz w:val="24"/>
              </w:rPr>
              <w:t>его использование</w:t>
            </w:r>
            <w:r>
              <w:rPr>
                <w:spacing w:val="27"/>
                <w:sz w:val="24"/>
              </w:rPr>
              <w:t xml:space="preserve"> </w:t>
            </w:r>
            <w:r>
              <w:rPr>
                <w:sz w:val="24"/>
              </w:rPr>
              <w:t xml:space="preserve">на </w:t>
            </w:r>
            <w:r>
              <w:rPr>
                <w:spacing w:val="-2"/>
                <w:sz w:val="24"/>
              </w:rPr>
              <w:t>различных</w:t>
            </w:r>
            <w:r>
              <w:rPr>
                <w:sz w:val="24"/>
              </w:rPr>
              <w:tab/>
            </w:r>
            <w:r>
              <w:rPr>
                <w:spacing w:val="-2"/>
                <w:sz w:val="24"/>
              </w:rPr>
              <w:t>уровнях</w:t>
            </w:r>
            <w:r>
              <w:rPr>
                <w:sz w:val="24"/>
              </w:rPr>
              <w:tab/>
            </w:r>
            <w:r>
              <w:rPr>
                <w:spacing w:val="-2"/>
                <w:sz w:val="24"/>
              </w:rPr>
              <w:t>правительства,</w:t>
            </w:r>
            <w:r>
              <w:rPr>
                <w:sz w:val="24"/>
              </w:rPr>
              <w:tab/>
            </w:r>
            <w:r>
              <w:rPr>
                <w:spacing w:val="-2"/>
                <w:sz w:val="24"/>
              </w:rPr>
              <w:t>органов</w:t>
            </w:r>
            <w:r>
              <w:rPr>
                <w:sz w:val="24"/>
              </w:rPr>
              <w:tab/>
            </w:r>
            <w:r>
              <w:rPr>
                <w:spacing w:val="-2"/>
                <w:sz w:val="24"/>
              </w:rPr>
              <w:t>здравоохранения,</w:t>
            </w:r>
            <w:r>
              <w:rPr>
                <w:sz w:val="24"/>
              </w:rPr>
              <w:tab/>
            </w:r>
            <w:r>
              <w:rPr>
                <w:spacing w:val="-2"/>
                <w:sz w:val="24"/>
              </w:rPr>
              <w:t>средств</w:t>
            </w:r>
            <w:r>
              <w:rPr>
                <w:sz w:val="24"/>
              </w:rPr>
              <w:tab/>
            </w:r>
            <w:r>
              <w:rPr>
                <w:spacing w:val="-2"/>
                <w:sz w:val="24"/>
              </w:rPr>
              <w:t>массовой</w:t>
            </w:r>
          </w:p>
          <w:p w14:paraId="20EB4A5B" w14:textId="77777777" w:rsidR="00600BE6" w:rsidRDefault="004E0F26">
            <w:pPr>
              <w:pStyle w:val="TableParagraph"/>
              <w:spacing w:line="267" w:lineRule="exact"/>
              <w:ind w:left="830"/>
              <w:jc w:val="both"/>
              <w:rPr>
                <w:sz w:val="24"/>
              </w:rPr>
            </w:pPr>
            <w:r>
              <w:rPr>
                <w:sz w:val="24"/>
              </w:rPr>
              <w:t>информации</w:t>
            </w:r>
            <w:r>
              <w:rPr>
                <w:spacing w:val="-2"/>
                <w:sz w:val="24"/>
              </w:rPr>
              <w:t xml:space="preserve"> </w:t>
            </w:r>
            <w:r>
              <w:rPr>
                <w:sz w:val="24"/>
              </w:rPr>
              <w:t>и</w:t>
            </w:r>
            <w:r>
              <w:rPr>
                <w:spacing w:val="-3"/>
                <w:sz w:val="24"/>
              </w:rPr>
              <w:t xml:space="preserve"> </w:t>
            </w:r>
            <w:r>
              <w:rPr>
                <w:sz w:val="24"/>
              </w:rPr>
              <w:t>предприятий</w:t>
            </w:r>
            <w:r>
              <w:rPr>
                <w:spacing w:val="-1"/>
                <w:sz w:val="24"/>
              </w:rPr>
              <w:t xml:space="preserve"> </w:t>
            </w:r>
            <w:r>
              <w:rPr>
                <w:sz w:val="24"/>
              </w:rPr>
              <w:t>частного</w:t>
            </w:r>
            <w:r>
              <w:rPr>
                <w:spacing w:val="-3"/>
                <w:sz w:val="24"/>
              </w:rPr>
              <w:t xml:space="preserve"> </w:t>
            </w:r>
            <w:r>
              <w:rPr>
                <w:spacing w:val="-2"/>
                <w:sz w:val="24"/>
              </w:rPr>
              <w:t>сектора.</w:t>
            </w:r>
          </w:p>
        </w:tc>
      </w:tr>
    </w:tbl>
    <w:p w14:paraId="20EB4A5D" w14:textId="77777777" w:rsidR="00600BE6" w:rsidRDefault="00600BE6">
      <w:pPr>
        <w:pStyle w:val="BodyText"/>
        <w:rPr>
          <w:b/>
          <w:i/>
          <w:sz w:val="20"/>
        </w:rPr>
      </w:pPr>
    </w:p>
    <w:p w14:paraId="2AA25BD9" w14:textId="77777777" w:rsidR="002D017B" w:rsidRDefault="002D017B">
      <w:pPr>
        <w:pStyle w:val="BodyText"/>
        <w:rPr>
          <w:b/>
          <w:i/>
          <w:sz w:val="20"/>
        </w:rPr>
      </w:pPr>
    </w:p>
    <w:p w14:paraId="20EB4A5E" w14:textId="77777777" w:rsidR="00600BE6" w:rsidRDefault="00600BE6">
      <w:pPr>
        <w:pStyle w:val="BodyText"/>
        <w:spacing w:before="11"/>
        <w:rPr>
          <w:b/>
          <w:i/>
          <w:sz w:val="2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A61" w14:textId="77777777" w:rsidTr="00E01FF5">
        <w:trPr>
          <w:trHeight w:val="855"/>
        </w:trPr>
        <w:tc>
          <w:tcPr>
            <w:tcW w:w="13904" w:type="dxa"/>
            <w:gridSpan w:val="3"/>
            <w:shd w:val="clear" w:color="auto" w:fill="10B0F1"/>
          </w:tcPr>
          <w:p w14:paraId="20EB4A5F" w14:textId="77777777" w:rsidR="00600BE6" w:rsidRDefault="00600BE6" w:rsidP="002D017B">
            <w:pPr>
              <w:pStyle w:val="TableParagraph"/>
              <w:spacing w:before="1"/>
              <w:jc w:val="center"/>
              <w:rPr>
                <w:b/>
                <w:i/>
                <w:sz w:val="23"/>
              </w:rPr>
            </w:pPr>
          </w:p>
          <w:p w14:paraId="20EB4A60" w14:textId="77777777" w:rsidR="00600BE6" w:rsidRDefault="004E0F26" w:rsidP="002D017B">
            <w:pPr>
              <w:pStyle w:val="TableParagraph"/>
              <w:ind w:left="110"/>
              <w:jc w:val="center"/>
              <w:rPr>
                <w:b/>
                <w:sz w:val="24"/>
              </w:rPr>
            </w:pPr>
            <w:r>
              <w:rPr>
                <w:b/>
                <w:sz w:val="24"/>
              </w:rPr>
              <w:t>Эффективность</w:t>
            </w:r>
            <w:r>
              <w:rPr>
                <w:b/>
                <w:spacing w:val="-1"/>
                <w:sz w:val="24"/>
              </w:rPr>
              <w:t xml:space="preserve"> </w:t>
            </w:r>
            <w:r>
              <w:rPr>
                <w:b/>
                <w:sz w:val="24"/>
              </w:rPr>
              <w:t>в</w:t>
            </w:r>
            <w:r>
              <w:rPr>
                <w:b/>
                <w:spacing w:val="-5"/>
                <w:sz w:val="24"/>
              </w:rPr>
              <w:t xml:space="preserve"> </w:t>
            </w:r>
            <w:r>
              <w:rPr>
                <w:b/>
                <w:spacing w:val="-2"/>
                <w:sz w:val="24"/>
              </w:rPr>
              <w:t>здравоохранении</w:t>
            </w:r>
          </w:p>
        </w:tc>
      </w:tr>
      <w:tr w:rsidR="00600BE6" w14:paraId="20EB4A64" w14:textId="77777777" w:rsidTr="00E01FF5">
        <w:trPr>
          <w:trHeight w:val="850"/>
        </w:trPr>
        <w:tc>
          <w:tcPr>
            <w:tcW w:w="13904" w:type="dxa"/>
            <w:gridSpan w:val="3"/>
            <w:shd w:val="clear" w:color="auto" w:fill="E2EFDA"/>
          </w:tcPr>
          <w:p w14:paraId="20EB4A62" w14:textId="77777777" w:rsidR="00600BE6" w:rsidRDefault="00600BE6" w:rsidP="002D017B">
            <w:pPr>
              <w:pStyle w:val="TableParagraph"/>
              <w:spacing w:before="8"/>
              <w:jc w:val="center"/>
              <w:rPr>
                <w:b/>
                <w:i/>
              </w:rPr>
            </w:pPr>
          </w:p>
          <w:p w14:paraId="20EB4A63" w14:textId="77777777" w:rsidR="00600BE6" w:rsidRDefault="004E0F26" w:rsidP="002D017B">
            <w:pPr>
              <w:pStyle w:val="TableParagraph"/>
              <w:ind w:left="110"/>
              <w:jc w:val="center"/>
              <w:rPr>
                <w:b/>
                <w:sz w:val="24"/>
              </w:rPr>
            </w:pPr>
            <w:r>
              <w:rPr>
                <w:b/>
                <w:sz w:val="24"/>
              </w:rPr>
              <w:t>Тренд</w:t>
            </w:r>
            <w:r>
              <w:rPr>
                <w:b/>
                <w:spacing w:val="-1"/>
                <w:sz w:val="24"/>
              </w:rPr>
              <w:t xml:space="preserve"> </w:t>
            </w:r>
            <w:r>
              <w:rPr>
                <w:b/>
                <w:spacing w:val="-10"/>
                <w:sz w:val="24"/>
              </w:rPr>
              <w:t>5</w:t>
            </w:r>
          </w:p>
        </w:tc>
      </w:tr>
      <w:tr w:rsidR="00320C9E" w14:paraId="20EB4A6C" w14:textId="77777777" w:rsidTr="00320C9E">
        <w:trPr>
          <w:trHeight w:val="2634"/>
        </w:trPr>
        <w:tc>
          <w:tcPr>
            <w:tcW w:w="3621" w:type="dxa"/>
            <w:vMerge w:val="restart"/>
            <w:shd w:val="clear" w:color="auto" w:fill="E1EED9"/>
            <w:vAlign w:val="center"/>
          </w:tcPr>
          <w:p w14:paraId="20EB4A67" w14:textId="77777777" w:rsidR="00320C9E" w:rsidRDefault="00320C9E" w:rsidP="00320C9E">
            <w:pPr>
              <w:pStyle w:val="TableParagraph"/>
              <w:spacing w:before="5"/>
              <w:rPr>
                <w:b/>
                <w:i/>
                <w:sz w:val="25"/>
              </w:rPr>
            </w:pPr>
          </w:p>
          <w:p w14:paraId="06CF9931" w14:textId="77777777" w:rsidR="00320C9E" w:rsidRDefault="00320C9E" w:rsidP="00320C9E">
            <w:pPr>
              <w:pStyle w:val="TableParagraph"/>
              <w:spacing w:before="1" w:line="281" w:lineRule="exact"/>
              <w:ind w:left="110"/>
              <w:jc w:val="center"/>
              <w:rPr>
                <w:b/>
                <w:sz w:val="24"/>
              </w:rPr>
            </w:pPr>
            <w:r>
              <w:rPr>
                <w:b/>
                <w:sz w:val="24"/>
              </w:rPr>
              <w:t>Альтернативные</w:t>
            </w:r>
            <w:r>
              <w:rPr>
                <w:b/>
                <w:spacing w:val="-2"/>
                <w:sz w:val="24"/>
              </w:rPr>
              <w:t xml:space="preserve"> </w:t>
            </w:r>
            <w:r>
              <w:rPr>
                <w:b/>
                <w:sz w:val="24"/>
              </w:rPr>
              <w:t>меры</w:t>
            </w:r>
            <w:r>
              <w:rPr>
                <w:b/>
                <w:spacing w:val="-1"/>
                <w:sz w:val="24"/>
              </w:rPr>
              <w:t xml:space="preserve"> </w:t>
            </w:r>
            <w:r>
              <w:rPr>
                <w:b/>
                <w:spacing w:val="-2"/>
                <w:sz w:val="24"/>
              </w:rPr>
              <w:t>зачастую</w:t>
            </w:r>
          </w:p>
          <w:p w14:paraId="65349748" w14:textId="77777777" w:rsidR="00320C9E" w:rsidRDefault="00320C9E" w:rsidP="00320C9E">
            <w:pPr>
              <w:pStyle w:val="TableParagraph"/>
              <w:spacing w:before="29"/>
              <w:ind w:left="110"/>
              <w:jc w:val="center"/>
              <w:rPr>
                <w:b/>
                <w:sz w:val="24"/>
              </w:rPr>
            </w:pPr>
            <w:r>
              <w:rPr>
                <w:b/>
                <w:sz w:val="24"/>
              </w:rPr>
              <w:t>оказывают</w:t>
            </w:r>
            <w:r>
              <w:rPr>
                <w:b/>
                <w:spacing w:val="-3"/>
                <w:sz w:val="24"/>
              </w:rPr>
              <w:t xml:space="preserve"> </w:t>
            </w:r>
            <w:proofErr w:type="spellStart"/>
            <w:r>
              <w:rPr>
                <w:b/>
                <w:sz w:val="24"/>
              </w:rPr>
              <w:t>бóльший</w:t>
            </w:r>
            <w:proofErr w:type="spellEnd"/>
            <w:r>
              <w:rPr>
                <w:b/>
                <w:spacing w:val="-3"/>
                <w:sz w:val="24"/>
              </w:rPr>
              <w:t xml:space="preserve"> </w:t>
            </w:r>
            <w:r>
              <w:rPr>
                <w:b/>
                <w:sz w:val="24"/>
              </w:rPr>
              <w:t>эффект</w:t>
            </w:r>
            <w:r>
              <w:rPr>
                <w:b/>
                <w:spacing w:val="-3"/>
                <w:sz w:val="24"/>
              </w:rPr>
              <w:t xml:space="preserve"> </w:t>
            </w:r>
            <w:r>
              <w:rPr>
                <w:b/>
                <w:spacing w:val="-5"/>
                <w:sz w:val="24"/>
              </w:rPr>
              <w:t>на</w:t>
            </w:r>
          </w:p>
          <w:p w14:paraId="2D9CA4FC" w14:textId="77777777" w:rsidR="00320C9E" w:rsidRDefault="00320C9E" w:rsidP="00320C9E">
            <w:pPr>
              <w:pStyle w:val="TableParagraph"/>
              <w:spacing w:line="287" w:lineRule="exact"/>
              <w:ind w:left="110"/>
              <w:jc w:val="center"/>
              <w:rPr>
                <w:b/>
                <w:sz w:val="24"/>
              </w:rPr>
            </w:pPr>
            <w:r>
              <w:rPr>
                <w:b/>
                <w:spacing w:val="-2"/>
                <w:sz w:val="24"/>
              </w:rPr>
              <w:t>общественное</w:t>
            </w:r>
          </w:p>
          <w:p w14:paraId="6D722CBD" w14:textId="77777777" w:rsidR="00320C9E" w:rsidRDefault="00320C9E" w:rsidP="00320C9E">
            <w:pPr>
              <w:pStyle w:val="TableParagraph"/>
              <w:spacing w:line="290" w:lineRule="exact"/>
              <w:ind w:left="110"/>
              <w:jc w:val="center"/>
              <w:rPr>
                <w:b/>
                <w:sz w:val="24"/>
              </w:rPr>
            </w:pPr>
            <w:r>
              <w:rPr>
                <w:b/>
                <w:sz w:val="24"/>
              </w:rPr>
              <w:t>здравоохранение,</w:t>
            </w:r>
            <w:r>
              <w:rPr>
                <w:b/>
                <w:spacing w:val="-5"/>
                <w:sz w:val="24"/>
              </w:rPr>
              <w:t xml:space="preserve"> чем</w:t>
            </w:r>
          </w:p>
          <w:p w14:paraId="502B3CA7" w14:textId="77777777" w:rsidR="00320C9E" w:rsidRDefault="00320C9E" w:rsidP="00320C9E">
            <w:pPr>
              <w:pStyle w:val="TableParagraph"/>
              <w:spacing w:line="287" w:lineRule="exact"/>
              <w:ind w:left="110"/>
              <w:jc w:val="center"/>
              <w:rPr>
                <w:b/>
                <w:sz w:val="24"/>
              </w:rPr>
            </w:pPr>
            <w:r>
              <w:rPr>
                <w:b/>
                <w:sz w:val="24"/>
              </w:rPr>
              <w:t>приложения</w:t>
            </w:r>
            <w:r>
              <w:rPr>
                <w:b/>
                <w:spacing w:val="-1"/>
                <w:sz w:val="24"/>
              </w:rPr>
              <w:t xml:space="preserve"> </w:t>
            </w:r>
            <w:r>
              <w:rPr>
                <w:b/>
                <w:sz w:val="24"/>
              </w:rPr>
              <w:t>по</w:t>
            </w:r>
            <w:r>
              <w:rPr>
                <w:b/>
                <w:spacing w:val="-4"/>
                <w:sz w:val="24"/>
              </w:rPr>
              <w:t xml:space="preserve"> </w:t>
            </w:r>
            <w:r>
              <w:rPr>
                <w:b/>
                <w:spacing w:val="-2"/>
                <w:sz w:val="24"/>
              </w:rPr>
              <w:t>отслеживанию</w:t>
            </w:r>
          </w:p>
          <w:p w14:paraId="20EB4A68" w14:textId="25C2C563" w:rsidR="00320C9E" w:rsidRDefault="00320C9E" w:rsidP="00320C9E">
            <w:pPr>
              <w:pStyle w:val="TableParagraph"/>
              <w:spacing w:line="229" w:lineRule="exact"/>
              <w:ind w:left="110"/>
              <w:jc w:val="center"/>
              <w:rPr>
                <w:b/>
                <w:sz w:val="24"/>
              </w:rPr>
            </w:pPr>
            <w:r>
              <w:rPr>
                <w:b/>
                <w:spacing w:val="-2"/>
                <w:sz w:val="24"/>
              </w:rPr>
              <w:t>контактов</w:t>
            </w:r>
          </w:p>
        </w:tc>
        <w:tc>
          <w:tcPr>
            <w:tcW w:w="2871" w:type="dxa"/>
            <w:shd w:val="clear" w:color="auto" w:fill="D5DDE5"/>
            <w:vAlign w:val="center"/>
          </w:tcPr>
          <w:p w14:paraId="20EB4A69" w14:textId="189F2F78" w:rsidR="00320C9E" w:rsidRDefault="00320C9E" w:rsidP="00320C9E">
            <w:pPr>
              <w:pStyle w:val="TableParagraph"/>
              <w:spacing w:line="257" w:lineRule="exact"/>
              <w:ind w:left="110"/>
              <w:jc w:val="center"/>
              <w:rPr>
                <w:rFonts w:ascii="Times New Roman"/>
                <w:sz w:val="24"/>
              </w:rPr>
            </w:pPr>
            <w:r>
              <w:rPr>
                <w:b/>
                <w:spacing w:val="-2"/>
                <w:sz w:val="24"/>
              </w:rPr>
              <w:t>Оценка</w:t>
            </w:r>
          </w:p>
        </w:tc>
        <w:tc>
          <w:tcPr>
            <w:tcW w:w="7412" w:type="dxa"/>
            <w:shd w:val="clear" w:color="auto" w:fill="FFFFFF" w:themeFill="background1"/>
          </w:tcPr>
          <w:p w14:paraId="20EB4A6A" w14:textId="77777777" w:rsidR="00320C9E" w:rsidRDefault="00320C9E">
            <w:pPr>
              <w:pStyle w:val="TableParagraph"/>
              <w:ind w:left="110" w:right="94"/>
              <w:jc w:val="both"/>
              <w:rPr>
                <w:sz w:val="24"/>
              </w:rPr>
            </w:pPr>
            <w:r>
              <w:rPr>
                <w:sz w:val="24"/>
              </w:rPr>
              <w:t>Несмотря на то, что приложения по отслеживанию контактов привлекают много внимания и вызывают общественную дискуссию, альтернативные им меры часто носят более масштабный характер. Некоторые страны в основном полагались на массовый скрининг, целевое тестирование и карантинные меры, что потребовало мобилизации медицинских работников для проведения обследования миллионов людей. Национальный режим изоляции и карантинные</w:t>
            </w:r>
            <w:r>
              <w:rPr>
                <w:spacing w:val="62"/>
                <w:w w:val="150"/>
                <w:sz w:val="24"/>
              </w:rPr>
              <w:t xml:space="preserve"> </w:t>
            </w:r>
            <w:r>
              <w:rPr>
                <w:sz w:val="24"/>
              </w:rPr>
              <w:t>меры</w:t>
            </w:r>
            <w:r>
              <w:rPr>
                <w:spacing w:val="61"/>
                <w:w w:val="150"/>
                <w:sz w:val="24"/>
              </w:rPr>
              <w:t xml:space="preserve"> </w:t>
            </w:r>
            <w:r>
              <w:rPr>
                <w:sz w:val="24"/>
              </w:rPr>
              <w:t>также</w:t>
            </w:r>
            <w:r>
              <w:rPr>
                <w:spacing w:val="62"/>
                <w:w w:val="150"/>
                <w:sz w:val="24"/>
              </w:rPr>
              <w:t xml:space="preserve"> </w:t>
            </w:r>
            <w:r>
              <w:rPr>
                <w:sz w:val="24"/>
              </w:rPr>
              <w:t>сыграли</w:t>
            </w:r>
            <w:r>
              <w:rPr>
                <w:spacing w:val="62"/>
                <w:w w:val="150"/>
                <w:sz w:val="24"/>
              </w:rPr>
              <w:t xml:space="preserve"> </w:t>
            </w:r>
            <w:r>
              <w:rPr>
                <w:sz w:val="24"/>
              </w:rPr>
              <w:t>важную</w:t>
            </w:r>
            <w:r>
              <w:rPr>
                <w:spacing w:val="63"/>
                <w:w w:val="150"/>
                <w:sz w:val="24"/>
              </w:rPr>
              <w:t xml:space="preserve"> </w:t>
            </w:r>
            <w:r>
              <w:rPr>
                <w:sz w:val="24"/>
              </w:rPr>
              <w:t>роль</w:t>
            </w:r>
            <w:r>
              <w:rPr>
                <w:spacing w:val="63"/>
                <w:w w:val="150"/>
                <w:sz w:val="24"/>
              </w:rPr>
              <w:t xml:space="preserve"> </w:t>
            </w:r>
            <w:r>
              <w:rPr>
                <w:sz w:val="24"/>
              </w:rPr>
              <w:t>в</w:t>
            </w:r>
            <w:r>
              <w:rPr>
                <w:spacing w:val="62"/>
                <w:w w:val="150"/>
                <w:sz w:val="24"/>
              </w:rPr>
              <w:t xml:space="preserve"> </w:t>
            </w:r>
            <w:r>
              <w:rPr>
                <w:spacing w:val="-2"/>
                <w:sz w:val="24"/>
              </w:rPr>
              <w:t>сдерживании</w:t>
            </w:r>
          </w:p>
          <w:p w14:paraId="20EB4A6B" w14:textId="77777777" w:rsidR="00320C9E" w:rsidRDefault="00320C9E">
            <w:pPr>
              <w:pStyle w:val="TableParagraph"/>
              <w:spacing w:line="274" w:lineRule="exact"/>
              <w:ind w:left="110"/>
              <w:jc w:val="both"/>
              <w:rPr>
                <w:sz w:val="24"/>
              </w:rPr>
            </w:pPr>
            <w:r>
              <w:rPr>
                <w:sz w:val="24"/>
              </w:rPr>
              <w:t>распространения</w:t>
            </w:r>
            <w:r>
              <w:rPr>
                <w:spacing w:val="-7"/>
                <w:sz w:val="24"/>
              </w:rPr>
              <w:t xml:space="preserve"> </w:t>
            </w:r>
            <w:r>
              <w:rPr>
                <w:sz w:val="24"/>
              </w:rPr>
              <w:t>Covid-</w:t>
            </w:r>
            <w:r>
              <w:rPr>
                <w:spacing w:val="-5"/>
                <w:sz w:val="24"/>
              </w:rPr>
              <w:t>19.</w:t>
            </w:r>
          </w:p>
        </w:tc>
      </w:tr>
      <w:tr w:rsidR="00320C9E" w14:paraId="20EB4A86" w14:textId="77777777" w:rsidTr="00320C9E">
        <w:trPr>
          <w:trHeight w:val="1170"/>
        </w:trPr>
        <w:tc>
          <w:tcPr>
            <w:tcW w:w="3621" w:type="dxa"/>
            <w:vMerge/>
            <w:shd w:val="clear" w:color="auto" w:fill="E1EED9"/>
          </w:tcPr>
          <w:p w14:paraId="20EB4A81" w14:textId="6ADC84F9" w:rsidR="00320C9E" w:rsidRDefault="00320C9E">
            <w:pPr>
              <w:pStyle w:val="TableParagraph"/>
              <w:spacing w:line="229" w:lineRule="exact"/>
              <w:ind w:left="110"/>
              <w:rPr>
                <w:b/>
                <w:sz w:val="24"/>
              </w:rPr>
            </w:pPr>
          </w:p>
        </w:tc>
        <w:tc>
          <w:tcPr>
            <w:tcW w:w="2871" w:type="dxa"/>
            <w:shd w:val="clear" w:color="auto" w:fill="D5DDE5"/>
          </w:tcPr>
          <w:p w14:paraId="20EB4A82" w14:textId="77777777" w:rsidR="00320C9E" w:rsidRDefault="00320C9E">
            <w:pPr>
              <w:pStyle w:val="TableParagraph"/>
              <w:rPr>
                <w:b/>
                <w:i/>
                <w:sz w:val="24"/>
              </w:rPr>
            </w:pPr>
          </w:p>
          <w:p w14:paraId="20EB4A83" w14:textId="77777777" w:rsidR="00320C9E" w:rsidRDefault="00320C9E" w:rsidP="00320C9E">
            <w:pPr>
              <w:pStyle w:val="TableParagraph"/>
              <w:spacing w:before="149"/>
              <w:ind w:left="110"/>
              <w:jc w:val="center"/>
              <w:rPr>
                <w:b/>
                <w:sz w:val="24"/>
              </w:rPr>
            </w:pPr>
            <w:r>
              <w:rPr>
                <w:b/>
                <w:spacing w:val="-2"/>
                <w:sz w:val="24"/>
              </w:rPr>
              <w:t>Рекомендация</w:t>
            </w:r>
          </w:p>
        </w:tc>
        <w:tc>
          <w:tcPr>
            <w:tcW w:w="7412" w:type="dxa"/>
            <w:shd w:val="clear" w:color="auto" w:fill="FFFFFF" w:themeFill="background1"/>
          </w:tcPr>
          <w:p w14:paraId="20EB4A84" w14:textId="77777777" w:rsidR="00320C9E" w:rsidRDefault="00320C9E">
            <w:pPr>
              <w:pStyle w:val="TableParagraph"/>
              <w:spacing w:before="1"/>
              <w:ind w:left="110" w:right="96"/>
              <w:jc w:val="both"/>
              <w:rPr>
                <w:sz w:val="24"/>
              </w:rPr>
            </w:pPr>
            <w:r>
              <w:rPr>
                <w:sz w:val="24"/>
              </w:rPr>
              <w:t xml:space="preserve">Органы государственной власти должны разработать меры реагирования на пандемию, не основанные на технологиях, в </w:t>
            </w:r>
            <w:proofErr w:type="gramStart"/>
            <w:r>
              <w:rPr>
                <w:sz w:val="24"/>
              </w:rPr>
              <w:t>качестве</w:t>
            </w:r>
            <w:r>
              <w:rPr>
                <w:spacing w:val="78"/>
                <w:sz w:val="24"/>
              </w:rPr>
              <w:t xml:space="preserve">  </w:t>
            </w:r>
            <w:r>
              <w:rPr>
                <w:sz w:val="24"/>
              </w:rPr>
              <w:t>альтернативы</w:t>
            </w:r>
            <w:proofErr w:type="gramEnd"/>
            <w:r>
              <w:rPr>
                <w:spacing w:val="79"/>
                <w:sz w:val="24"/>
              </w:rPr>
              <w:t xml:space="preserve">  </w:t>
            </w:r>
            <w:r>
              <w:rPr>
                <w:sz w:val="24"/>
              </w:rPr>
              <w:t>техническим</w:t>
            </w:r>
            <w:r>
              <w:rPr>
                <w:spacing w:val="79"/>
                <w:sz w:val="24"/>
              </w:rPr>
              <w:t xml:space="preserve">  </w:t>
            </w:r>
            <w:r>
              <w:rPr>
                <w:sz w:val="24"/>
              </w:rPr>
              <w:t>мерам</w:t>
            </w:r>
            <w:r>
              <w:rPr>
                <w:spacing w:val="53"/>
                <w:w w:val="150"/>
                <w:sz w:val="24"/>
              </w:rPr>
              <w:t xml:space="preserve">  </w:t>
            </w:r>
            <w:r>
              <w:rPr>
                <w:sz w:val="24"/>
              </w:rPr>
              <w:t>реагирования</w:t>
            </w:r>
            <w:r>
              <w:rPr>
                <w:spacing w:val="79"/>
                <w:sz w:val="24"/>
              </w:rPr>
              <w:t xml:space="preserve">  </w:t>
            </w:r>
            <w:r>
              <w:rPr>
                <w:spacing w:val="-10"/>
                <w:sz w:val="24"/>
              </w:rPr>
              <w:t>с</w:t>
            </w:r>
          </w:p>
          <w:p w14:paraId="20EB4A85" w14:textId="77777777" w:rsidR="00320C9E" w:rsidRDefault="00320C9E">
            <w:pPr>
              <w:pStyle w:val="TableParagraph"/>
              <w:spacing w:line="270" w:lineRule="exact"/>
              <w:ind w:left="110"/>
              <w:jc w:val="both"/>
              <w:rPr>
                <w:sz w:val="24"/>
              </w:rPr>
            </w:pPr>
            <w:r>
              <w:rPr>
                <w:sz w:val="24"/>
              </w:rPr>
              <w:t>использованием</w:t>
            </w:r>
            <w:r>
              <w:rPr>
                <w:spacing w:val="-1"/>
                <w:sz w:val="24"/>
              </w:rPr>
              <w:t xml:space="preserve"> </w:t>
            </w:r>
            <w:r>
              <w:rPr>
                <w:spacing w:val="-2"/>
                <w:sz w:val="24"/>
              </w:rPr>
              <w:t>приложений.</w:t>
            </w:r>
          </w:p>
        </w:tc>
      </w:tr>
    </w:tbl>
    <w:p w14:paraId="20EB4A87" w14:textId="77777777" w:rsidR="00600BE6" w:rsidRDefault="00600BE6">
      <w:pPr>
        <w:spacing w:line="270" w:lineRule="exact"/>
        <w:jc w:val="both"/>
        <w:rPr>
          <w:sz w:val="24"/>
        </w:rPr>
        <w:sectPr w:rsidR="00600BE6">
          <w:pgSz w:w="16840" w:h="11910" w:orient="landscape"/>
          <w:pgMar w:top="1340" w:right="1320" w:bottom="1280" w:left="1300" w:header="0" w:footer="1098" w:gutter="0"/>
          <w:cols w:space="720"/>
        </w:sectPr>
      </w:pPr>
    </w:p>
    <w:p w14:paraId="20EB4A88"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4"/>
        <w:gridCol w:w="10281"/>
      </w:tblGrid>
      <w:tr w:rsidR="00600BE6" w14:paraId="20EB4A8C" w14:textId="77777777" w:rsidTr="00320C9E">
        <w:trPr>
          <w:trHeight w:val="885"/>
        </w:trPr>
        <w:tc>
          <w:tcPr>
            <w:tcW w:w="3624" w:type="dxa"/>
            <w:vMerge w:val="restart"/>
            <w:shd w:val="clear" w:color="auto" w:fill="E1EED9"/>
          </w:tcPr>
          <w:p w14:paraId="20EB4A89" w14:textId="77777777" w:rsidR="00600BE6" w:rsidRDefault="00600BE6">
            <w:pPr>
              <w:pStyle w:val="TableParagraph"/>
              <w:rPr>
                <w:rFonts w:ascii="Times New Roman"/>
                <w:sz w:val="24"/>
              </w:rPr>
            </w:pPr>
          </w:p>
        </w:tc>
        <w:tc>
          <w:tcPr>
            <w:tcW w:w="10281" w:type="dxa"/>
            <w:shd w:val="clear" w:color="auto" w:fill="1F3864"/>
          </w:tcPr>
          <w:p w14:paraId="20EB4A8A" w14:textId="77777777" w:rsidR="00600BE6" w:rsidRDefault="00600BE6">
            <w:pPr>
              <w:pStyle w:val="TableParagraph"/>
              <w:spacing w:before="11"/>
              <w:rPr>
                <w:b/>
                <w:i/>
                <w:sz w:val="23"/>
              </w:rPr>
            </w:pPr>
          </w:p>
          <w:p w14:paraId="20EB4A8B" w14:textId="77777777" w:rsidR="00600BE6" w:rsidRDefault="004E0F26" w:rsidP="00320C9E">
            <w:pPr>
              <w:pStyle w:val="TableParagraph"/>
              <w:ind w:left="107"/>
              <w:jc w:val="center"/>
              <w:rPr>
                <w:b/>
                <w:sz w:val="24"/>
              </w:rPr>
            </w:pPr>
            <w:r>
              <w:rPr>
                <w:b/>
                <w:sz w:val="24"/>
              </w:rPr>
              <w:t>Как</w:t>
            </w:r>
            <w:r>
              <w:rPr>
                <w:b/>
                <w:spacing w:val="-1"/>
                <w:sz w:val="24"/>
              </w:rPr>
              <w:t xml:space="preserve"> </w:t>
            </w:r>
            <w:r>
              <w:rPr>
                <w:b/>
                <w:sz w:val="24"/>
              </w:rPr>
              <w:t xml:space="preserve">внедрить </w:t>
            </w:r>
            <w:r>
              <w:rPr>
                <w:b/>
                <w:spacing w:val="-2"/>
                <w:sz w:val="24"/>
              </w:rPr>
              <w:t>рекомендацию?</w:t>
            </w:r>
          </w:p>
        </w:tc>
      </w:tr>
      <w:tr w:rsidR="00600BE6" w14:paraId="20EB4A93" w14:textId="77777777" w:rsidTr="00320C9E">
        <w:trPr>
          <w:trHeight w:val="3811"/>
        </w:trPr>
        <w:tc>
          <w:tcPr>
            <w:tcW w:w="3624" w:type="dxa"/>
            <w:vMerge/>
            <w:tcBorders>
              <w:top w:val="nil"/>
            </w:tcBorders>
            <w:shd w:val="clear" w:color="auto" w:fill="E1EED9"/>
          </w:tcPr>
          <w:p w14:paraId="20EB4A8D" w14:textId="77777777" w:rsidR="00600BE6" w:rsidRDefault="00600BE6">
            <w:pPr>
              <w:rPr>
                <w:sz w:val="2"/>
                <w:szCs w:val="2"/>
              </w:rPr>
            </w:pPr>
          </w:p>
        </w:tc>
        <w:tc>
          <w:tcPr>
            <w:tcW w:w="10281" w:type="dxa"/>
            <w:shd w:val="clear" w:color="auto" w:fill="FFFFFF" w:themeFill="background1"/>
          </w:tcPr>
          <w:p w14:paraId="20EB4A8E" w14:textId="77777777" w:rsidR="00600BE6" w:rsidRDefault="004E0F26">
            <w:pPr>
              <w:pStyle w:val="TableParagraph"/>
              <w:numPr>
                <w:ilvl w:val="0"/>
                <w:numId w:val="49"/>
              </w:numPr>
              <w:tabs>
                <w:tab w:val="left" w:pos="828"/>
              </w:tabs>
              <w:spacing w:before="1"/>
              <w:ind w:right="94"/>
              <w:jc w:val="both"/>
              <w:rPr>
                <w:sz w:val="24"/>
              </w:rPr>
            </w:pPr>
            <w:r>
              <w:rPr>
                <w:sz w:val="24"/>
              </w:rPr>
              <w:t>Укреплять сотрудничество и координацию между государственным и частным секторами для</w:t>
            </w:r>
            <w:r>
              <w:rPr>
                <w:spacing w:val="-2"/>
                <w:sz w:val="24"/>
              </w:rPr>
              <w:t xml:space="preserve"> </w:t>
            </w:r>
            <w:r>
              <w:rPr>
                <w:sz w:val="24"/>
              </w:rPr>
              <w:t>обеспечения</w:t>
            </w:r>
            <w:r>
              <w:rPr>
                <w:spacing w:val="-7"/>
                <w:sz w:val="24"/>
              </w:rPr>
              <w:t xml:space="preserve"> </w:t>
            </w:r>
            <w:r>
              <w:rPr>
                <w:sz w:val="24"/>
              </w:rPr>
              <w:t>готовности</w:t>
            </w:r>
            <w:r>
              <w:rPr>
                <w:spacing w:val="-3"/>
                <w:sz w:val="24"/>
              </w:rPr>
              <w:t xml:space="preserve"> </w:t>
            </w:r>
            <w:r>
              <w:rPr>
                <w:sz w:val="24"/>
              </w:rPr>
              <w:t>больниц</w:t>
            </w:r>
            <w:r>
              <w:rPr>
                <w:spacing w:val="-3"/>
                <w:sz w:val="24"/>
              </w:rPr>
              <w:t xml:space="preserve"> </w:t>
            </w:r>
            <w:r>
              <w:rPr>
                <w:sz w:val="24"/>
              </w:rPr>
              <w:t>и внедрять</w:t>
            </w:r>
            <w:r>
              <w:rPr>
                <w:spacing w:val="-5"/>
                <w:sz w:val="24"/>
              </w:rPr>
              <w:t xml:space="preserve"> </w:t>
            </w:r>
            <w:r>
              <w:rPr>
                <w:sz w:val="24"/>
              </w:rPr>
              <w:t>приложения</w:t>
            </w:r>
            <w:r>
              <w:rPr>
                <w:spacing w:val="-2"/>
                <w:sz w:val="24"/>
              </w:rPr>
              <w:t xml:space="preserve"> </w:t>
            </w:r>
            <w:r>
              <w:rPr>
                <w:sz w:val="24"/>
              </w:rPr>
              <w:t>по</w:t>
            </w:r>
            <w:r>
              <w:rPr>
                <w:spacing w:val="-4"/>
                <w:sz w:val="24"/>
              </w:rPr>
              <w:t xml:space="preserve"> </w:t>
            </w:r>
            <w:r>
              <w:rPr>
                <w:sz w:val="24"/>
              </w:rPr>
              <w:t>отслеживанию контактов в более широкую стратегию общественного здравоохранения, включающую эпидемиологические расследования и доступное тестирование.</w:t>
            </w:r>
          </w:p>
          <w:p w14:paraId="20EB4A8F" w14:textId="77777777" w:rsidR="00600BE6" w:rsidRDefault="00600BE6">
            <w:pPr>
              <w:pStyle w:val="TableParagraph"/>
              <w:spacing w:before="1"/>
              <w:rPr>
                <w:b/>
                <w:i/>
                <w:sz w:val="24"/>
              </w:rPr>
            </w:pPr>
          </w:p>
          <w:p w14:paraId="20EB4A90" w14:textId="77777777" w:rsidR="00600BE6" w:rsidRDefault="004E0F26">
            <w:pPr>
              <w:pStyle w:val="TableParagraph"/>
              <w:numPr>
                <w:ilvl w:val="0"/>
                <w:numId w:val="49"/>
              </w:numPr>
              <w:tabs>
                <w:tab w:val="left" w:pos="828"/>
              </w:tabs>
              <w:ind w:right="97"/>
              <w:jc w:val="both"/>
              <w:rPr>
                <w:sz w:val="24"/>
              </w:rPr>
            </w:pPr>
            <w:r>
              <w:rPr>
                <w:sz w:val="24"/>
              </w:rPr>
              <w:t>Обеспечить проведение социальной политики, позволяющей (потенциально инфицированным) людям следовать правилам и рекомендациям, например, предотвращать наступление бедности в результате пандемии путем предоставления экономической поддержки во время карантина или изоляции.</w:t>
            </w:r>
          </w:p>
          <w:p w14:paraId="20EB4A91" w14:textId="77777777" w:rsidR="00600BE6" w:rsidRDefault="00600BE6">
            <w:pPr>
              <w:pStyle w:val="TableParagraph"/>
              <w:spacing w:before="3"/>
              <w:rPr>
                <w:b/>
                <w:i/>
                <w:sz w:val="24"/>
              </w:rPr>
            </w:pPr>
          </w:p>
          <w:p w14:paraId="20EB4A92" w14:textId="77777777" w:rsidR="00600BE6" w:rsidRDefault="004E0F26">
            <w:pPr>
              <w:pStyle w:val="TableParagraph"/>
              <w:numPr>
                <w:ilvl w:val="0"/>
                <w:numId w:val="49"/>
              </w:numPr>
              <w:tabs>
                <w:tab w:val="left" w:pos="828"/>
              </w:tabs>
              <w:spacing w:line="237" w:lineRule="auto"/>
              <w:ind w:right="94"/>
              <w:jc w:val="both"/>
              <w:rPr>
                <w:sz w:val="24"/>
              </w:rPr>
            </w:pPr>
            <w:r>
              <w:rPr>
                <w:sz w:val="24"/>
              </w:rPr>
              <w:t xml:space="preserve">Обеспечить доступность средств индивидуальной защиты для населения (например, </w:t>
            </w:r>
            <w:r>
              <w:rPr>
                <w:spacing w:val="-2"/>
                <w:sz w:val="24"/>
              </w:rPr>
              <w:t>масок).</w:t>
            </w:r>
          </w:p>
        </w:tc>
      </w:tr>
    </w:tbl>
    <w:p w14:paraId="20EB4A94" w14:textId="77777777" w:rsidR="00600BE6" w:rsidRDefault="00600BE6">
      <w:pPr>
        <w:pStyle w:val="BodyText"/>
        <w:rPr>
          <w:b/>
          <w:i/>
          <w:sz w:val="20"/>
        </w:rPr>
      </w:pPr>
    </w:p>
    <w:p w14:paraId="20EB4A95" w14:textId="77777777" w:rsidR="00600BE6" w:rsidRDefault="00600BE6">
      <w:pPr>
        <w:pStyle w:val="BodyText"/>
        <w:rPr>
          <w:b/>
          <w:i/>
          <w:sz w:val="20"/>
        </w:rPr>
      </w:pPr>
    </w:p>
    <w:p w14:paraId="20EB4A96" w14:textId="77777777" w:rsidR="00600BE6" w:rsidRDefault="00600BE6">
      <w:pPr>
        <w:pStyle w:val="BodyText"/>
        <w:rPr>
          <w:b/>
          <w:i/>
          <w:sz w:val="20"/>
        </w:rPr>
      </w:pPr>
    </w:p>
    <w:p w14:paraId="20EB4A97" w14:textId="77777777" w:rsidR="00600BE6" w:rsidRDefault="00600BE6">
      <w:pPr>
        <w:pStyle w:val="BodyText"/>
        <w:spacing w:before="2"/>
        <w:rPr>
          <w:b/>
          <w:i/>
          <w:sz w:val="12"/>
        </w:rPr>
      </w:pPr>
    </w:p>
    <w:p w14:paraId="20EB4A9E" w14:textId="77777777" w:rsidR="00600BE6" w:rsidRDefault="00600BE6">
      <w:pPr>
        <w:rPr>
          <w:sz w:val="24"/>
        </w:rPr>
        <w:sectPr w:rsidR="00600BE6">
          <w:pgSz w:w="16840" w:h="11910" w:orient="landscape"/>
          <w:pgMar w:top="1340" w:right="1320" w:bottom="1280" w:left="1300" w:header="0" w:footer="1098" w:gutter="0"/>
          <w:cols w:space="720"/>
        </w:sectPr>
      </w:pPr>
    </w:p>
    <w:p w14:paraId="20EB4A9F"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320C9E" w14:paraId="4235A7FF" w14:textId="77777777" w:rsidTr="007D6F28">
        <w:trPr>
          <w:trHeight w:val="60"/>
        </w:trPr>
        <w:tc>
          <w:tcPr>
            <w:tcW w:w="13904" w:type="dxa"/>
            <w:gridSpan w:val="3"/>
            <w:tcBorders>
              <w:bottom w:val="nil"/>
            </w:tcBorders>
            <w:shd w:val="clear" w:color="auto" w:fill="FFC000"/>
          </w:tcPr>
          <w:p w14:paraId="14407EF7" w14:textId="77777777" w:rsidR="00B168EE" w:rsidRDefault="00B168EE">
            <w:pPr>
              <w:pStyle w:val="TableParagraph"/>
              <w:spacing w:before="1"/>
              <w:ind w:left="110" w:right="96"/>
              <w:jc w:val="both"/>
              <w:rPr>
                <w:b/>
                <w:sz w:val="24"/>
              </w:rPr>
            </w:pPr>
          </w:p>
          <w:p w14:paraId="76260F4A" w14:textId="2D258A89" w:rsidR="00320C9E" w:rsidRDefault="00320C9E" w:rsidP="00B168EE">
            <w:pPr>
              <w:pStyle w:val="TableParagraph"/>
              <w:spacing w:before="1"/>
              <w:ind w:left="110" w:right="96"/>
              <w:jc w:val="center"/>
              <w:rPr>
                <w:b/>
                <w:spacing w:val="-2"/>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p w14:paraId="3040D4EF" w14:textId="5510875E" w:rsidR="00B168EE" w:rsidRDefault="00B168EE">
            <w:pPr>
              <w:pStyle w:val="TableParagraph"/>
              <w:spacing w:before="1"/>
              <w:ind w:left="110" w:right="96"/>
              <w:jc w:val="both"/>
              <w:rPr>
                <w:sz w:val="24"/>
              </w:rPr>
            </w:pPr>
          </w:p>
        </w:tc>
      </w:tr>
      <w:tr w:rsidR="00320C9E" w14:paraId="1546EFB1" w14:textId="77777777">
        <w:trPr>
          <w:trHeight w:val="60"/>
        </w:trPr>
        <w:tc>
          <w:tcPr>
            <w:tcW w:w="13904" w:type="dxa"/>
            <w:gridSpan w:val="3"/>
            <w:tcBorders>
              <w:bottom w:val="nil"/>
            </w:tcBorders>
            <w:shd w:val="clear" w:color="auto" w:fill="E1EED9"/>
          </w:tcPr>
          <w:p w14:paraId="2D3B3FEF" w14:textId="77777777" w:rsidR="00B168EE" w:rsidRDefault="00B168EE">
            <w:pPr>
              <w:pStyle w:val="TableParagraph"/>
              <w:spacing w:before="1"/>
              <w:ind w:left="110" w:right="96"/>
              <w:jc w:val="both"/>
              <w:rPr>
                <w:b/>
                <w:sz w:val="24"/>
              </w:rPr>
            </w:pPr>
          </w:p>
          <w:p w14:paraId="18BEB1E2" w14:textId="66BAF44E" w:rsidR="00320C9E" w:rsidRDefault="00320C9E" w:rsidP="00B168EE">
            <w:pPr>
              <w:pStyle w:val="TableParagraph"/>
              <w:spacing w:before="1"/>
              <w:ind w:left="110" w:right="96"/>
              <w:jc w:val="center"/>
              <w:rPr>
                <w:b/>
                <w:spacing w:val="-10"/>
                <w:sz w:val="24"/>
              </w:rPr>
            </w:pPr>
            <w:r>
              <w:rPr>
                <w:b/>
                <w:sz w:val="24"/>
              </w:rPr>
              <w:t>Тренд</w:t>
            </w:r>
            <w:r>
              <w:rPr>
                <w:b/>
                <w:spacing w:val="-1"/>
                <w:sz w:val="24"/>
              </w:rPr>
              <w:t xml:space="preserve"> </w:t>
            </w:r>
            <w:r>
              <w:rPr>
                <w:b/>
                <w:spacing w:val="-10"/>
                <w:sz w:val="24"/>
              </w:rPr>
              <w:t>1</w:t>
            </w:r>
          </w:p>
          <w:p w14:paraId="7A5E78A3" w14:textId="3FDCE80B" w:rsidR="00B168EE" w:rsidRDefault="00B168EE">
            <w:pPr>
              <w:pStyle w:val="TableParagraph"/>
              <w:spacing w:before="1"/>
              <w:ind w:left="110" w:right="96"/>
              <w:jc w:val="both"/>
              <w:rPr>
                <w:sz w:val="24"/>
              </w:rPr>
            </w:pPr>
          </w:p>
        </w:tc>
      </w:tr>
      <w:tr w:rsidR="00B168EE" w14:paraId="20EB4AB1" w14:textId="77777777" w:rsidTr="00B168EE">
        <w:trPr>
          <w:trHeight w:val="3553"/>
        </w:trPr>
        <w:tc>
          <w:tcPr>
            <w:tcW w:w="3621" w:type="dxa"/>
            <w:tcBorders>
              <w:bottom w:val="nil"/>
            </w:tcBorders>
            <w:shd w:val="clear" w:color="auto" w:fill="E1EED9"/>
            <w:vAlign w:val="center"/>
          </w:tcPr>
          <w:p w14:paraId="20EB4AA0" w14:textId="77777777" w:rsidR="00B168EE" w:rsidRDefault="00B168EE" w:rsidP="00B168EE">
            <w:pPr>
              <w:pStyle w:val="TableParagraph"/>
              <w:jc w:val="center"/>
              <w:rPr>
                <w:rFonts w:ascii="Times New Roman"/>
                <w:sz w:val="24"/>
              </w:rPr>
            </w:pPr>
          </w:p>
        </w:tc>
        <w:tc>
          <w:tcPr>
            <w:tcW w:w="2871" w:type="dxa"/>
            <w:vMerge w:val="restart"/>
            <w:shd w:val="clear" w:color="auto" w:fill="D5DDE5"/>
            <w:vAlign w:val="center"/>
          </w:tcPr>
          <w:p w14:paraId="20EB4AAC" w14:textId="77777777" w:rsidR="00B168EE" w:rsidRDefault="00B168EE" w:rsidP="00B168EE">
            <w:pPr>
              <w:pStyle w:val="TableParagraph"/>
              <w:jc w:val="center"/>
              <w:rPr>
                <w:b/>
                <w:sz w:val="24"/>
              </w:rPr>
            </w:pPr>
            <w:r>
              <w:rPr>
                <w:b/>
                <w:spacing w:val="-2"/>
                <w:sz w:val="24"/>
              </w:rPr>
              <w:t>Оценка</w:t>
            </w:r>
          </w:p>
        </w:tc>
        <w:tc>
          <w:tcPr>
            <w:tcW w:w="7412" w:type="dxa"/>
            <w:vMerge w:val="restart"/>
            <w:shd w:val="clear" w:color="auto" w:fill="FFFFFF" w:themeFill="background1"/>
          </w:tcPr>
          <w:p w14:paraId="20EB4AAD" w14:textId="77777777" w:rsidR="00B168EE" w:rsidRDefault="00B168EE">
            <w:pPr>
              <w:pStyle w:val="TableParagraph"/>
              <w:spacing w:before="1"/>
              <w:ind w:left="110" w:right="96"/>
              <w:jc w:val="both"/>
              <w:rPr>
                <w:sz w:val="24"/>
              </w:rPr>
            </w:pPr>
            <w:r>
              <w:rPr>
                <w:sz w:val="24"/>
              </w:rPr>
              <w:t>Не все страны, в которых проводилось исследование, объявили режим</w:t>
            </w:r>
            <w:r>
              <w:rPr>
                <w:spacing w:val="-13"/>
                <w:sz w:val="24"/>
              </w:rPr>
              <w:t xml:space="preserve"> </w:t>
            </w:r>
            <w:r>
              <w:rPr>
                <w:sz w:val="24"/>
              </w:rPr>
              <w:t>чрезвычайной</w:t>
            </w:r>
            <w:r>
              <w:rPr>
                <w:spacing w:val="-10"/>
                <w:sz w:val="24"/>
              </w:rPr>
              <w:t xml:space="preserve"> </w:t>
            </w:r>
            <w:r>
              <w:rPr>
                <w:sz w:val="24"/>
              </w:rPr>
              <w:t>ситуации</w:t>
            </w:r>
            <w:r>
              <w:rPr>
                <w:spacing w:val="-12"/>
                <w:sz w:val="24"/>
              </w:rPr>
              <w:t xml:space="preserve"> </w:t>
            </w:r>
            <w:r>
              <w:rPr>
                <w:sz w:val="24"/>
              </w:rPr>
              <w:t>во</w:t>
            </w:r>
            <w:r>
              <w:rPr>
                <w:spacing w:val="-14"/>
                <w:sz w:val="24"/>
              </w:rPr>
              <w:t xml:space="preserve"> </w:t>
            </w:r>
            <w:r>
              <w:rPr>
                <w:sz w:val="24"/>
              </w:rPr>
              <w:t>время</w:t>
            </w:r>
            <w:r>
              <w:rPr>
                <w:spacing w:val="-14"/>
                <w:sz w:val="24"/>
              </w:rPr>
              <w:t xml:space="preserve"> </w:t>
            </w:r>
            <w:r>
              <w:rPr>
                <w:sz w:val="24"/>
              </w:rPr>
              <w:t>проведения</w:t>
            </w:r>
            <w:r>
              <w:rPr>
                <w:spacing w:val="-10"/>
                <w:sz w:val="24"/>
              </w:rPr>
              <w:t xml:space="preserve"> </w:t>
            </w:r>
            <w:r>
              <w:rPr>
                <w:sz w:val="24"/>
              </w:rPr>
              <w:t>исследования.</w:t>
            </w:r>
            <w:r>
              <w:rPr>
                <w:spacing w:val="-13"/>
                <w:sz w:val="24"/>
              </w:rPr>
              <w:t xml:space="preserve"> </w:t>
            </w:r>
            <w:r>
              <w:rPr>
                <w:sz w:val="24"/>
              </w:rPr>
              <w:t>В тех</w:t>
            </w:r>
            <w:r>
              <w:rPr>
                <w:spacing w:val="-7"/>
                <w:sz w:val="24"/>
              </w:rPr>
              <w:t xml:space="preserve"> </w:t>
            </w:r>
            <w:r>
              <w:rPr>
                <w:sz w:val="24"/>
              </w:rPr>
              <w:t>случаях,</w:t>
            </w:r>
            <w:r>
              <w:rPr>
                <w:spacing w:val="-9"/>
                <w:sz w:val="24"/>
              </w:rPr>
              <w:t xml:space="preserve"> </w:t>
            </w:r>
            <w:r>
              <w:rPr>
                <w:sz w:val="24"/>
              </w:rPr>
              <w:t>когда</w:t>
            </w:r>
            <w:r>
              <w:rPr>
                <w:spacing w:val="-14"/>
                <w:sz w:val="24"/>
              </w:rPr>
              <w:t xml:space="preserve"> </w:t>
            </w:r>
            <w:r>
              <w:rPr>
                <w:sz w:val="24"/>
              </w:rPr>
              <w:t>это</w:t>
            </w:r>
            <w:r>
              <w:rPr>
                <w:spacing w:val="-9"/>
                <w:sz w:val="24"/>
              </w:rPr>
              <w:t xml:space="preserve"> </w:t>
            </w:r>
            <w:r>
              <w:rPr>
                <w:sz w:val="24"/>
              </w:rPr>
              <w:t>было</w:t>
            </w:r>
            <w:r>
              <w:rPr>
                <w:spacing w:val="-10"/>
                <w:sz w:val="24"/>
              </w:rPr>
              <w:t xml:space="preserve"> </w:t>
            </w:r>
            <w:r>
              <w:rPr>
                <w:sz w:val="24"/>
              </w:rPr>
              <w:t>сделано,</w:t>
            </w:r>
            <w:r>
              <w:rPr>
                <w:spacing w:val="-9"/>
                <w:sz w:val="24"/>
              </w:rPr>
              <w:t xml:space="preserve"> </w:t>
            </w:r>
            <w:r>
              <w:rPr>
                <w:sz w:val="24"/>
              </w:rPr>
              <w:t>правовая</w:t>
            </w:r>
            <w:r>
              <w:rPr>
                <w:spacing w:val="-8"/>
                <w:sz w:val="24"/>
              </w:rPr>
              <w:t xml:space="preserve"> </w:t>
            </w:r>
            <w:r>
              <w:rPr>
                <w:sz w:val="24"/>
              </w:rPr>
              <w:t>основа</w:t>
            </w:r>
            <w:r>
              <w:rPr>
                <w:spacing w:val="-9"/>
                <w:sz w:val="24"/>
              </w:rPr>
              <w:t xml:space="preserve"> </w:t>
            </w:r>
            <w:r>
              <w:rPr>
                <w:sz w:val="24"/>
              </w:rPr>
              <w:t>для</w:t>
            </w:r>
            <w:r>
              <w:rPr>
                <w:spacing w:val="-8"/>
                <w:sz w:val="24"/>
              </w:rPr>
              <w:t xml:space="preserve"> </w:t>
            </w:r>
            <w:r>
              <w:rPr>
                <w:sz w:val="24"/>
              </w:rPr>
              <w:t>реализации различных мер вытекала из конкретных положений конституции или законодательной базы страны. Обычно это означает, что при соблюдении определенных условий и правил государство может осуществлять</w:t>
            </w:r>
            <w:r>
              <w:rPr>
                <w:spacing w:val="-4"/>
                <w:sz w:val="24"/>
              </w:rPr>
              <w:t xml:space="preserve"> </w:t>
            </w:r>
            <w:r>
              <w:rPr>
                <w:sz w:val="24"/>
              </w:rPr>
              <w:t>полномочия,</w:t>
            </w:r>
            <w:r>
              <w:rPr>
                <w:spacing w:val="-6"/>
                <w:sz w:val="24"/>
              </w:rPr>
              <w:t xml:space="preserve"> </w:t>
            </w:r>
            <w:r>
              <w:rPr>
                <w:sz w:val="24"/>
              </w:rPr>
              <w:t>отступая</w:t>
            </w:r>
            <w:r>
              <w:rPr>
                <w:spacing w:val="-5"/>
                <w:sz w:val="24"/>
              </w:rPr>
              <w:t xml:space="preserve"> </w:t>
            </w:r>
            <w:r>
              <w:rPr>
                <w:sz w:val="24"/>
              </w:rPr>
              <w:t>от</w:t>
            </w:r>
            <w:r>
              <w:rPr>
                <w:spacing w:val="-9"/>
                <w:sz w:val="24"/>
              </w:rPr>
              <w:t xml:space="preserve"> </w:t>
            </w:r>
            <w:r>
              <w:rPr>
                <w:sz w:val="24"/>
              </w:rPr>
              <w:t>обычных</w:t>
            </w:r>
            <w:r>
              <w:rPr>
                <w:spacing w:val="-5"/>
                <w:sz w:val="24"/>
              </w:rPr>
              <w:t xml:space="preserve"> </w:t>
            </w:r>
            <w:r>
              <w:rPr>
                <w:sz w:val="24"/>
              </w:rPr>
              <w:t>стандартов</w:t>
            </w:r>
            <w:r>
              <w:rPr>
                <w:spacing w:val="-6"/>
                <w:sz w:val="24"/>
              </w:rPr>
              <w:t xml:space="preserve"> </w:t>
            </w:r>
            <w:r>
              <w:rPr>
                <w:sz w:val="24"/>
              </w:rPr>
              <w:t>в</w:t>
            </w:r>
            <w:r>
              <w:rPr>
                <w:spacing w:val="-6"/>
                <w:sz w:val="24"/>
              </w:rPr>
              <w:t xml:space="preserve"> </w:t>
            </w:r>
            <w:r>
              <w:rPr>
                <w:sz w:val="24"/>
              </w:rPr>
              <w:t>области прав человека.</w:t>
            </w:r>
          </w:p>
          <w:p w14:paraId="20EB4AAE" w14:textId="77777777" w:rsidR="00B168EE" w:rsidRDefault="00B168EE">
            <w:pPr>
              <w:pStyle w:val="TableParagraph"/>
              <w:rPr>
                <w:b/>
                <w:i/>
                <w:sz w:val="24"/>
              </w:rPr>
            </w:pPr>
          </w:p>
          <w:p w14:paraId="20EB4AAF" w14:textId="77777777" w:rsidR="00B168EE" w:rsidRDefault="00B168EE">
            <w:pPr>
              <w:pStyle w:val="TableParagraph"/>
              <w:ind w:left="110" w:right="95"/>
              <w:jc w:val="both"/>
              <w:rPr>
                <w:sz w:val="24"/>
              </w:rPr>
            </w:pPr>
            <w:r>
              <w:rPr>
                <w:sz w:val="24"/>
              </w:rPr>
              <w:t>Однако чрезвычайное положение может негативно повлиять на некоторые уязвимые сообщества, особенно в тех случаях, когда принятые меры закрепляют и усугубляют существующую дискриминационную практику. В странах, не объявлявших чрезвычайное положение, наряду с обычными законодательными нормами</w:t>
            </w:r>
            <w:r>
              <w:rPr>
                <w:spacing w:val="-8"/>
                <w:sz w:val="24"/>
              </w:rPr>
              <w:t xml:space="preserve"> </w:t>
            </w:r>
            <w:r>
              <w:rPr>
                <w:sz w:val="24"/>
              </w:rPr>
              <w:t>использовались</w:t>
            </w:r>
            <w:r>
              <w:rPr>
                <w:spacing w:val="-6"/>
                <w:sz w:val="24"/>
              </w:rPr>
              <w:t xml:space="preserve"> </w:t>
            </w:r>
            <w:r>
              <w:rPr>
                <w:sz w:val="24"/>
              </w:rPr>
              <w:t>чрезвычайные</w:t>
            </w:r>
            <w:r>
              <w:rPr>
                <w:spacing w:val="-7"/>
                <w:sz w:val="24"/>
              </w:rPr>
              <w:t xml:space="preserve"> </w:t>
            </w:r>
            <w:r>
              <w:rPr>
                <w:sz w:val="24"/>
              </w:rPr>
              <w:t>полномочия.</w:t>
            </w:r>
            <w:r>
              <w:rPr>
                <w:spacing w:val="-9"/>
                <w:sz w:val="24"/>
              </w:rPr>
              <w:t xml:space="preserve"> </w:t>
            </w:r>
            <w:r>
              <w:rPr>
                <w:sz w:val="24"/>
              </w:rPr>
              <w:t>Такая</w:t>
            </w:r>
            <w:r>
              <w:rPr>
                <w:spacing w:val="-7"/>
                <w:sz w:val="24"/>
              </w:rPr>
              <w:t xml:space="preserve"> </w:t>
            </w:r>
            <w:r>
              <w:rPr>
                <w:sz w:val="24"/>
              </w:rPr>
              <w:t xml:space="preserve">ситуация отличается от объявления чрезвычайного положения тем, что в основе полномочий лежит </w:t>
            </w:r>
            <w:proofErr w:type="gramStart"/>
            <w:r>
              <w:rPr>
                <w:sz w:val="24"/>
              </w:rPr>
              <w:t>уже существующее</w:t>
            </w:r>
            <w:proofErr w:type="gramEnd"/>
            <w:r>
              <w:rPr>
                <w:sz w:val="24"/>
              </w:rPr>
              <w:t xml:space="preserve"> законодательство, как правило, законы об общественном здравоохранении, позволяющие реализовывать определенные меры без привязки к чрезвычайной ситуации. Это не всегда соответствует прямым положениям конституции или законодательной базы и, следовательно, создает возможность</w:t>
            </w:r>
            <w:r>
              <w:rPr>
                <w:spacing w:val="62"/>
                <w:w w:val="150"/>
                <w:sz w:val="24"/>
              </w:rPr>
              <w:t xml:space="preserve">   </w:t>
            </w:r>
            <w:r>
              <w:rPr>
                <w:sz w:val="24"/>
              </w:rPr>
              <w:t>осуществления</w:t>
            </w:r>
            <w:r>
              <w:rPr>
                <w:spacing w:val="62"/>
                <w:w w:val="150"/>
                <w:sz w:val="24"/>
              </w:rPr>
              <w:t xml:space="preserve">   </w:t>
            </w:r>
            <w:r>
              <w:rPr>
                <w:sz w:val="24"/>
              </w:rPr>
              <w:t>широких</w:t>
            </w:r>
            <w:r>
              <w:rPr>
                <w:spacing w:val="61"/>
                <w:w w:val="150"/>
                <w:sz w:val="24"/>
              </w:rPr>
              <w:t xml:space="preserve">   </w:t>
            </w:r>
            <w:r>
              <w:rPr>
                <w:sz w:val="24"/>
              </w:rPr>
              <w:t>полномочий</w:t>
            </w:r>
            <w:r>
              <w:rPr>
                <w:spacing w:val="60"/>
                <w:w w:val="150"/>
                <w:sz w:val="24"/>
              </w:rPr>
              <w:t xml:space="preserve">   </w:t>
            </w:r>
            <w:r>
              <w:rPr>
                <w:spacing w:val="-5"/>
                <w:sz w:val="24"/>
              </w:rPr>
              <w:t>без</w:t>
            </w:r>
          </w:p>
          <w:p w14:paraId="20EB4AB0" w14:textId="77777777" w:rsidR="00B168EE" w:rsidRDefault="00B168EE">
            <w:pPr>
              <w:pStyle w:val="TableParagraph"/>
              <w:spacing w:before="3" w:line="274" w:lineRule="exact"/>
              <w:ind w:left="110"/>
              <w:jc w:val="both"/>
              <w:rPr>
                <w:sz w:val="24"/>
              </w:rPr>
            </w:pPr>
            <w:r>
              <w:rPr>
                <w:sz w:val="24"/>
              </w:rPr>
              <w:t>соответствующих</w:t>
            </w:r>
            <w:r>
              <w:rPr>
                <w:spacing w:val="-2"/>
                <w:sz w:val="24"/>
              </w:rPr>
              <w:t xml:space="preserve"> </w:t>
            </w:r>
            <w:r>
              <w:rPr>
                <w:sz w:val="24"/>
              </w:rPr>
              <w:t>сдержек</w:t>
            </w:r>
            <w:r>
              <w:rPr>
                <w:spacing w:val="-2"/>
                <w:sz w:val="24"/>
              </w:rPr>
              <w:t xml:space="preserve"> </w:t>
            </w:r>
            <w:r>
              <w:rPr>
                <w:sz w:val="24"/>
              </w:rPr>
              <w:t>и</w:t>
            </w:r>
            <w:r>
              <w:rPr>
                <w:spacing w:val="-2"/>
                <w:sz w:val="24"/>
              </w:rPr>
              <w:t xml:space="preserve"> противовесов.</w:t>
            </w:r>
          </w:p>
        </w:tc>
      </w:tr>
      <w:tr w:rsidR="00B168EE" w14:paraId="20EB4AB5" w14:textId="77777777" w:rsidTr="00B168EE">
        <w:trPr>
          <w:trHeight w:val="327"/>
        </w:trPr>
        <w:tc>
          <w:tcPr>
            <w:tcW w:w="3621" w:type="dxa"/>
            <w:tcBorders>
              <w:top w:val="nil"/>
              <w:bottom w:val="nil"/>
            </w:tcBorders>
            <w:shd w:val="clear" w:color="auto" w:fill="E1EED9"/>
          </w:tcPr>
          <w:p w14:paraId="20EB4AB2" w14:textId="77777777" w:rsidR="00B168EE" w:rsidRDefault="00B168EE">
            <w:pPr>
              <w:pStyle w:val="TableParagraph"/>
              <w:spacing w:line="287" w:lineRule="exact"/>
              <w:ind w:left="110"/>
              <w:rPr>
                <w:b/>
                <w:sz w:val="24"/>
              </w:rPr>
            </w:pPr>
            <w:r>
              <w:rPr>
                <w:b/>
                <w:sz w:val="24"/>
              </w:rPr>
              <w:t>Ограниченное</w:t>
            </w:r>
            <w:r>
              <w:rPr>
                <w:b/>
                <w:spacing w:val="-6"/>
                <w:sz w:val="24"/>
              </w:rPr>
              <w:t xml:space="preserve"> </w:t>
            </w:r>
            <w:r>
              <w:rPr>
                <w:b/>
                <w:sz w:val="24"/>
              </w:rPr>
              <w:t>обращение</w:t>
            </w:r>
            <w:r>
              <w:rPr>
                <w:b/>
                <w:spacing w:val="-4"/>
                <w:sz w:val="24"/>
              </w:rPr>
              <w:t xml:space="preserve"> </w:t>
            </w:r>
            <w:r>
              <w:rPr>
                <w:b/>
                <w:spacing w:val="-10"/>
                <w:sz w:val="24"/>
              </w:rPr>
              <w:t>к</w:t>
            </w:r>
          </w:p>
        </w:tc>
        <w:tc>
          <w:tcPr>
            <w:tcW w:w="2871" w:type="dxa"/>
            <w:vMerge/>
            <w:shd w:val="clear" w:color="auto" w:fill="B6D6A8"/>
          </w:tcPr>
          <w:p w14:paraId="20EB4AB3" w14:textId="77777777" w:rsidR="00B168EE" w:rsidRDefault="00B168EE">
            <w:pPr>
              <w:pStyle w:val="TableParagraph"/>
              <w:rPr>
                <w:rFonts w:ascii="Times New Roman"/>
                <w:sz w:val="24"/>
              </w:rPr>
            </w:pPr>
          </w:p>
        </w:tc>
        <w:tc>
          <w:tcPr>
            <w:tcW w:w="7412" w:type="dxa"/>
            <w:vMerge/>
            <w:tcBorders>
              <w:top w:val="nil"/>
            </w:tcBorders>
            <w:shd w:val="clear" w:color="auto" w:fill="FFFFFF" w:themeFill="background1"/>
          </w:tcPr>
          <w:p w14:paraId="20EB4AB4" w14:textId="77777777" w:rsidR="00B168EE" w:rsidRDefault="00B168EE">
            <w:pPr>
              <w:rPr>
                <w:sz w:val="2"/>
                <w:szCs w:val="2"/>
              </w:rPr>
            </w:pPr>
          </w:p>
        </w:tc>
      </w:tr>
      <w:tr w:rsidR="00B168EE" w14:paraId="20EB4AB9" w14:textId="77777777" w:rsidTr="00B168EE">
        <w:trPr>
          <w:trHeight w:val="327"/>
        </w:trPr>
        <w:tc>
          <w:tcPr>
            <w:tcW w:w="3621" w:type="dxa"/>
            <w:tcBorders>
              <w:top w:val="nil"/>
              <w:bottom w:val="nil"/>
            </w:tcBorders>
            <w:shd w:val="clear" w:color="auto" w:fill="E1EED9"/>
          </w:tcPr>
          <w:p w14:paraId="20EB4AB6" w14:textId="77777777" w:rsidR="00B168EE" w:rsidRDefault="00B168EE">
            <w:pPr>
              <w:pStyle w:val="TableParagraph"/>
              <w:spacing w:line="290" w:lineRule="exact"/>
              <w:ind w:left="110"/>
              <w:rPr>
                <w:b/>
                <w:sz w:val="24"/>
              </w:rPr>
            </w:pPr>
            <w:r>
              <w:rPr>
                <w:b/>
                <w:sz w:val="24"/>
              </w:rPr>
              <w:t>законодательству</w:t>
            </w:r>
            <w:r>
              <w:rPr>
                <w:b/>
                <w:spacing w:val="-6"/>
                <w:sz w:val="24"/>
              </w:rPr>
              <w:t xml:space="preserve"> </w:t>
            </w:r>
            <w:r>
              <w:rPr>
                <w:b/>
                <w:spacing w:val="-10"/>
                <w:sz w:val="24"/>
              </w:rPr>
              <w:t>о</w:t>
            </w:r>
          </w:p>
        </w:tc>
        <w:tc>
          <w:tcPr>
            <w:tcW w:w="2871" w:type="dxa"/>
            <w:vMerge/>
            <w:shd w:val="clear" w:color="auto" w:fill="B6D6A8"/>
          </w:tcPr>
          <w:p w14:paraId="20EB4AB7" w14:textId="77777777" w:rsidR="00B168EE" w:rsidRDefault="00B168EE">
            <w:pPr>
              <w:pStyle w:val="TableParagraph"/>
              <w:rPr>
                <w:rFonts w:ascii="Times New Roman"/>
                <w:sz w:val="24"/>
              </w:rPr>
            </w:pPr>
          </w:p>
        </w:tc>
        <w:tc>
          <w:tcPr>
            <w:tcW w:w="7412" w:type="dxa"/>
            <w:vMerge/>
            <w:tcBorders>
              <w:top w:val="nil"/>
            </w:tcBorders>
            <w:shd w:val="clear" w:color="auto" w:fill="FFFFFF" w:themeFill="background1"/>
          </w:tcPr>
          <w:p w14:paraId="20EB4AB8" w14:textId="77777777" w:rsidR="00B168EE" w:rsidRDefault="00B168EE">
            <w:pPr>
              <w:rPr>
                <w:sz w:val="2"/>
                <w:szCs w:val="2"/>
              </w:rPr>
            </w:pPr>
          </w:p>
        </w:tc>
      </w:tr>
      <w:tr w:rsidR="00B168EE" w14:paraId="20EB4ABD" w14:textId="77777777" w:rsidTr="00B168EE">
        <w:trPr>
          <w:trHeight w:val="327"/>
        </w:trPr>
        <w:tc>
          <w:tcPr>
            <w:tcW w:w="3621" w:type="dxa"/>
            <w:tcBorders>
              <w:top w:val="nil"/>
              <w:bottom w:val="nil"/>
            </w:tcBorders>
            <w:shd w:val="clear" w:color="auto" w:fill="E1EED9"/>
          </w:tcPr>
          <w:p w14:paraId="20EB4ABA" w14:textId="77777777" w:rsidR="00B168EE" w:rsidRDefault="00B168EE">
            <w:pPr>
              <w:pStyle w:val="TableParagraph"/>
              <w:spacing w:line="287" w:lineRule="exact"/>
              <w:ind w:left="110"/>
              <w:rPr>
                <w:b/>
                <w:sz w:val="24"/>
              </w:rPr>
            </w:pPr>
            <w:r>
              <w:rPr>
                <w:b/>
                <w:sz w:val="24"/>
              </w:rPr>
              <w:t>чрезвычайных</w:t>
            </w:r>
            <w:r>
              <w:rPr>
                <w:b/>
                <w:spacing w:val="-5"/>
                <w:sz w:val="24"/>
              </w:rPr>
              <w:t xml:space="preserve"> </w:t>
            </w:r>
            <w:r>
              <w:rPr>
                <w:b/>
                <w:spacing w:val="-2"/>
                <w:sz w:val="24"/>
              </w:rPr>
              <w:t>ситуациях,</w:t>
            </w:r>
          </w:p>
        </w:tc>
        <w:tc>
          <w:tcPr>
            <w:tcW w:w="2871" w:type="dxa"/>
            <w:vMerge/>
            <w:shd w:val="clear" w:color="auto" w:fill="B6D6A8"/>
          </w:tcPr>
          <w:p w14:paraId="20EB4ABB" w14:textId="77777777" w:rsidR="00B168EE" w:rsidRDefault="00B168EE">
            <w:pPr>
              <w:pStyle w:val="TableParagraph"/>
              <w:rPr>
                <w:rFonts w:ascii="Times New Roman"/>
                <w:sz w:val="24"/>
              </w:rPr>
            </w:pPr>
          </w:p>
        </w:tc>
        <w:tc>
          <w:tcPr>
            <w:tcW w:w="7412" w:type="dxa"/>
            <w:vMerge/>
            <w:tcBorders>
              <w:top w:val="nil"/>
            </w:tcBorders>
            <w:shd w:val="clear" w:color="auto" w:fill="FFFFFF" w:themeFill="background1"/>
          </w:tcPr>
          <w:p w14:paraId="20EB4ABC" w14:textId="77777777" w:rsidR="00B168EE" w:rsidRDefault="00B168EE">
            <w:pPr>
              <w:rPr>
                <w:sz w:val="2"/>
                <w:szCs w:val="2"/>
              </w:rPr>
            </w:pPr>
          </w:p>
        </w:tc>
      </w:tr>
      <w:tr w:rsidR="00B168EE" w14:paraId="20EB4AC1" w14:textId="77777777" w:rsidTr="00B168EE">
        <w:trPr>
          <w:trHeight w:val="327"/>
        </w:trPr>
        <w:tc>
          <w:tcPr>
            <w:tcW w:w="3621" w:type="dxa"/>
            <w:tcBorders>
              <w:top w:val="nil"/>
              <w:bottom w:val="nil"/>
            </w:tcBorders>
            <w:shd w:val="clear" w:color="auto" w:fill="E1EED9"/>
          </w:tcPr>
          <w:p w14:paraId="20EB4ABE" w14:textId="77777777" w:rsidR="00B168EE" w:rsidRDefault="00B168EE">
            <w:pPr>
              <w:pStyle w:val="TableParagraph"/>
              <w:spacing w:line="289" w:lineRule="exact"/>
              <w:ind w:left="110"/>
              <w:rPr>
                <w:b/>
                <w:sz w:val="24"/>
              </w:rPr>
            </w:pPr>
            <w:r>
              <w:rPr>
                <w:b/>
                <w:sz w:val="24"/>
              </w:rPr>
              <w:t xml:space="preserve">расширенное </w:t>
            </w:r>
            <w:r>
              <w:rPr>
                <w:b/>
                <w:spacing w:val="-2"/>
                <w:sz w:val="24"/>
              </w:rPr>
              <w:t>использование</w:t>
            </w:r>
          </w:p>
        </w:tc>
        <w:tc>
          <w:tcPr>
            <w:tcW w:w="2871" w:type="dxa"/>
            <w:vMerge/>
            <w:shd w:val="clear" w:color="auto" w:fill="B6D6A8"/>
          </w:tcPr>
          <w:p w14:paraId="20EB4ABF" w14:textId="77777777" w:rsidR="00B168EE" w:rsidRDefault="00B168EE">
            <w:pPr>
              <w:pStyle w:val="TableParagraph"/>
              <w:rPr>
                <w:rFonts w:ascii="Times New Roman"/>
                <w:sz w:val="24"/>
              </w:rPr>
            </w:pPr>
          </w:p>
        </w:tc>
        <w:tc>
          <w:tcPr>
            <w:tcW w:w="7412" w:type="dxa"/>
            <w:vMerge/>
            <w:tcBorders>
              <w:top w:val="nil"/>
            </w:tcBorders>
            <w:shd w:val="clear" w:color="auto" w:fill="FFFFFF" w:themeFill="background1"/>
          </w:tcPr>
          <w:p w14:paraId="20EB4AC0" w14:textId="77777777" w:rsidR="00B168EE" w:rsidRDefault="00B168EE">
            <w:pPr>
              <w:rPr>
                <w:sz w:val="2"/>
                <w:szCs w:val="2"/>
              </w:rPr>
            </w:pPr>
          </w:p>
        </w:tc>
      </w:tr>
      <w:tr w:rsidR="00B168EE" w14:paraId="20EB4AC5" w14:textId="77777777" w:rsidTr="00B168EE">
        <w:trPr>
          <w:trHeight w:val="1828"/>
        </w:trPr>
        <w:tc>
          <w:tcPr>
            <w:tcW w:w="3621" w:type="dxa"/>
            <w:tcBorders>
              <w:top w:val="nil"/>
              <w:bottom w:val="nil"/>
            </w:tcBorders>
            <w:shd w:val="clear" w:color="auto" w:fill="E1EED9"/>
          </w:tcPr>
          <w:p w14:paraId="20EB4AC2" w14:textId="77777777" w:rsidR="00B168EE" w:rsidRDefault="00B168EE">
            <w:pPr>
              <w:pStyle w:val="TableParagraph"/>
              <w:spacing w:line="287" w:lineRule="exact"/>
              <w:ind w:left="110"/>
              <w:rPr>
                <w:b/>
                <w:sz w:val="24"/>
              </w:rPr>
            </w:pPr>
            <w:r>
              <w:rPr>
                <w:b/>
                <w:sz w:val="24"/>
              </w:rPr>
              <w:t>чрезвычайных</w:t>
            </w:r>
            <w:r>
              <w:rPr>
                <w:b/>
                <w:spacing w:val="-5"/>
                <w:sz w:val="24"/>
              </w:rPr>
              <w:t xml:space="preserve"> </w:t>
            </w:r>
            <w:r>
              <w:rPr>
                <w:b/>
                <w:spacing w:val="-2"/>
                <w:sz w:val="24"/>
              </w:rPr>
              <w:t>полномочий</w:t>
            </w:r>
          </w:p>
        </w:tc>
        <w:tc>
          <w:tcPr>
            <w:tcW w:w="2871" w:type="dxa"/>
            <w:vMerge/>
            <w:shd w:val="clear" w:color="auto" w:fill="B6D6A8"/>
          </w:tcPr>
          <w:p w14:paraId="20EB4AC3" w14:textId="77777777" w:rsidR="00B168EE" w:rsidRDefault="00B168EE">
            <w:pPr>
              <w:pStyle w:val="TableParagraph"/>
              <w:rPr>
                <w:rFonts w:ascii="Times New Roman"/>
                <w:sz w:val="24"/>
              </w:rPr>
            </w:pPr>
          </w:p>
        </w:tc>
        <w:tc>
          <w:tcPr>
            <w:tcW w:w="7412" w:type="dxa"/>
            <w:vMerge/>
            <w:tcBorders>
              <w:top w:val="nil"/>
            </w:tcBorders>
            <w:shd w:val="clear" w:color="auto" w:fill="FFFFFF" w:themeFill="background1"/>
          </w:tcPr>
          <w:p w14:paraId="20EB4AC4" w14:textId="77777777" w:rsidR="00B168EE" w:rsidRDefault="00B168EE">
            <w:pPr>
              <w:rPr>
                <w:sz w:val="2"/>
                <w:szCs w:val="2"/>
              </w:rPr>
            </w:pPr>
          </w:p>
        </w:tc>
      </w:tr>
      <w:tr w:rsidR="00600BE6" w14:paraId="20EB4ACB" w14:textId="77777777" w:rsidTr="007D6F28">
        <w:trPr>
          <w:trHeight w:val="1755"/>
        </w:trPr>
        <w:tc>
          <w:tcPr>
            <w:tcW w:w="3621" w:type="dxa"/>
            <w:tcBorders>
              <w:top w:val="nil"/>
              <w:bottom w:val="nil"/>
            </w:tcBorders>
            <w:shd w:val="clear" w:color="auto" w:fill="E1EED9"/>
          </w:tcPr>
          <w:p w14:paraId="20EB4AC6" w14:textId="77777777" w:rsidR="00600BE6" w:rsidRDefault="00600BE6">
            <w:pPr>
              <w:pStyle w:val="TableParagraph"/>
              <w:rPr>
                <w:rFonts w:ascii="Times New Roman"/>
                <w:sz w:val="24"/>
              </w:rPr>
            </w:pPr>
          </w:p>
        </w:tc>
        <w:tc>
          <w:tcPr>
            <w:tcW w:w="2871" w:type="dxa"/>
            <w:shd w:val="clear" w:color="auto" w:fill="D5DDE5"/>
            <w:vAlign w:val="center"/>
          </w:tcPr>
          <w:p w14:paraId="20EB4AC9" w14:textId="77777777" w:rsidR="00600BE6" w:rsidRDefault="004E0F26" w:rsidP="007D6F28">
            <w:pPr>
              <w:pStyle w:val="TableParagraph"/>
              <w:ind w:left="110"/>
              <w:jc w:val="center"/>
              <w:rPr>
                <w:b/>
                <w:sz w:val="24"/>
              </w:rPr>
            </w:pPr>
            <w:r>
              <w:rPr>
                <w:b/>
                <w:spacing w:val="-2"/>
                <w:sz w:val="24"/>
              </w:rPr>
              <w:t>Рекомендация</w:t>
            </w:r>
          </w:p>
        </w:tc>
        <w:tc>
          <w:tcPr>
            <w:tcW w:w="7412" w:type="dxa"/>
            <w:shd w:val="clear" w:color="auto" w:fill="FFFFFF" w:themeFill="background1"/>
          </w:tcPr>
          <w:p w14:paraId="33B0741D" w14:textId="77777777" w:rsidR="00600BE6" w:rsidRDefault="004E0F26">
            <w:pPr>
              <w:pStyle w:val="TableParagraph"/>
              <w:ind w:left="110" w:right="95"/>
              <w:jc w:val="both"/>
              <w:rPr>
                <w:sz w:val="24"/>
              </w:rPr>
            </w:pPr>
            <w:r>
              <w:rPr>
                <w:sz w:val="24"/>
              </w:rPr>
              <w:t>Органы государственной власти должны внедрять меры в сфере здравоохранения на основании соответствующих правовых инструментов, предусматривающих эффективные гарантии прав человека, в том числе, когда они основаны на правомерном объявлении чрезвычайной ситуации.</w:t>
            </w:r>
          </w:p>
          <w:p w14:paraId="637A039E" w14:textId="77777777" w:rsidR="00B168EE" w:rsidRDefault="00B168EE">
            <w:pPr>
              <w:pStyle w:val="TableParagraph"/>
              <w:ind w:left="110" w:right="95"/>
              <w:jc w:val="both"/>
              <w:rPr>
                <w:sz w:val="24"/>
              </w:rPr>
            </w:pPr>
          </w:p>
          <w:p w14:paraId="5AE9A4AE" w14:textId="77777777" w:rsidR="00B168EE" w:rsidRDefault="00B168EE" w:rsidP="00B168EE">
            <w:pPr>
              <w:pStyle w:val="TableParagraph"/>
              <w:spacing w:before="1"/>
              <w:ind w:left="110" w:right="96"/>
              <w:jc w:val="both"/>
              <w:rPr>
                <w:sz w:val="24"/>
              </w:rPr>
            </w:pPr>
            <w:proofErr w:type="gramStart"/>
            <w:r>
              <w:rPr>
                <w:sz w:val="24"/>
              </w:rPr>
              <w:t>В будущем при возникновении кризисов,</w:t>
            </w:r>
            <w:proofErr w:type="gramEnd"/>
            <w:r>
              <w:rPr>
                <w:sz w:val="24"/>
              </w:rPr>
              <w:t xml:space="preserve"> органы государственной власти</w:t>
            </w:r>
            <w:r>
              <w:rPr>
                <w:spacing w:val="-14"/>
                <w:sz w:val="24"/>
              </w:rPr>
              <w:t xml:space="preserve"> </w:t>
            </w:r>
            <w:r>
              <w:rPr>
                <w:sz w:val="24"/>
              </w:rPr>
              <w:t>должны</w:t>
            </w:r>
            <w:r>
              <w:rPr>
                <w:spacing w:val="-14"/>
                <w:sz w:val="24"/>
              </w:rPr>
              <w:t xml:space="preserve"> </w:t>
            </w:r>
            <w:r>
              <w:rPr>
                <w:sz w:val="24"/>
              </w:rPr>
              <w:t>проводить</w:t>
            </w:r>
            <w:r>
              <w:rPr>
                <w:spacing w:val="-13"/>
                <w:sz w:val="24"/>
              </w:rPr>
              <w:t xml:space="preserve"> </w:t>
            </w:r>
            <w:r>
              <w:rPr>
                <w:sz w:val="24"/>
              </w:rPr>
              <w:t>оценку</w:t>
            </w:r>
            <w:r>
              <w:rPr>
                <w:spacing w:val="-14"/>
                <w:sz w:val="24"/>
              </w:rPr>
              <w:t xml:space="preserve"> </w:t>
            </w:r>
            <w:r>
              <w:rPr>
                <w:sz w:val="24"/>
              </w:rPr>
              <w:t>влияния</w:t>
            </w:r>
            <w:r>
              <w:rPr>
                <w:spacing w:val="-13"/>
                <w:sz w:val="24"/>
              </w:rPr>
              <w:t xml:space="preserve"> </w:t>
            </w:r>
            <w:r>
              <w:rPr>
                <w:sz w:val="24"/>
              </w:rPr>
              <w:t>на</w:t>
            </w:r>
            <w:r>
              <w:rPr>
                <w:spacing w:val="-14"/>
                <w:sz w:val="24"/>
              </w:rPr>
              <w:t xml:space="preserve"> </w:t>
            </w:r>
            <w:r>
              <w:rPr>
                <w:sz w:val="24"/>
              </w:rPr>
              <w:t>права</w:t>
            </w:r>
            <w:r>
              <w:rPr>
                <w:spacing w:val="-13"/>
                <w:sz w:val="24"/>
              </w:rPr>
              <w:t xml:space="preserve"> </w:t>
            </w:r>
            <w:r>
              <w:rPr>
                <w:sz w:val="24"/>
              </w:rPr>
              <w:t>человека,</w:t>
            </w:r>
            <w:r>
              <w:rPr>
                <w:spacing w:val="-14"/>
                <w:sz w:val="24"/>
              </w:rPr>
              <w:t xml:space="preserve"> </w:t>
            </w:r>
            <w:r>
              <w:rPr>
                <w:sz w:val="24"/>
              </w:rPr>
              <w:t>которая послужит основой для создания правовой базы. Эта работа должна включать анализ последствий введения чрезвычайного положения и состояния бедствия, а также определение мер, которые можно считать необходимыми и оправданными.</w:t>
            </w:r>
          </w:p>
          <w:p w14:paraId="505F90B6" w14:textId="77777777" w:rsidR="00B168EE" w:rsidRDefault="00B168EE" w:rsidP="00B168EE">
            <w:pPr>
              <w:pStyle w:val="TableParagraph"/>
              <w:rPr>
                <w:b/>
                <w:i/>
                <w:sz w:val="24"/>
              </w:rPr>
            </w:pPr>
          </w:p>
          <w:p w14:paraId="7D3F665D" w14:textId="77777777" w:rsidR="00B168EE" w:rsidRDefault="00B168EE" w:rsidP="00B168EE">
            <w:pPr>
              <w:pStyle w:val="TableParagraph"/>
              <w:ind w:left="110" w:right="98"/>
              <w:jc w:val="both"/>
              <w:rPr>
                <w:sz w:val="24"/>
              </w:rPr>
            </w:pPr>
            <w:r>
              <w:rPr>
                <w:sz w:val="24"/>
              </w:rPr>
              <w:t xml:space="preserve">В рамках процесса, аналогичного тому, который задействуется для устранения серьезных нарушений прав человека, может быть целесообразно использовать переходные механизмы, которые на базе оценки практик и норм, использованных во время пандемии Covid-19, привели бы в будущем к улучшению подотчетности и </w:t>
            </w:r>
            <w:r>
              <w:rPr>
                <w:spacing w:val="-2"/>
                <w:sz w:val="24"/>
              </w:rPr>
              <w:t>реорганизации</w:t>
            </w:r>
            <w:r>
              <w:rPr>
                <w:spacing w:val="-4"/>
                <w:sz w:val="24"/>
              </w:rPr>
              <w:t xml:space="preserve"> </w:t>
            </w:r>
            <w:r>
              <w:rPr>
                <w:spacing w:val="-2"/>
                <w:sz w:val="24"/>
              </w:rPr>
              <w:t>с</w:t>
            </w:r>
            <w:r>
              <w:rPr>
                <w:spacing w:val="-4"/>
                <w:sz w:val="24"/>
              </w:rPr>
              <w:t xml:space="preserve"> </w:t>
            </w:r>
            <w:r>
              <w:rPr>
                <w:spacing w:val="-2"/>
                <w:sz w:val="24"/>
              </w:rPr>
              <w:t>тем,</w:t>
            </w:r>
            <w:r>
              <w:rPr>
                <w:spacing w:val="-1"/>
                <w:sz w:val="24"/>
              </w:rPr>
              <w:t xml:space="preserve"> </w:t>
            </w:r>
            <w:r>
              <w:rPr>
                <w:spacing w:val="-2"/>
                <w:sz w:val="24"/>
              </w:rPr>
              <w:t>чтобы</w:t>
            </w:r>
            <w:r>
              <w:rPr>
                <w:spacing w:val="-3"/>
                <w:sz w:val="24"/>
              </w:rPr>
              <w:t xml:space="preserve"> </w:t>
            </w:r>
            <w:r>
              <w:rPr>
                <w:spacing w:val="-2"/>
                <w:sz w:val="24"/>
              </w:rPr>
              <w:t>исключить</w:t>
            </w:r>
            <w:r>
              <w:rPr>
                <w:sz w:val="24"/>
              </w:rPr>
              <w:t xml:space="preserve"> </w:t>
            </w:r>
            <w:r>
              <w:rPr>
                <w:spacing w:val="-2"/>
                <w:sz w:val="24"/>
              </w:rPr>
              <w:t>необходимость</w:t>
            </w:r>
            <w:r>
              <w:rPr>
                <w:spacing w:val="1"/>
                <w:sz w:val="24"/>
              </w:rPr>
              <w:t xml:space="preserve"> </w:t>
            </w:r>
            <w:r>
              <w:rPr>
                <w:spacing w:val="-2"/>
                <w:sz w:val="24"/>
              </w:rPr>
              <w:t>использования</w:t>
            </w:r>
          </w:p>
          <w:p w14:paraId="20EB4ACA" w14:textId="0446EC3C" w:rsidR="00B168EE" w:rsidRDefault="00B168EE" w:rsidP="00B168EE">
            <w:pPr>
              <w:pStyle w:val="TableParagraph"/>
              <w:ind w:left="110" w:right="95"/>
              <w:jc w:val="both"/>
              <w:rPr>
                <w:sz w:val="24"/>
              </w:rPr>
            </w:pPr>
            <w:r>
              <w:rPr>
                <w:sz w:val="24"/>
              </w:rPr>
              <w:t>экстраординарных</w:t>
            </w:r>
            <w:r>
              <w:rPr>
                <w:spacing w:val="-11"/>
                <w:sz w:val="24"/>
              </w:rPr>
              <w:t xml:space="preserve"> </w:t>
            </w:r>
            <w:r>
              <w:rPr>
                <w:spacing w:val="-4"/>
                <w:sz w:val="24"/>
              </w:rPr>
              <w:t>мер.</w:t>
            </w:r>
          </w:p>
        </w:tc>
      </w:tr>
      <w:tr w:rsidR="00B168EE" w14:paraId="1B96CFE6" w14:textId="77777777" w:rsidTr="00B168EE">
        <w:trPr>
          <w:trHeight w:val="60"/>
        </w:trPr>
        <w:tc>
          <w:tcPr>
            <w:tcW w:w="3621" w:type="dxa"/>
            <w:tcBorders>
              <w:top w:val="nil"/>
              <w:bottom w:val="nil"/>
            </w:tcBorders>
            <w:shd w:val="clear" w:color="auto" w:fill="E1EED9"/>
          </w:tcPr>
          <w:p w14:paraId="084BB348" w14:textId="77777777" w:rsidR="00B168EE" w:rsidRDefault="00B168EE">
            <w:pPr>
              <w:pStyle w:val="TableParagraph"/>
              <w:rPr>
                <w:rFonts w:ascii="Times New Roman"/>
                <w:sz w:val="24"/>
              </w:rPr>
            </w:pPr>
          </w:p>
        </w:tc>
        <w:tc>
          <w:tcPr>
            <w:tcW w:w="10283" w:type="dxa"/>
            <w:gridSpan w:val="2"/>
            <w:shd w:val="clear" w:color="auto" w:fill="1F3864"/>
            <w:vAlign w:val="center"/>
          </w:tcPr>
          <w:p w14:paraId="020F8CF3" w14:textId="77777777" w:rsidR="00B168EE" w:rsidRDefault="00B168EE" w:rsidP="00B168EE">
            <w:pPr>
              <w:pStyle w:val="TableParagraph"/>
              <w:ind w:left="110" w:right="95"/>
              <w:jc w:val="center"/>
              <w:rPr>
                <w:b/>
                <w:sz w:val="24"/>
              </w:rPr>
            </w:pPr>
          </w:p>
          <w:p w14:paraId="58394F49" w14:textId="29A38AC6" w:rsidR="00B168EE" w:rsidRDefault="00B168EE" w:rsidP="00B168EE">
            <w:pPr>
              <w:pStyle w:val="TableParagraph"/>
              <w:ind w:left="110" w:right="95"/>
              <w:jc w:val="center"/>
              <w:rPr>
                <w:b/>
                <w:spacing w:val="-2"/>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p w14:paraId="626D710C" w14:textId="2B50DCF4" w:rsidR="00B168EE" w:rsidRDefault="00B168EE" w:rsidP="00B168EE">
            <w:pPr>
              <w:pStyle w:val="TableParagraph"/>
              <w:ind w:left="110" w:right="95"/>
              <w:jc w:val="center"/>
              <w:rPr>
                <w:sz w:val="24"/>
              </w:rPr>
            </w:pPr>
          </w:p>
        </w:tc>
      </w:tr>
      <w:tr w:rsidR="00B168EE" w14:paraId="7A47F1DA" w14:textId="77777777" w:rsidTr="007D6F28">
        <w:trPr>
          <w:trHeight w:val="60"/>
        </w:trPr>
        <w:tc>
          <w:tcPr>
            <w:tcW w:w="3621" w:type="dxa"/>
            <w:tcBorders>
              <w:top w:val="nil"/>
            </w:tcBorders>
            <w:shd w:val="clear" w:color="auto" w:fill="E1EED9"/>
          </w:tcPr>
          <w:p w14:paraId="6ABBFEE4" w14:textId="77777777" w:rsidR="00B168EE" w:rsidRDefault="00B168EE">
            <w:pPr>
              <w:pStyle w:val="TableParagraph"/>
              <w:rPr>
                <w:rFonts w:ascii="Times New Roman"/>
                <w:sz w:val="24"/>
              </w:rPr>
            </w:pPr>
          </w:p>
        </w:tc>
        <w:tc>
          <w:tcPr>
            <w:tcW w:w="10283" w:type="dxa"/>
            <w:gridSpan w:val="2"/>
            <w:shd w:val="clear" w:color="auto" w:fill="FFFFFF" w:themeFill="background1"/>
          </w:tcPr>
          <w:p w14:paraId="4A9DE356" w14:textId="77777777" w:rsidR="00B168EE" w:rsidRDefault="00B168EE">
            <w:pPr>
              <w:pStyle w:val="TableParagraph"/>
              <w:numPr>
                <w:ilvl w:val="0"/>
                <w:numId w:val="48"/>
              </w:numPr>
              <w:tabs>
                <w:tab w:val="left" w:pos="831"/>
              </w:tabs>
              <w:spacing w:line="242" w:lineRule="auto"/>
              <w:ind w:right="93"/>
              <w:jc w:val="both"/>
              <w:rPr>
                <w:sz w:val="24"/>
              </w:rPr>
            </w:pPr>
            <w:r>
              <w:rPr>
                <w:sz w:val="24"/>
              </w:rPr>
              <w:t>Принять</w:t>
            </w:r>
            <w:r>
              <w:rPr>
                <w:spacing w:val="-11"/>
                <w:sz w:val="24"/>
              </w:rPr>
              <w:t xml:space="preserve"> </w:t>
            </w:r>
            <w:r>
              <w:rPr>
                <w:sz w:val="24"/>
              </w:rPr>
              <w:t>законы</w:t>
            </w:r>
            <w:r>
              <w:rPr>
                <w:spacing w:val="-8"/>
                <w:sz w:val="24"/>
              </w:rPr>
              <w:t xml:space="preserve"> </w:t>
            </w:r>
            <w:r>
              <w:rPr>
                <w:sz w:val="24"/>
              </w:rPr>
              <w:t>и</w:t>
            </w:r>
            <w:r>
              <w:rPr>
                <w:spacing w:val="-12"/>
                <w:sz w:val="24"/>
              </w:rPr>
              <w:t xml:space="preserve"> </w:t>
            </w:r>
            <w:r>
              <w:rPr>
                <w:sz w:val="24"/>
              </w:rPr>
              <w:t>утвердить</w:t>
            </w:r>
            <w:r>
              <w:rPr>
                <w:spacing w:val="-11"/>
                <w:sz w:val="24"/>
              </w:rPr>
              <w:t xml:space="preserve"> </w:t>
            </w:r>
            <w:r>
              <w:rPr>
                <w:sz w:val="24"/>
              </w:rPr>
              <w:t>механизмы</w:t>
            </w:r>
            <w:r>
              <w:rPr>
                <w:spacing w:val="-12"/>
                <w:sz w:val="24"/>
              </w:rPr>
              <w:t xml:space="preserve"> </w:t>
            </w:r>
            <w:r>
              <w:rPr>
                <w:sz w:val="24"/>
              </w:rPr>
              <w:t>реагирования</w:t>
            </w:r>
            <w:r>
              <w:rPr>
                <w:spacing w:val="-7"/>
                <w:sz w:val="24"/>
              </w:rPr>
              <w:t xml:space="preserve"> </w:t>
            </w:r>
            <w:r>
              <w:rPr>
                <w:sz w:val="24"/>
              </w:rPr>
              <w:t>на</w:t>
            </w:r>
            <w:r>
              <w:rPr>
                <w:spacing w:val="-12"/>
                <w:sz w:val="24"/>
              </w:rPr>
              <w:t xml:space="preserve"> </w:t>
            </w:r>
            <w:r>
              <w:rPr>
                <w:sz w:val="24"/>
              </w:rPr>
              <w:t>случай</w:t>
            </w:r>
            <w:r>
              <w:rPr>
                <w:spacing w:val="-12"/>
                <w:sz w:val="24"/>
              </w:rPr>
              <w:t xml:space="preserve"> </w:t>
            </w:r>
            <w:r>
              <w:rPr>
                <w:sz w:val="24"/>
              </w:rPr>
              <w:t>новой</w:t>
            </w:r>
            <w:r>
              <w:rPr>
                <w:spacing w:val="-7"/>
                <w:sz w:val="24"/>
              </w:rPr>
              <w:t xml:space="preserve"> </w:t>
            </w:r>
            <w:r>
              <w:rPr>
                <w:sz w:val="24"/>
              </w:rPr>
              <w:t>волны</w:t>
            </w:r>
            <w:r>
              <w:rPr>
                <w:spacing w:val="-12"/>
                <w:sz w:val="24"/>
              </w:rPr>
              <w:t xml:space="preserve"> </w:t>
            </w:r>
            <w:r>
              <w:rPr>
                <w:sz w:val="24"/>
              </w:rPr>
              <w:t>Covid-19</w:t>
            </w:r>
            <w:r>
              <w:rPr>
                <w:spacing w:val="-9"/>
                <w:sz w:val="24"/>
              </w:rPr>
              <w:t xml:space="preserve"> </w:t>
            </w:r>
            <w:r>
              <w:rPr>
                <w:sz w:val="24"/>
              </w:rPr>
              <w:t>или иной</w:t>
            </w:r>
            <w:r>
              <w:rPr>
                <w:spacing w:val="-14"/>
                <w:sz w:val="24"/>
              </w:rPr>
              <w:t xml:space="preserve"> </w:t>
            </w:r>
            <w:r>
              <w:rPr>
                <w:sz w:val="24"/>
              </w:rPr>
              <w:t>пандемии</w:t>
            </w:r>
            <w:r>
              <w:rPr>
                <w:spacing w:val="-14"/>
                <w:sz w:val="24"/>
              </w:rPr>
              <w:t xml:space="preserve"> </w:t>
            </w:r>
            <w:r>
              <w:rPr>
                <w:sz w:val="24"/>
              </w:rPr>
              <w:t>с</w:t>
            </w:r>
            <w:r>
              <w:rPr>
                <w:spacing w:val="-13"/>
                <w:sz w:val="24"/>
              </w:rPr>
              <w:t xml:space="preserve"> </w:t>
            </w:r>
            <w:r>
              <w:rPr>
                <w:sz w:val="24"/>
              </w:rPr>
              <w:t>целью</w:t>
            </w:r>
            <w:r>
              <w:rPr>
                <w:spacing w:val="-14"/>
                <w:sz w:val="24"/>
              </w:rPr>
              <w:t xml:space="preserve"> </w:t>
            </w:r>
            <w:r>
              <w:rPr>
                <w:sz w:val="24"/>
              </w:rPr>
              <w:t>ограничения</w:t>
            </w:r>
            <w:r>
              <w:rPr>
                <w:spacing w:val="-13"/>
                <w:sz w:val="24"/>
              </w:rPr>
              <w:t xml:space="preserve"> </w:t>
            </w:r>
            <w:r>
              <w:rPr>
                <w:sz w:val="24"/>
              </w:rPr>
              <w:t>необходимости</w:t>
            </w:r>
            <w:r>
              <w:rPr>
                <w:spacing w:val="-14"/>
                <w:sz w:val="24"/>
              </w:rPr>
              <w:t xml:space="preserve"> </w:t>
            </w:r>
            <w:r>
              <w:rPr>
                <w:sz w:val="24"/>
              </w:rPr>
              <w:t>введения</w:t>
            </w:r>
            <w:r>
              <w:rPr>
                <w:spacing w:val="-13"/>
                <w:sz w:val="24"/>
              </w:rPr>
              <w:t xml:space="preserve"> </w:t>
            </w:r>
            <w:r>
              <w:rPr>
                <w:sz w:val="24"/>
              </w:rPr>
              <w:t>чрезвычайного</w:t>
            </w:r>
            <w:r>
              <w:rPr>
                <w:spacing w:val="-14"/>
                <w:sz w:val="24"/>
              </w:rPr>
              <w:t xml:space="preserve"> </w:t>
            </w:r>
            <w:r>
              <w:rPr>
                <w:sz w:val="24"/>
              </w:rPr>
              <w:t>положения.</w:t>
            </w:r>
          </w:p>
          <w:p w14:paraId="2627471D" w14:textId="77777777" w:rsidR="00B168EE" w:rsidRDefault="00B168EE" w:rsidP="00B168EE">
            <w:pPr>
              <w:pStyle w:val="TableParagraph"/>
              <w:spacing w:before="3"/>
              <w:rPr>
                <w:b/>
                <w:i/>
                <w:sz w:val="23"/>
              </w:rPr>
            </w:pPr>
          </w:p>
          <w:p w14:paraId="5613C85B" w14:textId="77777777" w:rsidR="00B168EE" w:rsidRDefault="00B168EE">
            <w:pPr>
              <w:pStyle w:val="TableParagraph"/>
              <w:numPr>
                <w:ilvl w:val="0"/>
                <w:numId w:val="48"/>
              </w:numPr>
              <w:tabs>
                <w:tab w:val="left" w:pos="831"/>
              </w:tabs>
              <w:spacing w:before="1"/>
              <w:ind w:right="99"/>
              <w:jc w:val="both"/>
              <w:rPr>
                <w:sz w:val="24"/>
              </w:rPr>
            </w:pPr>
            <w:r>
              <w:rPr>
                <w:sz w:val="24"/>
              </w:rPr>
              <w:t xml:space="preserve">Если для быстрого реагирования требуется введение чрезвычайного положения, необходимо предусмотреть положение о временных рамках, согласно которому новые меры в области общественного здравоохранения должны быть строго ограничены по </w:t>
            </w:r>
            <w:r>
              <w:rPr>
                <w:spacing w:val="-2"/>
                <w:sz w:val="24"/>
              </w:rPr>
              <w:t>времени.</w:t>
            </w:r>
          </w:p>
          <w:p w14:paraId="4FFA3BAD" w14:textId="77777777" w:rsidR="00B168EE" w:rsidRDefault="00B168EE" w:rsidP="00B168EE">
            <w:pPr>
              <w:pStyle w:val="ListParagraph"/>
              <w:rPr>
                <w:sz w:val="24"/>
              </w:rPr>
            </w:pPr>
          </w:p>
          <w:p w14:paraId="55609188" w14:textId="77777777" w:rsidR="00B168EE" w:rsidRPr="00B168EE" w:rsidRDefault="00B168EE">
            <w:pPr>
              <w:pStyle w:val="TableParagraph"/>
              <w:numPr>
                <w:ilvl w:val="0"/>
                <w:numId w:val="48"/>
              </w:numPr>
              <w:tabs>
                <w:tab w:val="left" w:pos="831"/>
              </w:tabs>
              <w:spacing w:before="1"/>
              <w:ind w:right="99"/>
              <w:jc w:val="both"/>
              <w:rPr>
                <w:sz w:val="24"/>
              </w:rPr>
            </w:pPr>
            <w:r w:rsidRPr="00B168EE">
              <w:rPr>
                <w:sz w:val="24"/>
              </w:rPr>
              <w:lastRenderedPageBreak/>
              <w:t>Провести</w:t>
            </w:r>
            <w:r w:rsidRPr="00B168EE">
              <w:rPr>
                <w:spacing w:val="-8"/>
                <w:sz w:val="24"/>
              </w:rPr>
              <w:t xml:space="preserve"> </w:t>
            </w:r>
            <w:r w:rsidRPr="00B168EE">
              <w:rPr>
                <w:sz w:val="24"/>
              </w:rPr>
              <w:t>оценку</w:t>
            </w:r>
            <w:r w:rsidRPr="00B168EE">
              <w:rPr>
                <w:spacing w:val="-8"/>
                <w:sz w:val="24"/>
              </w:rPr>
              <w:t xml:space="preserve"> </w:t>
            </w:r>
            <w:r w:rsidRPr="00B168EE">
              <w:rPr>
                <w:sz w:val="24"/>
              </w:rPr>
              <w:t>воздействия</w:t>
            </w:r>
            <w:r w:rsidRPr="00B168EE">
              <w:rPr>
                <w:spacing w:val="-12"/>
                <w:sz w:val="24"/>
              </w:rPr>
              <w:t xml:space="preserve"> </w:t>
            </w:r>
            <w:r w:rsidRPr="00B168EE">
              <w:rPr>
                <w:sz w:val="24"/>
              </w:rPr>
              <w:t>на</w:t>
            </w:r>
            <w:r w:rsidRPr="00B168EE">
              <w:rPr>
                <w:spacing w:val="-14"/>
                <w:sz w:val="24"/>
              </w:rPr>
              <w:t xml:space="preserve"> </w:t>
            </w:r>
            <w:r w:rsidRPr="00B168EE">
              <w:rPr>
                <w:sz w:val="24"/>
              </w:rPr>
              <w:t>права</w:t>
            </w:r>
            <w:r w:rsidRPr="00B168EE">
              <w:rPr>
                <w:spacing w:val="-14"/>
                <w:sz w:val="24"/>
              </w:rPr>
              <w:t xml:space="preserve"> </w:t>
            </w:r>
            <w:r w:rsidRPr="00B168EE">
              <w:rPr>
                <w:sz w:val="24"/>
              </w:rPr>
              <w:t>человека</w:t>
            </w:r>
            <w:r w:rsidRPr="00B168EE">
              <w:rPr>
                <w:spacing w:val="-13"/>
                <w:sz w:val="24"/>
              </w:rPr>
              <w:t xml:space="preserve"> </w:t>
            </w:r>
            <w:r w:rsidRPr="00B168EE">
              <w:rPr>
                <w:sz w:val="24"/>
              </w:rPr>
              <w:t>существующих</w:t>
            </w:r>
            <w:r w:rsidRPr="00B168EE">
              <w:rPr>
                <w:spacing w:val="-12"/>
                <w:sz w:val="24"/>
              </w:rPr>
              <w:t xml:space="preserve"> </w:t>
            </w:r>
            <w:r w:rsidRPr="00B168EE">
              <w:rPr>
                <w:sz w:val="24"/>
              </w:rPr>
              <w:t>(и</w:t>
            </w:r>
            <w:r w:rsidRPr="00B168EE">
              <w:rPr>
                <w:spacing w:val="-14"/>
                <w:sz w:val="24"/>
              </w:rPr>
              <w:t xml:space="preserve"> </w:t>
            </w:r>
            <w:r w:rsidRPr="00B168EE">
              <w:rPr>
                <w:sz w:val="24"/>
              </w:rPr>
              <w:t>перспективных)</w:t>
            </w:r>
            <w:r w:rsidRPr="00B168EE">
              <w:rPr>
                <w:spacing w:val="-1"/>
                <w:sz w:val="24"/>
              </w:rPr>
              <w:t xml:space="preserve"> </w:t>
            </w:r>
            <w:r w:rsidRPr="00B168EE">
              <w:rPr>
                <w:sz w:val="24"/>
              </w:rPr>
              <w:t>законов о здравоохранении до того, как возникнет необходимость в их применении. Оценки воздействия на права человека должны проводиться прозрачно, чтобы обеспечить как надлежащую добросовестность, так и общественное доверие</w:t>
            </w:r>
            <w:r>
              <w:rPr>
                <w:sz w:val="24"/>
                <w:lang w:val="en-GB"/>
              </w:rPr>
              <w:t>.</w:t>
            </w:r>
          </w:p>
          <w:p w14:paraId="74BBF0C9" w14:textId="77777777" w:rsidR="00B168EE" w:rsidRDefault="00B168EE" w:rsidP="00B168EE">
            <w:pPr>
              <w:pStyle w:val="ListParagraph"/>
              <w:rPr>
                <w:sz w:val="24"/>
              </w:rPr>
            </w:pPr>
          </w:p>
          <w:p w14:paraId="147F7F6B" w14:textId="116B3B21" w:rsidR="00B168EE" w:rsidRPr="00B168EE" w:rsidRDefault="00B168EE">
            <w:pPr>
              <w:pStyle w:val="TableParagraph"/>
              <w:numPr>
                <w:ilvl w:val="0"/>
                <w:numId w:val="48"/>
              </w:numPr>
              <w:tabs>
                <w:tab w:val="left" w:pos="831"/>
              </w:tabs>
              <w:spacing w:before="1"/>
              <w:ind w:right="94"/>
              <w:jc w:val="both"/>
              <w:rPr>
                <w:sz w:val="24"/>
              </w:rPr>
            </w:pPr>
            <w:r>
              <w:rPr>
                <w:sz w:val="24"/>
              </w:rPr>
              <w:t xml:space="preserve">Законодательный процесс должен базироваться на фактических данных, в этом случае можно гарантировать пропорциональность и эффективность реакции системы общественного здравоохранения. Следует предотвратить длительные периоды </w:t>
            </w:r>
            <w:r>
              <w:rPr>
                <w:spacing w:val="-2"/>
                <w:sz w:val="24"/>
              </w:rPr>
              <w:t>чрезвычайных положений путем использования лучших мировых практик</w:t>
            </w:r>
            <w:r>
              <w:rPr>
                <w:spacing w:val="-4"/>
                <w:sz w:val="24"/>
              </w:rPr>
              <w:t xml:space="preserve"> </w:t>
            </w:r>
            <w:r>
              <w:rPr>
                <w:spacing w:val="-2"/>
                <w:sz w:val="24"/>
              </w:rPr>
              <w:t>в</w:t>
            </w:r>
            <w:r>
              <w:rPr>
                <w:spacing w:val="-3"/>
                <w:sz w:val="24"/>
              </w:rPr>
              <w:t xml:space="preserve"> </w:t>
            </w:r>
            <w:r>
              <w:rPr>
                <w:spacing w:val="-2"/>
                <w:sz w:val="24"/>
              </w:rPr>
              <w:t xml:space="preserve">области оценки </w:t>
            </w:r>
            <w:r>
              <w:rPr>
                <w:sz w:val="24"/>
              </w:rPr>
              <w:t>стратегии и влияния, а также использования демократических процессов утверждения и</w:t>
            </w:r>
            <w:r>
              <w:rPr>
                <w:sz w:val="24"/>
                <w:lang w:val="en-GB"/>
              </w:rPr>
              <w:t xml:space="preserve"> </w:t>
            </w:r>
            <w:r w:rsidRPr="00B168EE">
              <w:rPr>
                <w:spacing w:val="-2"/>
                <w:sz w:val="24"/>
              </w:rPr>
              <w:t>надзора.</w:t>
            </w:r>
          </w:p>
        </w:tc>
      </w:tr>
    </w:tbl>
    <w:p w14:paraId="20EB4ACC" w14:textId="77777777" w:rsidR="00600BE6" w:rsidRDefault="00600BE6">
      <w:pPr>
        <w:jc w:val="both"/>
        <w:rPr>
          <w:sz w:val="24"/>
        </w:rPr>
        <w:sectPr w:rsidR="00600BE6">
          <w:pgSz w:w="16840" w:h="11910" w:orient="landscape"/>
          <w:pgMar w:top="1340" w:right="1320" w:bottom="1280" w:left="1300" w:header="0" w:footer="1098" w:gutter="0"/>
          <w:cols w:space="720"/>
        </w:sectPr>
      </w:pPr>
    </w:p>
    <w:p w14:paraId="20EB4AE7" w14:textId="116FB5EF" w:rsidR="00600BE6" w:rsidRPr="007E0762" w:rsidRDefault="00600BE6">
      <w:pPr>
        <w:pStyle w:val="BodyText"/>
        <w:spacing w:before="11"/>
        <w:rPr>
          <w:b/>
          <w:i/>
          <w:sz w:val="27"/>
          <w:lang w:val="en-G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AEA" w14:textId="77777777" w:rsidTr="007E0762">
        <w:trPr>
          <w:trHeight w:val="850"/>
        </w:trPr>
        <w:tc>
          <w:tcPr>
            <w:tcW w:w="13904" w:type="dxa"/>
            <w:gridSpan w:val="3"/>
            <w:shd w:val="clear" w:color="auto" w:fill="FFC000"/>
          </w:tcPr>
          <w:p w14:paraId="20EB4AE8" w14:textId="77777777" w:rsidR="00600BE6" w:rsidRDefault="00600BE6" w:rsidP="007D6F28">
            <w:pPr>
              <w:pStyle w:val="TableParagraph"/>
              <w:spacing w:before="8"/>
              <w:jc w:val="center"/>
              <w:rPr>
                <w:b/>
                <w:i/>
              </w:rPr>
            </w:pPr>
          </w:p>
          <w:p w14:paraId="20EB4AE9" w14:textId="77777777" w:rsidR="00600BE6" w:rsidRDefault="004E0F26" w:rsidP="007D6F28">
            <w:pPr>
              <w:pStyle w:val="TableParagraph"/>
              <w:ind w:left="110"/>
              <w:jc w:val="center"/>
              <w:rPr>
                <w:b/>
                <w:sz w:val="24"/>
              </w:rPr>
            </w:pPr>
            <w:r>
              <w:rPr>
                <w:b/>
                <w:sz w:val="24"/>
              </w:rPr>
              <w:t>Избыточность</w:t>
            </w:r>
            <w:r>
              <w:rPr>
                <w:b/>
                <w:spacing w:val="-6"/>
                <w:sz w:val="24"/>
              </w:rPr>
              <w:t xml:space="preserve"> </w:t>
            </w:r>
            <w:r>
              <w:rPr>
                <w:b/>
                <w:sz w:val="24"/>
              </w:rPr>
              <w:t>Функционала</w:t>
            </w:r>
            <w:r>
              <w:rPr>
                <w:b/>
                <w:spacing w:val="-7"/>
                <w:sz w:val="24"/>
              </w:rPr>
              <w:t xml:space="preserve"> </w:t>
            </w:r>
            <w:r>
              <w:rPr>
                <w:b/>
                <w:sz w:val="24"/>
              </w:rPr>
              <w:t>и</w:t>
            </w:r>
            <w:r>
              <w:rPr>
                <w:b/>
                <w:spacing w:val="-4"/>
                <w:sz w:val="24"/>
              </w:rPr>
              <w:t xml:space="preserve"> </w:t>
            </w:r>
            <w:r>
              <w:rPr>
                <w:b/>
                <w:sz w:val="24"/>
              </w:rPr>
              <w:t>Непредвиденные</w:t>
            </w:r>
            <w:r>
              <w:rPr>
                <w:b/>
                <w:spacing w:val="-4"/>
                <w:sz w:val="24"/>
              </w:rPr>
              <w:t xml:space="preserve"> </w:t>
            </w:r>
            <w:r>
              <w:rPr>
                <w:b/>
                <w:spacing w:val="-2"/>
                <w:sz w:val="24"/>
              </w:rPr>
              <w:t>Последствия</w:t>
            </w:r>
          </w:p>
        </w:tc>
      </w:tr>
      <w:tr w:rsidR="00600BE6" w14:paraId="20EB4AED" w14:textId="77777777" w:rsidTr="009E0CF8">
        <w:trPr>
          <w:trHeight w:val="850"/>
        </w:trPr>
        <w:tc>
          <w:tcPr>
            <w:tcW w:w="13904" w:type="dxa"/>
            <w:gridSpan w:val="3"/>
            <w:shd w:val="clear" w:color="auto" w:fill="E2EFDA"/>
          </w:tcPr>
          <w:p w14:paraId="20EB4AEB" w14:textId="77777777" w:rsidR="00600BE6" w:rsidRDefault="00600BE6" w:rsidP="007D6F28">
            <w:pPr>
              <w:pStyle w:val="TableParagraph"/>
              <w:spacing w:before="7"/>
              <w:jc w:val="center"/>
              <w:rPr>
                <w:b/>
                <w:i/>
              </w:rPr>
            </w:pPr>
          </w:p>
          <w:p w14:paraId="20EB4AEC" w14:textId="77777777" w:rsidR="00600BE6" w:rsidRDefault="004E0F26" w:rsidP="007D6F28">
            <w:pPr>
              <w:pStyle w:val="TableParagraph"/>
              <w:spacing w:before="1"/>
              <w:ind w:left="110"/>
              <w:jc w:val="center"/>
              <w:rPr>
                <w:b/>
                <w:sz w:val="24"/>
              </w:rPr>
            </w:pPr>
            <w:r>
              <w:rPr>
                <w:b/>
                <w:sz w:val="24"/>
              </w:rPr>
              <w:t>Тренд</w:t>
            </w:r>
            <w:r>
              <w:rPr>
                <w:b/>
                <w:spacing w:val="-1"/>
                <w:sz w:val="24"/>
              </w:rPr>
              <w:t xml:space="preserve"> </w:t>
            </w:r>
            <w:r>
              <w:rPr>
                <w:b/>
                <w:spacing w:val="-10"/>
                <w:sz w:val="24"/>
              </w:rPr>
              <w:t>2</w:t>
            </w:r>
          </w:p>
        </w:tc>
      </w:tr>
      <w:tr w:rsidR="00600BE6" w14:paraId="20EB4AFA" w14:textId="77777777" w:rsidTr="009E0CF8">
        <w:trPr>
          <w:trHeight w:val="1465"/>
        </w:trPr>
        <w:tc>
          <w:tcPr>
            <w:tcW w:w="3621" w:type="dxa"/>
            <w:vMerge w:val="restart"/>
            <w:shd w:val="clear" w:color="auto" w:fill="E1EED9"/>
            <w:vAlign w:val="center"/>
          </w:tcPr>
          <w:p w14:paraId="20EB4AEE" w14:textId="77777777" w:rsidR="00600BE6" w:rsidRDefault="00600BE6" w:rsidP="009E0CF8">
            <w:pPr>
              <w:pStyle w:val="TableParagraph"/>
              <w:jc w:val="center"/>
              <w:rPr>
                <w:b/>
                <w:i/>
                <w:sz w:val="24"/>
              </w:rPr>
            </w:pPr>
          </w:p>
          <w:p w14:paraId="20EB4AEF" w14:textId="77777777" w:rsidR="00600BE6" w:rsidRDefault="00600BE6" w:rsidP="009E0CF8">
            <w:pPr>
              <w:pStyle w:val="TableParagraph"/>
              <w:jc w:val="center"/>
              <w:rPr>
                <w:b/>
                <w:i/>
                <w:sz w:val="24"/>
              </w:rPr>
            </w:pPr>
          </w:p>
          <w:p w14:paraId="20EB4AF0" w14:textId="77777777" w:rsidR="00600BE6" w:rsidRDefault="00600BE6" w:rsidP="009E0CF8">
            <w:pPr>
              <w:pStyle w:val="TableParagraph"/>
              <w:jc w:val="center"/>
              <w:rPr>
                <w:b/>
                <w:i/>
                <w:sz w:val="24"/>
              </w:rPr>
            </w:pPr>
          </w:p>
          <w:p w14:paraId="20EB4AF1" w14:textId="77777777" w:rsidR="00600BE6" w:rsidRDefault="00600BE6" w:rsidP="009E0CF8">
            <w:pPr>
              <w:pStyle w:val="TableParagraph"/>
              <w:jc w:val="center"/>
              <w:rPr>
                <w:b/>
                <w:i/>
                <w:sz w:val="24"/>
              </w:rPr>
            </w:pPr>
          </w:p>
          <w:p w14:paraId="20EB4AF2" w14:textId="77777777" w:rsidR="00600BE6" w:rsidRDefault="00600BE6" w:rsidP="009E0CF8">
            <w:pPr>
              <w:pStyle w:val="TableParagraph"/>
              <w:jc w:val="center"/>
              <w:rPr>
                <w:b/>
                <w:i/>
                <w:sz w:val="24"/>
              </w:rPr>
            </w:pPr>
          </w:p>
          <w:p w14:paraId="20EB4AF3" w14:textId="77777777" w:rsidR="00600BE6" w:rsidRDefault="00600BE6" w:rsidP="009E0CF8">
            <w:pPr>
              <w:pStyle w:val="TableParagraph"/>
              <w:spacing w:before="5"/>
              <w:jc w:val="center"/>
              <w:rPr>
                <w:b/>
                <w:i/>
                <w:sz w:val="19"/>
              </w:rPr>
            </w:pPr>
          </w:p>
          <w:p w14:paraId="20EB4AF4" w14:textId="77777777" w:rsidR="00600BE6" w:rsidRDefault="004E0F26" w:rsidP="009E0CF8">
            <w:pPr>
              <w:pStyle w:val="TableParagraph"/>
              <w:spacing w:line="273" w:lineRule="auto"/>
              <w:ind w:left="110" w:right="100"/>
              <w:jc w:val="center"/>
              <w:rPr>
                <w:b/>
                <w:sz w:val="24"/>
              </w:rPr>
            </w:pPr>
            <w:r>
              <w:rPr>
                <w:b/>
                <w:sz w:val="24"/>
              </w:rPr>
              <w:t>Страны</w:t>
            </w:r>
            <w:r>
              <w:rPr>
                <w:b/>
                <w:spacing w:val="-10"/>
                <w:sz w:val="24"/>
              </w:rPr>
              <w:t xml:space="preserve"> </w:t>
            </w:r>
            <w:r>
              <w:rPr>
                <w:b/>
                <w:sz w:val="24"/>
              </w:rPr>
              <w:t>имеют</w:t>
            </w:r>
            <w:r>
              <w:rPr>
                <w:b/>
                <w:spacing w:val="-8"/>
                <w:sz w:val="24"/>
              </w:rPr>
              <w:t xml:space="preserve"> </w:t>
            </w:r>
            <w:r>
              <w:rPr>
                <w:b/>
                <w:sz w:val="24"/>
              </w:rPr>
              <w:t>слабые,</w:t>
            </w:r>
            <w:r>
              <w:rPr>
                <w:b/>
                <w:spacing w:val="-11"/>
                <w:sz w:val="24"/>
              </w:rPr>
              <w:t xml:space="preserve"> </w:t>
            </w:r>
            <w:r>
              <w:rPr>
                <w:b/>
                <w:sz w:val="24"/>
              </w:rPr>
              <w:t>а</w:t>
            </w:r>
            <w:r>
              <w:rPr>
                <w:b/>
                <w:spacing w:val="-8"/>
                <w:sz w:val="24"/>
              </w:rPr>
              <w:t xml:space="preserve"> </w:t>
            </w:r>
            <w:r>
              <w:rPr>
                <w:b/>
                <w:sz w:val="24"/>
              </w:rPr>
              <w:t>иногда и не имеющие законной силы механизмы защиты данных</w:t>
            </w:r>
          </w:p>
        </w:tc>
        <w:tc>
          <w:tcPr>
            <w:tcW w:w="2871" w:type="dxa"/>
            <w:shd w:val="clear" w:color="auto" w:fill="D5DDE5"/>
            <w:vAlign w:val="center"/>
          </w:tcPr>
          <w:p w14:paraId="20EB4AF7" w14:textId="77777777" w:rsidR="00600BE6" w:rsidRDefault="004E0F26" w:rsidP="009E0CF8">
            <w:pPr>
              <w:pStyle w:val="TableParagraph"/>
              <w:ind w:left="110"/>
              <w:jc w:val="center"/>
              <w:rPr>
                <w:b/>
                <w:sz w:val="24"/>
              </w:rPr>
            </w:pPr>
            <w:r>
              <w:rPr>
                <w:b/>
                <w:spacing w:val="-2"/>
                <w:sz w:val="24"/>
              </w:rPr>
              <w:t>Оценка</w:t>
            </w:r>
          </w:p>
        </w:tc>
        <w:tc>
          <w:tcPr>
            <w:tcW w:w="7412" w:type="dxa"/>
            <w:shd w:val="clear" w:color="auto" w:fill="FFFFFF" w:themeFill="background1"/>
          </w:tcPr>
          <w:p w14:paraId="20EB4AF8" w14:textId="77777777" w:rsidR="00600BE6" w:rsidRDefault="004E0F26">
            <w:pPr>
              <w:pStyle w:val="TableParagraph"/>
              <w:spacing w:before="1"/>
              <w:ind w:left="110" w:right="94"/>
              <w:jc w:val="both"/>
              <w:rPr>
                <w:sz w:val="24"/>
              </w:rPr>
            </w:pPr>
            <w:r>
              <w:rPr>
                <w:sz w:val="24"/>
              </w:rPr>
              <w:t>В</w:t>
            </w:r>
            <w:r>
              <w:rPr>
                <w:spacing w:val="-3"/>
                <w:sz w:val="24"/>
              </w:rPr>
              <w:t xml:space="preserve"> </w:t>
            </w:r>
            <w:r>
              <w:rPr>
                <w:sz w:val="24"/>
              </w:rPr>
              <w:t>выводах</w:t>
            </w:r>
            <w:r>
              <w:rPr>
                <w:spacing w:val="-2"/>
                <w:sz w:val="24"/>
              </w:rPr>
              <w:t xml:space="preserve"> </w:t>
            </w:r>
            <w:r>
              <w:rPr>
                <w:sz w:val="24"/>
              </w:rPr>
              <w:t>по</w:t>
            </w:r>
            <w:r>
              <w:rPr>
                <w:spacing w:val="-4"/>
                <w:sz w:val="24"/>
              </w:rPr>
              <w:t xml:space="preserve"> </w:t>
            </w:r>
            <w:r>
              <w:rPr>
                <w:sz w:val="24"/>
              </w:rPr>
              <w:t>Фазе</w:t>
            </w:r>
            <w:r>
              <w:rPr>
                <w:spacing w:val="-2"/>
                <w:sz w:val="24"/>
              </w:rPr>
              <w:t xml:space="preserve"> </w:t>
            </w:r>
            <w:r>
              <w:rPr>
                <w:sz w:val="24"/>
              </w:rPr>
              <w:t>1</w:t>
            </w:r>
            <w:r>
              <w:rPr>
                <w:spacing w:val="-5"/>
                <w:sz w:val="24"/>
              </w:rPr>
              <w:t xml:space="preserve"> </w:t>
            </w:r>
            <w:r>
              <w:rPr>
                <w:sz w:val="24"/>
              </w:rPr>
              <w:t>говорится,</w:t>
            </w:r>
            <w:r>
              <w:rPr>
                <w:spacing w:val="-3"/>
                <w:sz w:val="24"/>
              </w:rPr>
              <w:t xml:space="preserve"> </w:t>
            </w:r>
            <w:r>
              <w:rPr>
                <w:sz w:val="24"/>
              </w:rPr>
              <w:t>что</w:t>
            </w:r>
            <w:r>
              <w:rPr>
                <w:spacing w:val="-5"/>
                <w:sz w:val="24"/>
              </w:rPr>
              <w:t xml:space="preserve"> </w:t>
            </w:r>
            <w:r>
              <w:rPr>
                <w:sz w:val="24"/>
              </w:rPr>
              <w:t>законы</w:t>
            </w:r>
            <w:r>
              <w:rPr>
                <w:spacing w:val="-3"/>
                <w:sz w:val="24"/>
              </w:rPr>
              <w:t xml:space="preserve"> </w:t>
            </w:r>
            <w:r>
              <w:rPr>
                <w:sz w:val="24"/>
              </w:rPr>
              <w:t>о</w:t>
            </w:r>
            <w:r>
              <w:rPr>
                <w:spacing w:val="-5"/>
                <w:sz w:val="24"/>
              </w:rPr>
              <w:t xml:space="preserve"> </w:t>
            </w:r>
            <w:r>
              <w:rPr>
                <w:sz w:val="24"/>
              </w:rPr>
              <w:t>защите</w:t>
            </w:r>
            <w:r>
              <w:rPr>
                <w:spacing w:val="-2"/>
                <w:sz w:val="24"/>
              </w:rPr>
              <w:t xml:space="preserve"> </w:t>
            </w:r>
            <w:r>
              <w:rPr>
                <w:sz w:val="24"/>
              </w:rPr>
              <w:t>данных</w:t>
            </w:r>
            <w:r>
              <w:rPr>
                <w:spacing w:val="-2"/>
                <w:sz w:val="24"/>
              </w:rPr>
              <w:t xml:space="preserve"> </w:t>
            </w:r>
            <w:r>
              <w:rPr>
                <w:sz w:val="24"/>
              </w:rPr>
              <w:t>во</w:t>
            </w:r>
            <w:r>
              <w:rPr>
                <w:spacing w:val="-4"/>
                <w:sz w:val="24"/>
              </w:rPr>
              <w:t xml:space="preserve"> </w:t>
            </w:r>
            <w:r>
              <w:rPr>
                <w:sz w:val="24"/>
              </w:rPr>
              <w:t>время пандемии либо пока не вступили в силу, либо все еще находятся на стадии законотворческого процесса, либо никогда не существовали вовсе.</w:t>
            </w:r>
            <w:r>
              <w:rPr>
                <w:spacing w:val="12"/>
                <w:sz w:val="24"/>
              </w:rPr>
              <w:t xml:space="preserve"> </w:t>
            </w:r>
            <w:r>
              <w:rPr>
                <w:sz w:val="24"/>
              </w:rPr>
              <w:t>В</w:t>
            </w:r>
            <w:r>
              <w:rPr>
                <w:spacing w:val="12"/>
                <w:sz w:val="24"/>
              </w:rPr>
              <w:t xml:space="preserve"> </w:t>
            </w:r>
            <w:r>
              <w:rPr>
                <w:sz w:val="24"/>
              </w:rPr>
              <w:t>общем</w:t>
            </w:r>
            <w:r>
              <w:rPr>
                <w:spacing w:val="16"/>
                <w:sz w:val="24"/>
              </w:rPr>
              <w:t xml:space="preserve"> </w:t>
            </w:r>
            <w:r>
              <w:rPr>
                <w:sz w:val="24"/>
              </w:rPr>
              <w:t>случае,</w:t>
            </w:r>
            <w:r>
              <w:rPr>
                <w:spacing w:val="9"/>
                <w:sz w:val="24"/>
              </w:rPr>
              <w:t xml:space="preserve"> </w:t>
            </w:r>
            <w:r>
              <w:rPr>
                <w:sz w:val="24"/>
              </w:rPr>
              <w:t>более</w:t>
            </w:r>
            <w:r>
              <w:rPr>
                <w:spacing w:val="14"/>
                <w:sz w:val="24"/>
              </w:rPr>
              <w:t xml:space="preserve"> </w:t>
            </w:r>
            <w:r>
              <w:rPr>
                <w:sz w:val="24"/>
              </w:rPr>
              <w:t>надежные</w:t>
            </w:r>
            <w:r>
              <w:rPr>
                <w:spacing w:val="9"/>
                <w:sz w:val="24"/>
              </w:rPr>
              <w:t xml:space="preserve"> </w:t>
            </w:r>
            <w:r>
              <w:rPr>
                <w:sz w:val="24"/>
              </w:rPr>
              <w:t>механизмы</w:t>
            </w:r>
            <w:r>
              <w:rPr>
                <w:spacing w:val="13"/>
                <w:sz w:val="24"/>
              </w:rPr>
              <w:t xml:space="preserve"> </w:t>
            </w:r>
            <w:r>
              <w:rPr>
                <w:sz w:val="24"/>
              </w:rPr>
              <w:t>защиты</w:t>
            </w:r>
            <w:r>
              <w:rPr>
                <w:spacing w:val="13"/>
                <w:sz w:val="24"/>
              </w:rPr>
              <w:t xml:space="preserve"> </w:t>
            </w:r>
            <w:r>
              <w:rPr>
                <w:spacing w:val="-2"/>
                <w:sz w:val="24"/>
              </w:rPr>
              <w:t>данных</w:t>
            </w:r>
          </w:p>
          <w:p w14:paraId="20EB4AF9" w14:textId="77777777" w:rsidR="00600BE6" w:rsidRDefault="004E0F26">
            <w:pPr>
              <w:pStyle w:val="TableParagraph"/>
              <w:spacing w:line="272" w:lineRule="exact"/>
              <w:ind w:left="110"/>
              <w:jc w:val="both"/>
              <w:rPr>
                <w:sz w:val="24"/>
              </w:rPr>
            </w:pPr>
            <w:r>
              <w:rPr>
                <w:sz w:val="24"/>
              </w:rPr>
              <w:t>могут</w:t>
            </w:r>
            <w:r>
              <w:rPr>
                <w:spacing w:val="-6"/>
                <w:sz w:val="24"/>
              </w:rPr>
              <w:t xml:space="preserve"> </w:t>
            </w:r>
            <w:r>
              <w:rPr>
                <w:sz w:val="24"/>
              </w:rPr>
              <w:t>усилить надзор</w:t>
            </w:r>
            <w:r>
              <w:rPr>
                <w:spacing w:val="-3"/>
                <w:sz w:val="24"/>
              </w:rPr>
              <w:t xml:space="preserve"> </w:t>
            </w:r>
            <w:r>
              <w:rPr>
                <w:sz w:val="24"/>
              </w:rPr>
              <w:t>во</w:t>
            </w:r>
            <w:r>
              <w:rPr>
                <w:spacing w:val="-3"/>
                <w:sz w:val="24"/>
              </w:rPr>
              <w:t xml:space="preserve"> </w:t>
            </w:r>
            <w:r>
              <w:rPr>
                <w:sz w:val="24"/>
              </w:rPr>
              <w:t>всех странах</w:t>
            </w:r>
            <w:r>
              <w:rPr>
                <w:spacing w:val="-1"/>
                <w:sz w:val="24"/>
              </w:rPr>
              <w:t xml:space="preserve"> </w:t>
            </w:r>
            <w:r>
              <w:rPr>
                <w:spacing w:val="-2"/>
                <w:sz w:val="24"/>
              </w:rPr>
              <w:t>исследования.</w:t>
            </w:r>
          </w:p>
        </w:tc>
      </w:tr>
      <w:tr w:rsidR="00600BE6" w14:paraId="20EB4B05" w14:textId="77777777" w:rsidTr="009E0CF8">
        <w:trPr>
          <w:trHeight w:val="2636"/>
        </w:trPr>
        <w:tc>
          <w:tcPr>
            <w:tcW w:w="3621" w:type="dxa"/>
            <w:vMerge/>
            <w:tcBorders>
              <w:top w:val="nil"/>
              <w:bottom w:val="nil"/>
            </w:tcBorders>
            <w:shd w:val="clear" w:color="auto" w:fill="E1EED9"/>
          </w:tcPr>
          <w:p w14:paraId="20EB4AFB" w14:textId="77777777" w:rsidR="00600BE6" w:rsidRDefault="00600BE6">
            <w:pPr>
              <w:rPr>
                <w:sz w:val="2"/>
                <w:szCs w:val="2"/>
              </w:rPr>
            </w:pPr>
          </w:p>
        </w:tc>
        <w:tc>
          <w:tcPr>
            <w:tcW w:w="2871" w:type="dxa"/>
            <w:shd w:val="clear" w:color="auto" w:fill="D5DDE5"/>
            <w:vAlign w:val="center"/>
          </w:tcPr>
          <w:p w14:paraId="20EB4B00" w14:textId="77777777" w:rsidR="00600BE6" w:rsidRDefault="004E0F26" w:rsidP="009E0CF8">
            <w:pPr>
              <w:pStyle w:val="TableParagraph"/>
              <w:ind w:left="110"/>
              <w:jc w:val="center"/>
              <w:rPr>
                <w:b/>
                <w:sz w:val="24"/>
              </w:rPr>
            </w:pPr>
            <w:r>
              <w:rPr>
                <w:b/>
                <w:spacing w:val="-2"/>
                <w:sz w:val="24"/>
              </w:rPr>
              <w:t>Рекомендация</w:t>
            </w:r>
          </w:p>
        </w:tc>
        <w:tc>
          <w:tcPr>
            <w:tcW w:w="7412" w:type="dxa"/>
            <w:shd w:val="clear" w:color="auto" w:fill="FFFFFF" w:themeFill="background1"/>
          </w:tcPr>
          <w:p w14:paraId="20EB4B01" w14:textId="77777777" w:rsidR="00600BE6" w:rsidRDefault="004E0F26">
            <w:pPr>
              <w:pStyle w:val="TableParagraph"/>
              <w:spacing w:before="1"/>
              <w:ind w:left="110" w:right="98"/>
              <w:jc w:val="both"/>
              <w:rPr>
                <w:sz w:val="24"/>
              </w:rPr>
            </w:pPr>
            <w:r>
              <w:rPr>
                <w:sz w:val="24"/>
              </w:rPr>
              <w:t>Органы</w:t>
            </w:r>
            <w:r>
              <w:rPr>
                <w:spacing w:val="-12"/>
                <w:sz w:val="24"/>
              </w:rPr>
              <w:t xml:space="preserve"> </w:t>
            </w:r>
            <w:r>
              <w:rPr>
                <w:sz w:val="24"/>
              </w:rPr>
              <w:t>государственной</w:t>
            </w:r>
            <w:r>
              <w:rPr>
                <w:spacing w:val="-11"/>
                <w:sz w:val="24"/>
              </w:rPr>
              <w:t xml:space="preserve"> </w:t>
            </w:r>
            <w:r>
              <w:rPr>
                <w:sz w:val="24"/>
              </w:rPr>
              <w:t>власти</w:t>
            </w:r>
            <w:r>
              <w:rPr>
                <w:spacing w:val="-11"/>
                <w:sz w:val="24"/>
              </w:rPr>
              <w:t xml:space="preserve"> </w:t>
            </w:r>
            <w:r>
              <w:rPr>
                <w:sz w:val="24"/>
              </w:rPr>
              <w:t>должны</w:t>
            </w:r>
            <w:r>
              <w:rPr>
                <w:spacing w:val="-12"/>
                <w:sz w:val="24"/>
              </w:rPr>
              <w:t xml:space="preserve"> </w:t>
            </w:r>
            <w:r>
              <w:rPr>
                <w:sz w:val="24"/>
              </w:rPr>
              <w:t>ускорить</w:t>
            </w:r>
            <w:r>
              <w:rPr>
                <w:spacing w:val="-10"/>
                <w:sz w:val="24"/>
              </w:rPr>
              <w:t xml:space="preserve"> </w:t>
            </w:r>
            <w:r>
              <w:rPr>
                <w:sz w:val="24"/>
              </w:rPr>
              <w:t>процесс</w:t>
            </w:r>
            <w:r>
              <w:rPr>
                <w:spacing w:val="-13"/>
                <w:sz w:val="24"/>
              </w:rPr>
              <w:t xml:space="preserve"> </w:t>
            </w:r>
            <w:r>
              <w:rPr>
                <w:sz w:val="24"/>
              </w:rPr>
              <w:t>введения</w:t>
            </w:r>
            <w:r>
              <w:rPr>
                <w:spacing w:val="-11"/>
                <w:sz w:val="24"/>
              </w:rPr>
              <w:t xml:space="preserve"> </w:t>
            </w:r>
            <w:r>
              <w:rPr>
                <w:sz w:val="24"/>
              </w:rPr>
              <w:t>в действие законов о защите данных с необходимыми положениями, охватывающими все приложения и информационные системы, связанные с Covid-19.</w:t>
            </w:r>
          </w:p>
          <w:p w14:paraId="20EB4B02" w14:textId="77777777" w:rsidR="00600BE6" w:rsidRDefault="00600BE6">
            <w:pPr>
              <w:pStyle w:val="TableParagraph"/>
              <w:spacing w:before="1"/>
              <w:rPr>
                <w:b/>
                <w:i/>
                <w:sz w:val="24"/>
              </w:rPr>
            </w:pPr>
          </w:p>
          <w:p w14:paraId="20EB4B03" w14:textId="77777777" w:rsidR="00600BE6" w:rsidRDefault="004E0F26">
            <w:pPr>
              <w:pStyle w:val="TableParagraph"/>
              <w:ind w:left="110" w:right="98"/>
              <w:jc w:val="both"/>
              <w:rPr>
                <w:sz w:val="24"/>
              </w:rPr>
            </w:pPr>
            <w:r>
              <w:rPr>
                <w:sz w:val="24"/>
              </w:rPr>
              <w:t xml:space="preserve">Правительства и их частные партнеры должны обеспечить основанную на правах человека и прозрачную нормативную и </w:t>
            </w:r>
            <w:proofErr w:type="gramStart"/>
            <w:r>
              <w:rPr>
                <w:sz w:val="24"/>
              </w:rPr>
              <w:t>директивную</w:t>
            </w:r>
            <w:r>
              <w:rPr>
                <w:spacing w:val="70"/>
                <w:w w:val="150"/>
                <w:sz w:val="24"/>
              </w:rPr>
              <w:t xml:space="preserve">  </w:t>
            </w:r>
            <w:r>
              <w:rPr>
                <w:sz w:val="24"/>
              </w:rPr>
              <w:t>базу</w:t>
            </w:r>
            <w:proofErr w:type="gramEnd"/>
            <w:r>
              <w:rPr>
                <w:sz w:val="24"/>
              </w:rPr>
              <w:t>,</w:t>
            </w:r>
            <w:r>
              <w:rPr>
                <w:spacing w:val="70"/>
                <w:w w:val="150"/>
                <w:sz w:val="24"/>
              </w:rPr>
              <w:t xml:space="preserve">  </w:t>
            </w:r>
            <w:r>
              <w:rPr>
                <w:sz w:val="24"/>
              </w:rPr>
              <w:t>уделяя</w:t>
            </w:r>
            <w:r>
              <w:rPr>
                <w:spacing w:val="70"/>
                <w:w w:val="150"/>
                <w:sz w:val="24"/>
              </w:rPr>
              <w:t xml:space="preserve">  </w:t>
            </w:r>
            <w:r>
              <w:rPr>
                <w:sz w:val="24"/>
              </w:rPr>
              <w:t>особое</w:t>
            </w:r>
            <w:r>
              <w:rPr>
                <w:spacing w:val="70"/>
                <w:w w:val="150"/>
                <w:sz w:val="24"/>
              </w:rPr>
              <w:t xml:space="preserve">  </w:t>
            </w:r>
            <w:r>
              <w:rPr>
                <w:sz w:val="24"/>
              </w:rPr>
              <w:t>внимание</w:t>
            </w:r>
            <w:r>
              <w:rPr>
                <w:spacing w:val="71"/>
                <w:w w:val="150"/>
                <w:sz w:val="24"/>
              </w:rPr>
              <w:t xml:space="preserve">  </w:t>
            </w:r>
            <w:r>
              <w:rPr>
                <w:sz w:val="24"/>
              </w:rPr>
              <w:t>правам</w:t>
            </w:r>
            <w:r>
              <w:rPr>
                <w:spacing w:val="71"/>
                <w:w w:val="150"/>
                <w:sz w:val="24"/>
              </w:rPr>
              <w:t xml:space="preserve">  </w:t>
            </w:r>
            <w:r>
              <w:rPr>
                <w:spacing w:val="-5"/>
                <w:sz w:val="24"/>
              </w:rPr>
              <w:t>на</w:t>
            </w:r>
          </w:p>
          <w:p w14:paraId="62F154CA" w14:textId="77777777" w:rsidR="00600BE6" w:rsidRDefault="004E0F26">
            <w:pPr>
              <w:pStyle w:val="TableParagraph"/>
              <w:spacing w:line="270" w:lineRule="exact"/>
              <w:ind w:left="110"/>
              <w:jc w:val="both"/>
              <w:rPr>
                <w:spacing w:val="-2"/>
                <w:sz w:val="24"/>
              </w:rPr>
            </w:pPr>
            <w:r>
              <w:rPr>
                <w:sz w:val="24"/>
              </w:rPr>
              <w:t>неприкосновенность</w:t>
            </w:r>
            <w:r>
              <w:rPr>
                <w:spacing w:val="-4"/>
                <w:sz w:val="24"/>
              </w:rPr>
              <w:t xml:space="preserve"> </w:t>
            </w:r>
            <w:r>
              <w:rPr>
                <w:sz w:val="24"/>
              </w:rPr>
              <w:t>частной</w:t>
            </w:r>
            <w:r>
              <w:rPr>
                <w:spacing w:val="-5"/>
                <w:sz w:val="24"/>
              </w:rPr>
              <w:t xml:space="preserve"> </w:t>
            </w:r>
            <w:r>
              <w:rPr>
                <w:spacing w:val="-2"/>
                <w:sz w:val="24"/>
              </w:rPr>
              <w:t>жизни.</w:t>
            </w:r>
          </w:p>
          <w:p w14:paraId="6B310154" w14:textId="77777777" w:rsidR="007E0762" w:rsidRDefault="007E0762">
            <w:pPr>
              <w:pStyle w:val="TableParagraph"/>
              <w:spacing w:line="270" w:lineRule="exact"/>
              <w:ind w:left="110"/>
              <w:jc w:val="both"/>
              <w:rPr>
                <w:spacing w:val="-2"/>
                <w:sz w:val="24"/>
              </w:rPr>
            </w:pPr>
          </w:p>
          <w:p w14:paraId="25F77132" w14:textId="77777777" w:rsidR="007E0762" w:rsidRDefault="007E0762" w:rsidP="007E0762">
            <w:pPr>
              <w:pStyle w:val="TableParagraph"/>
              <w:tabs>
                <w:tab w:val="left" w:pos="2223"/>
                <w:tab w:val="left" w:pos="2598"/>
                <w:tab w:val="left" w:pos="3677"/>
                <w:tab w:val="left" w:pos="4717"/>
                <w:tab w:val="left" w:pos="5741"/>
                <w:tab w:val="left" w:pos="6805"/>
              </w:tabs>
              <w:spacing w:before="3" w:line="237" w:lineRule="auto"/>
              <w:ind w:left="110" w:right="99"/>
              <w:rPr>
                <w:sz w:val="24"/>
              </w:rPr>
            </w:pPr>
            <w:r>
              <w:rPr>
                <w:spacing w:val="-2"/>
                <w:sz w:val="24"/>
              </w:rPr>
              <w:t>Законодательство</w:t>
            </w:r>
            <w:r>
              <w:rPr>
                <w:sz w:val="24"/>
              </w:rPr>
              <w:tab/>
            </w:r>
            <w:r>
              <w:rPr>
                <w:spacing w:val="-10"/>
                <w:sz w:val="24"/>
              </w:rPr>
              <w:t>в</w:t>
            </w:r>
            <w:r>
              <w:rPr>
                <w:sz w:val="24"/>
              </w:rPr>
              <w:tab/>
            </w:r>
            <w:r>
              <w:rPr>
                <w:spacing w:val="-2"/>
                <w:sz w:val="24"/>
              </w:rPr>
              <w:t>области</w:t>
            </w:r>
            <w:r>
              <w:rPr>
                <w:sz w:val="24"/>
              </w:rPr>
              <w:tab/>
            </w:r>
            <w:r>
              <w:rPr>
                <w:spacing w:val="-2"/>
                <w:sz w:val="24"/>
              </w:rPr>
              <w:t>защиты</w:t>
            </w:r>
            <w:r>
              <w:rPr>
                <w:sz w:val="24"/>
              </w:rPr>
              <w:tab/>
            </w:r>
            <w:r>
              <w:rPr>
                <w:spacing w:val="-2"/>
                <w:sz w:val="24"/>
              </w:rPr>
              <w:t>данных</w:t>
            </w:r>
            <w:r>
              <w:rPr>
                <w:sz w:val="24"/>
              </w:rPr>
              <w:tab/>
            </w:r>
            <w:r>
              <w:rPr>
                <w:spacing w:val="-2"/>
                <w:sz w:val="24"/>
              </w:rPr>
              <w:t>должно</w:t>
            </w:r>
            <w:r>
              <w:rPr>
                <w:sz w:val="24"/>
              </w:rPr>
              <w:tab/>
            </w:r>
            <w:r>
              <w:rPr>
                <w:spacing w:val="-4"/>
                <w:sz w:val="24"/>
              </w:rPr>
              <w:t xml:space="preserve">быть </w:t>
            </w:r>
            <w:r>
              <w:rPr>
                <w:sz w:val="24"/>
              </w:rPr>
              <w:t>пересмотрено</w:t>
            </w:r>
            <w:r>
              <w:rPr>
                <w:spacing w:val="74"/>
                <w:sz w:val="24"/>
              </w:rPr>
              <w:t xml:space="preserve"> </w:t>
            </w:r>
            <w:r>
              <w:rPr>
                <w:sz w:val="24"/>
              </w:rPr>
              <w:t>и</w:t>
            </w:r>
            <w:r>
              <w:rPr>
                <w:spacing w:val="78"/>
                <w:sz w:val="24"/>
              </w:rPr>
              <w:t xml:space="preserve"> </w:t>
            </w:r>
            <w:r>
              <w:rPr>
                <w:sz w:val="24"/>
              </w:rPr>
              <w:t>согласовано</w:t>
            </w:r>
            <w:r>
              <w:rPr>
                <w:spacing w:val="76"/>
                <w:sz w:val="24"/>
              </w:rPr>
              <w:t xml:space="preserve"> </w:t>
            </w:r>
            <w:r>
              <w:rPr>
                <w:sz w:val="24"/>
              </w:rPr>
              <w:t>с</w:t>
            </w:r>
            <w:r>
              <w:rPr>
                <w:spacing w:val="76"/>
                <w:sz w:val="24"/>
              </w:rPr>
              <w:t xml:space="preserve"> </w:t>
            </w:r>
            <w:r>
              <w:rPr>
                <w:sz w:val="24"/>
              </w:rPr>
              <w:t>любыми</w:t>
            </w:r>
            <w:r>
              <w:rPr>
                <w:spacing w:val="78"/>
                <w:sz w:val="24"/>
              </w:rPr>
              <w:t xml:space="preserve"> </w:t>
            </w:r>
            <w:r>
              <w:rPr>
                <w:sz w:val="24"/>
              </w:rPr>
              <w:t>отдельно</w:t>
            </w:r>
            <w:r>
              <w:rPr>
                <w:spacing w:val="77"/>
                <w:sz w:val="24"/>
              </w:rPr>
              <w:t xml:space="preserve"> </w:t>
            </w:r>
            <w:r>
              <w:rPr>
                <w:spacing w:val="-2"/>
                <w:sz w:val="24"/>
              </w:rPr>
              <w:t>действующими</w:t>
            </w:r>
          </w:p>
          <w:p w14:paraId="20EB4B04" w14:textId="20BE50ED" w:rsidR="007E0762" w:rsidRDefault="007E0762" w:rsidP="007E0762">
            <w:pPr>
              <w:pStyle w:val="TableParagraph"/>
              <w:spacing w:line="270" w:lineRule="exact"/>
              <w:ind w:left="110"/>
              <w:jc w:val="both"/>
              <w:rPr>
                <w:sz w:val="24"/>
              </w:rPr>
            </w:pPr>
            <w:r>
              <w:rPr>
                <w:sz w:val="24"/>
              </w:rPr>
              <w:t>законами</w:t>
            </w:r>
            <w:r>
              <w:rPr>
                <w:spacing w:val="-1"/>
                <w:sz w:val="24"/>
              </w:rPr>
              <w:t xml:space="preserve"> </w:t>
            </w:r>
            <w:r>
              <w:rPr>
                <w:sz w:val="24"/>
              </w:rPr>
              <w:t>о</w:t>
            </w:r>
            <w:r>
              <w:rPr>
                <w:spacing w:val="-3"/>
                <w:sz w:val="24"/>
              </w:rPr>
              <w:t xml:space="preserve"> </w:t>
            </w:r>
            <w:r>
              <w:rPr>
                <w:sz w:val="24"/>
              </w:rPr>
              <w:t xml:space="preserve">защите </w:t>
            </w:r>
            <w:r>
              <w:rPr>
                <w:spacing w:val="-2"/>
                <w:sz w:val="24"/>
              </w:rPr>
              <w:t>данных.</w:t>
            </w:r>
          </w:p>
        </w:tc>
      </w:tr>
      <w:tr w:rsidR="007E0762" w14:paraId="5FD0BE18" w14:textId="77777777" w:rsidTr="009E0CF8">
        <w:trPr>
          <w:trHeight w:val="274"/>
        </w:trPr>
        <w:tc>
          <w:tcPr>
            <w:tcW w:w="3621" w:type="dxa"/>
            <w:tcBorders>
              <w:top w:val="nil"/>
              <w:bottom w:val="nil"/>
            </w:tcBorders>
            <w:shd w:val="clear" w:color="auto" w:fill="E1EED9"/>
          </w:tcPr>
          <w:p w14:paraId="3EA6B4A0" w14:textId="77777777" w:rsidR="007E0762" w:rsidRDefault="007E0762">
            <w:pPr>
              <w:rPr>
                <w:sz w:val="2"/>
                <w:szCs w:val="2"/>
              </w:rPr>
            </w:pPr>
          </w:p>
        </w:tc>
        <w:tc>
          <w:tcPr>
            <w:tcW w:w="10283" w:type="dxa"/>
            <w:gridSpan w:val="2"/>
            <w:shd w:val="clear" w:color="auto" w:fill="1F3864"/>
          </w:tcPr>
          <w:p w14:paraId="39AC496E" w14:textId="77777777" w:rsidR="009E0CF8" w:rsidRDefault="009E0CF8">
            <w:pPr>
              <w:pStyle w:val="TableParagraph"/>
              <w:spacing w:before="1"/>
              <w:ind w:left="110" w:right="98"/>
              <w:jc w:val="both"/>
              <w:rPr>
                <w:b/>
                <w:sz w:val="24"/>
              </w:rPr>
            </w:pPr>
          </w:p>
          <w:p w14:paraId="668B8A96" w14:textId="12509D39" w:rsidR="007E0762" w:rsidRDefault="007E0762" w:rsidP="009E0CF8">
            <w:pPr>
              <w:pStyle w:val="TableParagraph"/>
              <w:spacing w:before="1"/>
              <w:ind w:left="110" w:right="98"/>
              <w:jc w:val="center"/>
              <w:rPr>
                <w:b/>
                <w:spacing w:val="-2"/>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p w14:paraId="7C478BF2" w14:textId="2696140A" w:rsidR="009E0CF8" w:rsidRDefault="009E0CF8">
            <w:pPr>
              <w:pStyle w:val="TableParagraph"/>
              <w:spacing w:before="1"/>
              <w:ind w:left="110" w:right="98"/>
              <w:jc w:val="both"/>
              <w:rPr>
                <w:sz w:val="24"/>
              </w:rPr>
            </w:pPr>
          </w:p>
        </w:tc>
      </w:tr>
    </w:tbl>
    <w:p w14:paraId="20EB4B28" w14:textId="77777777" w:rsidR="00600BE6" w:rsidRDefault="00600BE6">
      <w:pPr>
        <w:pStyle w:val="BodyText"/>
        <w:spacing w:before="10"/>
        <w:rPr>
          <w:b/>
          <w:i/>
          <w:sz w:val="7"/>
          <w:lang w:val="en-GB"/>
        </w:rPr>
      </w:pPr>
    </w:p>
    <w:p w14:paraId="138DCF7E" w14:textId="77777777" w:rsidR="00E146E3" w:rsidRDefault="00E146E3">
      <w:pPr>
        <w:pStyle w:val="BodyText"/>
        <w:spacing w:before="10"/>
        <w:rPr>
          <w:b/>
          <w:i/>
          <w:sz w:val="7"/>
          <w:lang w:val="en-GB"/>
        </w:rPr>
      </w:pPr>
    </w:p>
    <w:p w14:paraId="21A47EC3" w14:textId="77777777" w:rsidR="00E146E3" w:rsidRDefault="00E146E3">
      <w:pPr>
        <w:pStyle w:val="BodyText"/>
        <w:spacing w:before="10"/>
        <w:rPr>
          <w:b/>
          <w:i/>
          <w:sz w:val="7"/>
          <w:lang w:val="en-GB"/>
        </w:rPr>
      </w:pPr>
    </w:p>
    <w:p w14:paraId="124E9F28" w14:textId="77777777" w:rsidR="00E146E3" w:rsidRDefault="00E146E3">
      <w:pPr>
        <w:pStyle w:val="BodyText"/>
        <w:spacing w:before="10"/>
        <w:rPr>
          <w:b/>
          <w:i/>
          <w:sz w:val="7"/>
          <w:lang w:val="en-GB"/>
        </w:rPr>
      </w:pPr>
    </w:p>
    <w:p w14:paraId="45FF6144" w14:textId="77777777" w:rsidR="00E146E3" w:rsidRDefault="00E146E3">
      <w:pPr>
        <w:pStyle w:val="BodyText"/>
        <w:spacing w:before="10"/>
        <w:rPr>
          <w:b/>
          <w:i/>
          <w:sz w:val="7"/>
          <w:lang w:val="en-GB"/>
        </w:rPr>
      </w:pPr>
    </w:p>
    <w:p w14:paraId="3CE2F3C1" w14:textId="77777777" w:rsidR="00E146E3" w:rsidRDefault="00E146E3">
      <w:pPr>
        <w:pStyle w:val="BodyText"/>
        <w:spacing w:before="10"/>
        <w:rPr>
          <w:b/>
          <w:i/>
          <w:sz w:val="7"/>
          <w:lang w:val="en-GB"/>
        </w:rPr>
      </w:pPr>
    </w:p>
    <w:p w14:paraId="5602B500" w14:textId="77777777" w:rsidR="00E146E3" w:rsidRDefault="00E146E3">
      <w:pPr>
        <w:pStyle w:val="BodyText"/>
        <w:spacing w:before="10"/>
        <w:rPr>
          <w:b/>
          <w:i/>
          <w:sz w:val="7"/>
          <w:lang w:val="en-GB"/>
        </w:rPr>
      </w:pPr>
    </w:p>
    <w:p w14:paraId="6B44AAF6" w14:textId="77777777" w:rsidR="00E146E3" w:rsidRDefault="00E146E3">
      <w:pPr>
        <w:pStyle w:val="BodyText"/>
        <w:spacing w:before="10"/>
        <w:rPr>
          <w:b/>
          <w:i/>
          <w:sz w:val="7"/>
          <w:lang w:val="en-GB"/>
        </w:rPr>
      </w:pPr>
    </w:p>
    <w:p w14:paraId="239BF43C" w14:textId="77777777" w:rsidR="00E146E3" w:rsidRPr="00F81396" w:rsidRDefault="00E146E3">
      <w:pPr>
        <w:pStyle w:val="BodyText"/>
        <w:spacing w:before="10"/>
        <w:rPr>
          <w:b/>
          <w:i/>
          <w:sz w:val="7"/>
          <w:lang w:val="en-G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D60714" w14:paraId="18809D19" w14:textId="77777777" w:rsidTr="00D60714">
        <w:trPr>
          <w:trHeight w:val="60"/>
        </w:trPr>
        <w:tc>
          <w:tcPr>
            <w:tcW w:w="13904" w:type="dxa"/>
            <w:gridSpan w:val="3"/>
            <w:tcBorders>
              <w:bottom w:val="nil"/>
            </w:tcBorders>
            <w:shd w:val="clear" w:color="auto" w:fill="FFC000"/>
          </w:tcPr>
          <w:p w14:paraId="10F27258" w14:textId="77777777" w:rsidR="00D60714" w:rsidRDefault="00D60714">
            <w:pPr>
              <w:pStyle w:val="TableParagraph"/>
              <w:spacing w:before="1"/>
              <w:ind w:left="110" w:right="89"/>
              <w:jc w:val="both"/>
              <w:rPr>
                <w:b/>
                <w:sz w:val="24"/>
              </w:rPr>
            </w:pPr>
          </w:p>
          <w:p w14:paraId="5D5D12EB" w14:textId="56AB9EA8" w:rsidR="00D60714" w:rsidRDefault="00D60714" w:rsidP="00D60714">
            <w:pPr>
              <w:pStyle w:val="TableParagraph"/>
              <w:spacing w:before="1"/>
              <w:ind w:left="110" w:right="89"/>
              <w:jc w:val="center"/>
              <w:rPr>
                <w:b/>
                <w:spacing w:val="-2"/>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p w14:paraId="60EA530A" w14:textId="2905C4D6" w:rsidR="00D60714" w:rsidRDefault="00D60714">
            <w:pPr>
              <w:pStyle w:val="TableParagraph"/>
              <w:spacing w:before="1"/>
              <w:ind w:left="110" w:right="89"/>
              <w:jc w:val="both"/>
              <w:rPr>
                <w:sz w:val="24"/>
              </w:rPr>
            </w:pPr>
          </w:p>
        </w:tc>
      </w:tr>
      <w:tr w:rsidR="00D60714" w14:paraId="039C5C85" w14:textId="77777777">
        <w:trPr>
          <w:trHeight w:val="60"/>
        </w:trPr>
        <w:tc>
          <w:tcPr>
            <w:tcW w:w="13904" w:type="dxa"/>
            <w:gridSpan w:val="3"/>
            <w:tcBorders>
              <w:bottom w:val="nil"/>
            </w:tcBorders>
            <w:shd w:val="clear" w:color="auto" w:fill="E1EED9"/>
          </w:tcPr>
          <w:p w14:paraId="1AA43445" w14:textId="77777777" w:rsidR="00D60714" w:rsidRDefault="00D60714">
            <w:pPr>
              <w:pStyle w:val="TableParagraph"/>
              <w:spacing w:before="1"/>
              <w:ind w:left="110" w:right="89"/>
              <w:jc w:val="both"/>
              <w:rPr>
                <w:b/>
                <w:sz w:val="24"/>
              </w:rPr>
            </w:pPr>
          </w:p>
          <w:p w14:paraId="1B643C17" w14:textId="6F61EBE9" w:rsidR="00D60714" w:rsidRDefault="00D60714" w:rsidP="00D60714">
            <w:pPr>
              <w:pStyle w:val="TableParagraph"/>
              <w:spacing w:before="1"/>
              <w:ind w:left="110" w:right="89"/>
              <w:jc w:val="center"/>
              <w:rPr>
                <w:b/>
                <w:spacing w:val="-10"/>
                <w:sz w:val="24"/>
              </w:rPr>
            </w:pPr>
            <w:r>
              <w:rPr>
                <w:b/>
                <w:sz w:val="24"/>
              </w:rPr>
              <w:t>Тренд</w:t>
            </w:r>
            <w:r>
              <w:rPr>
                <w:b/>
                <w:spacing w:val="-1"/>
                <w:sz w:val="24"/>
              </w:rPr>
              <w:t xml:space="preserve"> </w:t>
            </w:r>
            <w:r>
              <w:rPr>
                <w:b/>
                <w:spacing w:val="-10"/>
                <w:sz w:val="24"/>
              </w:rPr>
              <w:t>3</w:t>
            </w:r>
          </w:p>
          <w:p w14:paraId="4CCD860C" w14:textId="28BAA54D" w:rsidR="00D60714" w:rsidRDefault="00D60714">
            <w:pPr>
              <w:pStyle w:val="TableParagraph"/>
              <w:spacing w:before="1"/>
              <w:ind w:left="110" w:right="89"/>
              <w:jc w:val="both"/>
              <w:rPr>
                <w:sz w:val="24"/>
              </w:rPr>
            </w:pPr>
          </w:p>
        </w:tc>
      </w:tr>
      <w:tr w:rsidR="00600BE6" w14:paraId="20EB4B42" w14:textId="77777777" w:rsidTr="00D60714">
        <w:trPr>
          <w:trHeight w:val="4396"/>
        </w:trPr>
        <w:tc>
          <w:tcPr>
            <w:tcW w:w="3621" w:type="dxa"/>
            <w:tcBorders>
              <w:bottom w:val="nil"/>
            </w:tcBorders>
            <w:shd w:val="clear" w:color="auto" w:fill="E1EED9"/>
          </w:tcPr>
          <w:p w14:paraId="20EB4B29" w14:textId="77777777" w:rsidR="00600BE6" w:rsidRDefault="00600BE6">
            <w:pPr>
              <w:pStyle w:val="TableParagraph"/>
              <w:rPr>
                <w:b/>
                <w:i/>
                <w:sz w:val="24"/>
              </w:rPr>
            </w:pPr>
          </w:p>
          <w:p w14:paraId="20EB4B2A" w14:textId="77777777" w:rsidR="00600BE6" w:rsidRDefault="00600BE6">
            <w:pPr>
              <w:pStyle w:val="TableParagraph"/>
              <w:rPr>
                <w:b/>
                <w:i/>
                <w:sz w:val="24"/>
              </w:rPr>
            </w:pPr>
          </w:p>
          <w:p w14:paraId="20EB4B2B" w14:textId="77777777" w:rsidR="00600BE6" w:rsidRDefault="00600BE6">
            <w:pPr>
              <w:pStyle w:val="TableParagraph"/>
              <w:rPr>
                <w:b/>
                <w:i/>
                <w:sz w:val="24"/>
              </w:rPr>
            </w:pPr>
          </w:p>
          <w:p w14:paraId="20EB4B2C" w14:textId="77777777" w:rsidR="00600BE6" w:rsidRDefault="00600BE6">
            <w:pPr>
              <w:pStyle w:val="TableParagraph"/>
              <w:rPr>
                <w:b/>
                <w:i/>
                <w:sz w:val="24"/>
              </w:rPr>
            </w:pPr>
          </w:p>
          <w:p w14:paraId="20EB4B2D" w14:textId="77777777" w:rsidR="00600BE6" w:rsidRDefault="00600BE6">
            <w:pPr>
              <w:pStyle w:val="TableParagraph"/>
              <w:rPr>
                <w:b/>
                <w:i/>
                <w:sz w:val="24"/>
              </w:rPr>
            </w:pPr>
          </w:p>
          <w:p w14:paraId="20EB4B2E" w14:textId="77777777" w:rsidR="00600BE6" w:rsidRDefault="00600BE6">
            <w:pPr>
              <w:pStyle w:val="TableParagraph"/>
              <w:rPr>
                <w:b/>
                <w:i/>
                <w:sz w:val="24"/>
              </w:rPr>
            </w:pPr>
          </w:p>
          <w:p w14:paraId="20EB4B2F" w14:textId="77777777" w:rsidR="00600BE6" w:rsidRDefault="00600BE6">
            <w:pPr>
              <w:pStyle w:val="TableParagraph"/>
              <w:rPr>
                <w:b/>
                <w:i/>
                <w:sz w:val="24"/>
              </w:rPr>
            </w:pPr>
          </w:p>
          <w:p w14:paraId="20EB4B30" w14:textId="77777777" w:rsidR="00600BE6" w:rsidRDefault="00600BE6">
            <w:pPr>
              <w:pStyle w:val="TableParagraph"/>
              <w:rPr>
                <w:b/>
                <w:i/>
                <w:sz w:val="24"/>
              </w:rPr>
            </w:pPr>
          </w:p>
          <w:p w14:paraId="20EB4B31" w14:textId="77777777" w:rsidR="00600BE6" w:rsidRDefault="00600BE6">
            <w:pPr>
              <w:pStyle w:val="TableParagraph"/>
              <w:rPr>
                <w:b/>
                <w:i/>
                <w:sz w:val="24"/>
              </w:rPr>
            </w:pPr>
          </w:p>
          <w:p w14:paraId="20EB4B32" w14:textId="77777777" w:rsidR="00600BE6" w:rsidRDefault="00600BE6">
            <w:pPr>
              <w:pStyle w:val="TableParagraph"/>
              <w:rPr>
                <w:b/>
                <w:i/>
                <w:sz w:val="24"/>
              </w:rPr>
            </w:pPr>
          </w:p>
          <w:p w14:paraId="20EB4B33" w14:textId="77777777" w:rsidR="00600BE6" w:rsidRDefault="00600BE6">
            <w:pPr>
              <w:pStyle w:val="TableParagraph"/>
              <w:rPr>
                <w:b/>
                <w:i/>
                <w:sz w:val="24"/>
              </w:rPr>
            </w:pPr>
          </w:p>
          <w:p w14:paraId="20EB4B34" w14:textId="77777777" w:rsidR="00600BE6" w:rsidRDefault="00600BE6">
            <w:pPr>
              <w:pStyle w:val="TableParagraph"/>
              <w:rPr>
                <w:b/>
                <w:i/>
                <w:sz w:val="24"/>
              </w:rPr>
            </w:pPr>
          </w:p>
          <w:p w14:paraId="20EB4B35" w14:textId="77777777" w:rsidR="00600BE6" w:rsidRDefault="00600BE6">
            <w:pPr>
              <w:pStyle w:val="TableParagraph"/>
              <w:rPr>
                <w:b/>
                <w:i/>
                <w:sz w:val="24"/>
              </w:rPr>
            </w:pPr>
          </w:p>
          <w:p w14:paraId="20EB4B36" w14:textId="77777777" w:rsidR="00600BE6" w:rsidRDefault="00600BE6">
            <w:pPr>
              <w:pStyle w:val="TableParagraph"/>
              <w:spacing w:before="2"/>
              <w:rPr>
                <w:b/>
                <w:i/>
                <w:sz w:val="19"/>
              </w:rPr>
            </w:pPr>
          </w:p>
          <w:p w14:paraId="20EB4B37" w14:textId="77777777" w:rsidR="00600BE6" w:rsidRDefault="004E0F26">
            <w:pPr>
              <w:pStyle w:val="TableParagraph"/>
              <w:ind w:left="110"/>
              <w:rPr>
                <w:b/>
                <w:sz w:val="24"/>
              </w:rPr>
            </w:pPr>
            <w:r>
              <w:rPr>
                <w:b/>
                <w:sz w:val="24"/>
              </w:rPr>
              <w:t>Увеличенный</w:t>
            </w:r>
            <w:r>
              <w:rPr>
                <w:b/>
                <w:spacing w:val="-4"/>
                <w:sz w:val="24"/>
              </w:rPr>
              <w:t xml:space="preserve"> </w:t>
            </w:r>
            <w:r>
              <w:rPr>
                <w:b/>
                <w:sz w:val="24"/>
              </w:rPr>
              <w:t>и</w:t>
            </w:r>
            <w:r>
              <w:rPr>
                <w:b/>
                <w:spacing w:val="-4"/>
                <w:sz w:val="24"/>
              </w:rPr>
              <w:t xml:space="preserve"> </w:t>
            </w:r>
            <w:r>
              <w:rPr>
                <w:b/>
                <w:spacing w:val="-2"/>
                <w:sz w:val="24"/>
              </w:rPr>
              <w:t>непрозрачный</w:t>
            </w:r>
          </w:p>
        </w:tc>
        <w:tc>
          <w:tcPr>
            <w:tcW w:w="2871" w:type="dxa"/>
            <w:shd w:val="clear" w:color="auto" w:fill="D5DDE5"/>
            <w:vAlign w:val="center"/>
          </w:tcPr>
          <w:p w14:paraId="20EB4B3F" w14:textId="77777777" w:rsidR="00600BE6" w:rsidRDefault="004E0F26" w:rsidP="00D60714">
            <w:pPr>
              <w:pStyle w:val="TableParagraph"/>
              <w:ind w:left="110"/>
              <w:jc w:val="center"/>
              <w:rPr>
                <w:b/>
                <w:sz w:val="24"/>
              </w:rPr>
            </w:pPr>
            <w:r>
              <w:rPr>
                <w:b/>
                <w:spacing w:val="-2"/>
                <w:sz w:val="24"/>
              </w:rPr>
              <w:t>Оценка</w:t>
            </w:r>
          </w:p>
        </w:tc>
        <w:tc>
          <w:tcPr>
            <w:tcW w:w="7412" w:type="dxa"/>
            <w:shd w:val="clear" w:color="auto" w:fill="FFFFFF" w:themeFill="background1"/>
          </w:tcPr>
          <w:p w14:paraId="20EB4B40" w14:textId="77777777" w:rsidR="00600BE6" w:rsidRDefault="004E0F26">
            <w:pPr>
              <w:pStyle w:val="TableParagraph"/>
              <w:spacing w:before="1"/>
              <w:ind w:left="110" w:right="89"/>
              <w:jc w:val="both"/>
              <w:rPr>
                <w:sz w:val="24"/>
              </w:rPr>
            </w:pPr>
            <w:r>
              <w:rPr>
                <w:sz w:val="24"/>
              </w:rPr>
              <w:t>Сбор и обмен данными государственными органами в ответ на пандемию является обычной практикой для правительств во всем мире. Основной причиной для этого является необходимость регулирования и удовлетворение запросов на передвижение внутри страны во время действия карантинных мер. Это предполагает объединение</w:t>
            </w:r>
            <w:r>
              <w:rPr>
                <w:spacing w:val="-2"/>
                <w:sz w:val="24"/>
              </w:rPr>
              <w:t xml:space="preserve"> </w:t>
            </w:r>
            <w:r>
              <w:rPr>
                <w:sz w:val="24"/>
              </w:rPr>
              <w:t>ранее</w:t>
            </w:r>
            <w:r>
              <w:rPr>
                <w:spacing w:val="-6"/>
                <w:sz w:val="24"/>
              </w:rPr>
              <w:t xml:space="preserve"> </w:t>
            </w:r>
            <w:r>
              <w:rPr>
                <w:sz w:val="24"/>
              </w:rPr>
              <w:t>существовавших</w:t>
            </w:r>
            <w:r>
              <w:rPr>
                <w:spacing w:val="-6"/>
                <w:sz w:val="24"/>
              </w:rPr>
              <w:t xml:space="preserve"> </w:t>
            </w:r>
            <w:r>
              <w:rPr>
                <w:sz w:val="24"/>
              </w:rPr>
              <w:t>баз</w:t>
            </w:r>
            <w:r>
              <w:rPr>
                <w:spacing w:val="-4"/>
                <w:sz w:val="24"/>
              </w:rPr>
              <w:t xml:space="preserve"> </w:t>
            </w:r>
            <w:r>
              <w:rPr>
                <w:sz w:val="24"/>
              </w:rPr>
              <w:t>данных,</w:t>
            </w:r>
            <w:r>
              <w:rPr>
                <w:spacing w:val="-7"/>
                <w:sz w:val="24"/>
              </w:rPr>
              <w:t xml:space="preserve"> </w:t>
            </w:r>
            <w:r>
              <w:rPr>
                <w:sz w:val="24"/>
              </w:rPr>
              <w:t>а</w:t>
            </w:r>
            <w:r>
              <w:rPr>
                <w:spacing w:val="-3"/>
                <w:sz w:val="24"/>
              </w:rPr>
              <w:t xml:space="preserve"> </w:t>
            </w:r>
            <w:r>
              <w:rPr>
                <w:sz w:val="24"/>
              </w:rPr>
              <w:t>также</w:t>
            </w:r>
            <w:r>
              <w:rPr>
                <w:spacing w:val="-7"/>
                <w:sz w:val="24"/>
              </w:rPr>
              <w:t xml:space="preserve"> </w:t>
            </w:r>
            <w:r>
              <w:rPr>
                <w:sz w:val="24"/>
              </w:rPr>
              <w:t>баз</w:t>
            </w:r>
            <w:r>
              <w:rPr>
                <w:spacing w:val="-4"/>
                <w:sz w:val="24"/>
              </w:rPr>
              <w:t xml:space="preserve"> </w:t>
            </w:r>
            <w:r>
              <w:rPr>
                <w:sz w:val="24"/>
              </w:rPr>
              <w:t>данных, созданных специально для противодействия Covid-19. При этом отсутствие законов о защите данных или других нормативных актов приводит к функциональной избыточности приложений и неблагоприятному воздействию на некоторые уязвимые сообщества в результате обмена конфиденциальными личными данными с правоохранительными органами, а также ограничения свободы передвижения тех, кто, как правило, не имеет доступа к онлайн- платформам</w:t>
            </w:r>
            <w:r>
              <w:rPr>
                <w:spacing w:val="66"/>
                <w:sz w:val="24"/>
              </w:rPr>
              <w:t xml:space="preserve"> </w:t>
            </w:r>
            <w:r>
              <w:rPr>
                <w:sz w:val="24"/>
              </w:rPr>
              <w:t>для</w:t>
            </w:r>
            <w:r>
              <w:rPr>
                <w:spacing w:val="62"/>
                <w:sz w:val="24"/>
              </w:rPr>
              <w:t xml:space="preserve"> </w:t>
            </w:r>
            <w:r>
              <w:rPr>
                <w:sz w:val="24"/>
              </w:rPr>
              <w:t>подачи</w:t>
            </w:r>
            <w:r>
              <w:rPr>
                <w:spacing w:val="66"/>
                <w:sz w:val="24"/>
              </w:rPr>
              <w:t xml:space="preserve"> </w:t>
            </w:r>
            <w:r>
              <w:rPr>
                <w:sz w:val="24"/>
              </w:rPr>
              <w:t>заявлений</w:t>
            </w:r>
            <w:r>
              <w:rPr>
                <w:spacing w:val="67"/>
                <w:sz w:val="24"/>
              </w:rPr>
              <w:t xml:space="preserve"> </w:t>
            </w:r>
            <w:r>
              <w:rPr>
                <w:sz w:val="24"/>
              </w:rPr>
              <w:t>на</w:t>
            </w:r>
            <w:r>
              <w:rPr>
                <w:spacing w:val="61"/>
                <w:sz w:val="24"/>
              </w:rPr>
              <w:t xml:space="preserve"> </w:t>
            </w:r>
            <w:r>
              <w:rPr>
                <w:sz w:val="24"/>
              </w:rPr>
              <w:t>получение</w:t>
            </w:r>
            <w:r>
              <w:rPr>
                <w:spacing w:val="67"/>
                <w:sz w:val="24"/>
              </w:rPr>
              <w:t xml:space="preserve"> </w:t>
            </w:r>
            <w:r>
              <w:rPr>
                <w:sz w:val="24"/>
              </w:rPr>
              <w:t>разрешений</w:t>
            </w:r>
            <w:r>
              <w:rPr>
                <w:spacing w:val="62"/>
                <w:sz w:val="24"/>
              </w:rPr>
              <w:t xml:space="preserve"> </w:t>
            </w:r>
            <w:r>
              <w:rPr>
                <w:spacing w:val="-5"/>
                <w:sz w:val="24"/>
              </w:rPr>
              <w:t>на</w:t>
            </w:r>
          </w:p>
          <w:p w14:paraId="20EB4B41" w14:textId="77777777" w:rsidR="00600BE6" w:rsidRDefault="004E0F26">
            <w:pPr>
              <w:pStyle w:val="TableParagraph"/>
              <w:spacing w:line="274" w:lineRule="exact"/>
              <w:ind w:left="110"/>
              <w:rPr>
                <w:sz w:val="24"/>
              </w:rPr>
            </w:pPr>
            <w:r>
              <w:rPr>
                <w:spacing w:val="-2"/>
                <w:sz w:val="24"/>
              </w:rPr>
              <w:t>поездки.</w:t>
            </w:r>
          </w:p>
        </w:tc>
      </w:tr>
      <w:tr w:rsidR="00600BE6" w14:paraId="20EB4B47" w14:textId="77777777" w:rsidTr="00D60714">
        <w:trPr>
          <w:trHeight w:val="1633"/>
        </w:trPr>
        <w:tc>
          <w:tcPr>
            <w:tcW w:w="3621" w:type="dxa"/>
            <w:tcBorders>
              <w:top w:val="nil"/>
              <w:bottom w:val="nil"/>
            </w:tcBorders>
            <w:shd w:val="clear" w:color="auto" w:fill="E1EED9"/>
          </w:tcPr>
          <w:p w14:paraId="20EB4B43" w14:textId="77777777" w:rsidR="00600BE6" w:rsidRDefault="004E0F26">
            <w:pPr>
              <w:pStyle w:val="TableParagraph"/>
              <w:spacing w:line="269" w:lineRule="exact"/>
              <w:ind w:left="110"/>
              <w:rPr>
                <w:b/>
                <w:sz w:val="24"/>
              </w:rPr>
            </w:pPr>
            <w:r>
              <w:rPr>
                <w:b/>
                <w:sz w:val="24"/>
              </w:rPr>
              <w:t>обмен</w:t>
            </w:r>
            <w:r>
              <w:rPr>
                <w:b/>
                <w:spacing w:val="-4"/>
                <w:sz w:val="24"/>
              </w:rPr>
              <w:t xml:space="preserve"> </w:t>
            </w:r>
            <w:r>
              <w:rPr>
                <w:b/>
                <w:sz w:val="24"/>
              </w:rPr>
              <w:t>данными</w:t>
            </w:r>
            <w:r>
              <w:rPr>
                <w:b/>
                <w:spacing w:val="-1"/>
                <w:sz w:val="24"/>
              </w:rPr>
              <w:t xml:space="preserve"> </w:t>
            </w:r>
            <w:r>
              <w:rPr>
                <w:b/>
                <w:spacing w:val="-4"/>
                <w:sz w:val="24"/>
              </w:rPr>
              <w:t>между</w:t>
            </w:r>
          </w:p>
          <w:p w14:paraId="20EB4B44" w14:textId="77777777" w:rsidR="00600BE6" w:rsidRDefault="004E0F26">
            <w:pPr>
              <w:pStyle w:val="TableParagraph"/>
              <w:spacing w:before="42"/>
              <w:ind w:left="110"/>
              <w:rPr>
                <w:b/>
                <w:sz w:val="24"/>
              </w:rPr>
            </w:pPr>
            <w:r>
              <w:rPr>
                <w:b/>
                <w:sz w:val="24"/>
              </w:rPr>
              <w:t>государственными</w:t>
            </w:r>
            <w:r>
              <w:rPr>
                <w:b/>
                <w:spacing w:val="-2"/>
                <w:sz w:val="24"/>
              </w:rPr>
              <w:t xml:space="preserve"> структурами</w:t>
            </w:r>
          </w:p>
        </w:tc>
        <w:tc>
          <w:tcPr>
            <w:tcW w:w="2871" w:type="dxa"/>
            <w:tcBorders>
              <w:bottom w:val="nil"/>
            </w:tcBorders>
            <w:shd w:val="clear" w:color="auto" w:fill="D5DDE5"/>
            <w:vAlign w:val="center"/>
          </w:tcPr>
          <w:p w14:paraId="20EB4B45" w14:textId="061C9326" w:rsidR="00600BE6" w:rsidRDefault="00D60714" w:rsidP="00D60714">
            <w:pPr>
              <w:pStyle w:val="TableParagraph"/>
              <w:jc w:val="center"/>
              <w:rPr>
                <w:rFonts w:ascii="Times New Roman"/>
                <w:sz w:val="24"/>
              </w:rPr>
            </w:pPr>
            <w:r>
              <w:rPr>
                <w:b/>
                <w:spacing w:val="-2"/>
                <w:sz w:val="24"/>
              </w:rPr>
              <w:t>Рекомендация</w:t>
            </w:r>
          </w:p>
        </w:tc>
        <w:tc>
          <w:tcPr>
            <w:tcW w:w="7412" w:type="dxa"/>
            <w:tcBorders>
              <w:bottom w:val="nil"/>
            </w:tcBorders>
            <w:shd w:val="clear" w:color="auto" w:fill="FFFFFF" w:themeFill="background1"/>
          </w:tcPr>
          <w:p w14:paraId="20EB4B46" w14:textId="77777777" w:rsidR="00600BE6" w:rsidRDefault="004E0F26">
            <w:pPr>
              <w:pStyle w:val="TableParagraph"/>
              <w:spacing w:before="1"/>
              <w:ind w:left="110" w:right="98"/>
              <w:jc w:val="both"/>
              <w:rPr>
                <w:sz w:val="24"/>
              </w:rPr>
            </w:pPr>
            <w:r>
              <w:rPr>
                <w:sz w:val="24"/>
              </w:rPr>
              <w:t>Органы государственной власти и частные организации, сотрудничающие в области обработки персональных данных в условиях пандемии, должны подготовить и опубликовать отчеты о воздействии на права человека в целях поддержания транспарентности и подотчетности.</w:t>
            </w:r>
          </w:p>
        </w:tc>
      </w:tr>
      <w:tr w:rsidR="00D60714" w14:paraId="20EB4B4C" w14:textId="77777777" w:rsidTr="00D60714">
        <w:trPr>
          <w:trHeight w:val="3119"/>
        </w:trPr>
        <w:tc>
          <w:tcPr>
            <w:tcW w:w="3621" w:type="dxa"/>
            <w:tcBorders>
              <w:top w:val="nil"/>
              <w:bottom w:val="single" w:sz="4" w:space="0" w:color="auto"/>
            </w:tcBorders>
            <w:shd w:val="clear" w:color="auto" w:fill="E1EED9"/>
          </w:tcPr>
          <w:p w14:paraId="20EB4B48" w14:textId="77777777" w:rsidR="00D60714" w:rsidRDefault="00D60714">
            <w:pPr>
              <w:pStyle w:val="TableParagraph"/>
              <w:rPr>
                <w:rFonts w:ascii="Times New Roman"/>
                <w:sz w:val="24"/>
              </w:rPr>
            </w:pPr>
          </w:p>
        </w:tc>
        <w:tc>
          <w:tcPr>
            <w:tcW w:w="2871" w:type="dxa"/>
            <w:tcBorders>
              <w:top w:val="nil"/>
              <w:bottom w:val="single" w:sz="4" w:space="0" w:color="auto"/>
            </w:tcBorders>
            <w:shd w:val="clear" w:color="auto" w:fill="D5DDE5"/>
            <w:vAlign w:val="center"/>
          </w:tcPr>
          <w:p w14:paraId="20EB4B49" w14:textId="77777777" w:rsidR="00D60714" w:rsidRDefault="00D60714" w:rsidP="00D60714">
            <w:pPr>
              <w:pStyle w:val="TableParagraph"/>
              <w:spacing w:before="4"/>
              <w:jc w:val="center"/>
              <w:rPr>
                <w:b/>
                <w:i/>
                <w:sz w:val="34"/>
              </w:rPr>
            </w:pPr>
          </w:p>
          <w:p w14:paraId="20EB4B4A" w14:textId="401F26B4" w:rsidR="00D60714" w:rsidRDefault="00D60714" w:rsidP="00D60714">
            <w:pPr>
              <w:pStyle w:val="TableParagraph"/>
              <w:ind w:left="110"/>
              <w:jc w:val="center"/>
              <w:rPr>
                <w:b/>
                <w:sz w:val="24"/>
              </w:rPr>
            </w:pPr>
          </w:p>
        </w:tc>
        <w:tc>
          <w:tcPr>
            <w:tcW w:w="7412" w:type="dxa"/>
            <w:tcBorders>
              <w:top w:val="nil"/>
              <w:bottom w:val="single" w:sz="4" w:space="0" w:color="auto"/>
            </w:tcBorders>
            <w:shd w:val="clear" w:color="auto" w:fill="FFFFFF" w:themeFill="background1"/>
          </w:tcPr>
          <w:p w14:paraId="70EA1BFC" w14:textId="77777777" w:rsidR="00D60714" w:rsidRDefault="00D60714">
            <w:pPr>
              <w:pStyle w:val="TableParagraph"/>
              <w:spacing w:before="124"/>
              <w:ind w:left="110" w:right="94"/>
              <w:jc w:val="both"/>
              <w:rPr>
                <w:sz w:val="24"/>
              </w:rPr>
            </w:pPr>
            <w:r>
              <w:rPr>
                <w:sz w:val="24"/>
              </w:rPr>
              <w:t>Все приложения должны сопровождаться юридически необходимыми документами, такими как условия предоставления услуг и политика конфиденциальности, причем эти документы должны находиться в открытом доступе.</w:t>
            </w:r>
          </w:p>
          <w:p w14:paraId="60408783" w14:textId="77777777" w:rsidR="00D60714" w:rsidRDefault="00D60714">
            <w:pPr>
              <w:pStyle w:val="TableParagraph"/>
              <w:spacing w:before="124"/>
              <w:ind w:left="110" w:right="95"/>
              <w:jc w:val="both"/>
              <w:rPr>
                <w:sz w:val="24"/>
              </w:rPr>
            </w:pPr>
            <w:r>
              <w:rPr>
                <w:sz w:val="24"/>
              </w:rPr>
              <w:t>Предоставлять точную информацию о</w:t>
            </w:r>
            <w:r>
              <w:rPr>
                <w:spacing w:val="-6"/>
                <w:sz w:val="24"/>
              </w:rPr>
              <w:t xml:space="preserve"> </w:t>
            </w:r>
            <w:r>
              <w:rPr>
                <w:sz w:val="24"/>
              </w:rPr>
              <w:t>том, какие</w:t>
            </w:r>
            <w:r>
              <w:rPr>
                <w:spacing w:val="-4"/>
                <w:sz w:val="24"/>
              </w:rPr>
              <w:t xml:space="preserve"> </w:t>
            </w:r>
            <w:r>
              <w:rPr>
                <w:sz w:val="24"/>
              </w:rPr>
              <w:t>данные</w:t>
            </w:r>
            <w:r>
              <w:rPr>
                <w:spacing w:val="-4"/>
                <w:sz w:val="24"/>
              </w:rPr>
              <w:t xml:space="preserve"> </w:t>
            </w:r>
            <w:r>
              <w:rPr>
                <w:sz w:val="24"/>
              </w:rPr>
              <w:t>собираются и с какой целью, где и как долго данные будут храниться, кому и в каких</w:t>
            </w:r>
            <w:r>
              <w:rPr>
                <w:spacing w:val="16"/>
                <w:sz w:val="24"/>
              </w:rPr>
              <w:t xml:space="preserve"> </w:t>
            </w:r>
            <w:r>
              <w:rPr>
                <w:sz w:val="24"/>
              </w:rPr>
              <w:t>целях</w:t>
            </w:r>
            <w:r>
              <w:rPr>
                <w:spacing w:val="14"/>
                <w:sz w:val="24"/>
              </w:rPr>
              <w:t xml:space="preserve"> </w:t>
            </w:r>
            <w:r>
              <w:rPr>
                <w:sz w:val="24"/>
              </w:rPr>
              <w:t>будут</w:t>
            </w:r>
            <w:r>
              <w:rPr>
                <w:spacing w:val="19"/>
                <w:sz w:val="24"/>
              </w:rPr>
              <w:t xml:space="preserve"> </w:t>
            </w:r>
            <w:r>
              <w:rPr>
                <w:sz w:val="24"/>
              </w:rPr>
              <w:t>передаваться,</w:t>
            </w:r>
            <w:r>
              <w:rPr>
                <w:spacing w:val="18"/>
                <w:sz w:val="24"/>
              </w:rPr>
              <w:t xml:space="preserve"> </w:t>
            </w:r>
            <w:r>
              <w:rPr>
                <w:sz w:val="24"/>
              </w:rPr>
              <w:t>а</w:t>
            </w:r>
            <w:r>
              <w:rPr>
                <w:spacing w:val="13"/>
                <w:sz w:val="24"/>
              </w:rPr>
              <w:t xml:space="preserve"> </w:t>
            </w:r>
            <w:r>
              <w:rPr>
                <w:sz w:val="24"/>
              </w:rPr>
              <w:t>также</w:t>
            </w:r>
            <w:r>
              <w:rPr>
                <w:spacing w:val="17"/>
                <w:sz w:val="24"/>
              </w:rPr>
              <w:t xml:space="preserve"> </w:t>
            </w:r>
            <w:r>
              <w:rPr>
                <w:sz w:val="24"/>
              </w:rPr>
              <w:t>о</w:t>
            </w:r>
            <w:r>
              <w:rPr>
                <w:spacing w:val="17"/>
                <w:sz w:val="24"/>
              </w:rPr>
              <w:t xml:space="preserve"> </w:t>
            </w:r>
            <w:r>
              <w:rPr>
                <w:sz w:val="24"/>
              </w:rPr>
              <w:t>протоколах</w:t>
            </w:r>
            <w:r>
              <w:rPr>
                <w:spacing w:val="19"/>
                <w:sz w:val="24"/>
              </w:rPr>
              <w:t xml:space="preserve"> </w:t>
            </w:r>
            <w:r>
              <w:rPr>
                <w:spacing w:val="-2"/>
                <w:sz w:val="24"/>
              </w:rPr>
              <w:t>безопасности</w:t>
            </w:r>
          </w:p>
          <w:p w14:paraId="581F1C0C" w14:textId="77777777" w:rsidR="00D60714" w:rsidRDefault="00D60714">
            <w:pPr>
              <w:pStyle w:val="TableParagraph"/>
              <w:spacing w:before="1" w:line="274" w:lineRule="exact"/>
              <w:ind w:left="110"/>
              <w:jc w:val="both"/>
              <w:rPr>
                <w:spacing w:val="-2"/>
                <w:sz w:val="24"/>
              </w:rPr>
            </w:pPr>
            <w:r>
              <w:rPr>
                <w:sz w:val="24"/>
              </w:rPr>
              <w:t>по</w:t>
            </w:r>
            <w:r>
              <w:rPr>
                <w:spacing w:val="-2"/>
                <w:sz w:val="24"/>
              </w:rPr>
              <w:t xml:space="preserve"> </w:t>
            </w:r>
            <w:r>
              <w:rPr>
                <w:sz w:val="24"/>
              </w:rPr>
              <w:t>всем</w:t>
            </w:r>
            <w:r>
              <w:rPr>
                <w:spacing w:val="1"/>
                <w:sz w:val="24"/>
              </w:rPr>
              <w:t xml:space="preserve"> </w:t>
            </w:r>
            <w:r>
              <w:rPr>
                <w:sz w:val="24"/>
              </w:rPr>
              <w:t>указанным</w:t>
            </w:r>
            <w:r>
              <w:rPr>
                <w:spacing w:val="-2"/>
                <w:sz w:val="24"/>
              </w:rPr>
              <w:t xml:space="preserve"> функциям.</w:t>
            </w:r>
          </w:p>
          <w:p w14:paraId="2785B4F3" w14:textId="77777777" w:rsidR="00D60714" w:rsidRDefault="00D60714">
            <w:pPr>
              <w:pStyle w:val="TableParagraph"/>
              <w:spacing w:before="1" w:line="274" w:lineRule="exact"/>
              <w:ind w:left="110"/>
              <w:jc w:val="both"/>
              <w:rPr>
                <w:spacing w:val="-2"/>
                <w:sz w:val="24"/>
              </w:rPr>
            </w:pPr>
          </w:p>
          <w:p w14:paraId="23809DEF" w14:textId="77777777" w:rsidR="00D60714" w:rsidRDefault="00D60714" w:rsidP="00D60714">
            <w:pPr>
              <w:pStyle w:val="TableParagraph"/>
              <w:spacing w:line="242" w:lineRule="auto"/>
              <w:ind w:left="110"/>
              <w:rPr>
                <w:sz w:val="24"/>
              </w:rPr>
            </w:pPr>
            <w:r>
              <w:rPr>
                <w:sz w:val="24"/>
              </w:rPr>
              <w:t>В</w:t>
            </w:r>
            <w:r>
              <w:rPr>
                <w:spacing w:val="40"/>
                <w:sz w:val="24"/>
              </w:rPr>
              <w:t xml:space="preserve"> </w:t>
            </w:r>
            <w:r>
              <w:rPr>
                <w:sz w:val="24"/>
              </w:rPr>
              <w:t>политике</w:t>
            </w:r>
            <w:r>
              <w:rPr>
                <w:spacing w:val="40"/>
                <w:sz w:val="24"/>
              </w:rPr>
              <w:t xml:space="preserve"> </w:t>
            </w:r>
            <w:r>
              <w:rPr>
                <w:sz w:val="24"/>
              </w:rPr>
              <w:t>конфиденциальности</w:t>
            </w:r>
            <w:r>
              <w:rPr>
                <w:spacing w:val="40"/>
                <w:sz w:val="24"/>
              </w:rPr>
              <w:t xml:space="preserve"> </w:t>
            </w:r>
            <w:r>
              <w:rPr>
                <w:sz w:val="24"/>
              </w:rPr>
              <w:t>должны</w:t>
            </w:r>
            <w:r>
              <w:rPr>
                <w:spacing w:val="40"/>
                <w:sz w:val="24"/>
              </w:rPr>
              <w:t xml:space="preserve"> </w:t>
            </w:r>
            <w:r>
              <w:rPr>
                <w:sz w:val="24"/>
              </w:rPr>
              <w:t>быть</w:t>
            </w:r>
            <w:r>
              <w:rPr>
                <w:spacing w:val="80"/>
                <w:sz w:val="24"/>
              </w:rPr>
              <w:t xml:space="preserve"> </w:t>
            </w:r>
            <w:r>
              <w:rPr>
                <w:sz w:val="24"/>
              </w:rPr>
              <w:t>перечислены</w:t>
            </w:r>
            <w:r>
              <w:rPr>
                <w:spacing w:val="40"/>
                <w:sz w:val="24"/>
              </w:rPr>
              <w:t xml:space="preserve"> </w:t>
            </w:r>
            <w:r>
              <w:rPr>
                <w:sz w:val="24"/>
              </w:rPr>
              <w:t>все</w:t>
            </w:r>
            <w:r>
              <w:rPr>
                <w:spacing w:val="40"/>
                <w:sz w:val="24"/>
              </w:rPr>
              <w:t xml:space="preserve"> </w:t>
            </w:r>
            <w:r>
              <w:rPr>
                <w:sz w:val="24"/>
              </w:rPr>
              <w:t>сторонние</w:t>
            </w:r>
            <w:r>
              <w:rPr>
                <w:spacing w:val="64"/>
                <w:w w:val="150"/>
                <w:sz w:val="24"/>
              </w:rPr>
              <w:t xml:space="preserve"> </w:t>
            </w:r>
            <w:r>
              <w:rPr>
                <w:sz w:val="24"/>
              </w:rPr>
              <w:t>приложения,</w:t>
            </w:r>
            <w:r>
              <w:rPr>
                <w:spacing w:val="65"/>
                <w:w w:val="150"/>
                <w:sz w:val="24"/>
              </w:rPr>
              <w:t xml:space="preserve"> </w:t>
            </w:r>
            <w:r>
              <w:rPr>
                <w:sz w:val="24"/>
              </w:rPr>
              <w:t>которые</w:t>
            </w:r>
            <w:r>
              <w:rPr>
                <w:spacing w:val="65"/>
                <w:w w:val="150"/>
                <w:sz w:val="24"/>
              </w:rPr>
              <w:t xml:space="preserve"> </w:t>
            </w:r>
            <w:r>
              <w:rPr>
                <w:sz w:val="24"/>
              </w:rPr>
              <w:t>имеют</w:t>
            </w:r>
            <w:r>
              <w:rPr>
                <w:spacing w:val="66"/>
                <w:w w:val="150"/>
                <w:sz w:val="24"/>
              </w:rPr>
              <w:t xml:space="preserve"> </w:t>
            </w:r>
            <w:r>
              <w:rPr>
                <w:sz w:val="24"/>
              </w:rPr>
              <w:t>доступ</w:t>
            </w:r>
            <w:r>
              <w:rPr>
                <w:spacing w:val="65"/>
                <w:w w:val="150"/>
                <w:sz w:val="24"/>
              </w:rPr>
              <w:t xml:space="preserve"> </w:t>
            </w:r>
            <w:r>
              <w:rPr>
                <w:sz w:val="24"/>
              </w:rPr>
              <w:t>к</w:t>
            </w:r>
            <w:r>
              <w:rPr>
                <w:spacing w:val="63"/>
                <w:w w:val="150"/>
                <w:sz w:val="24"/>
              </w:rPr>
              <w:t xml:space="preserve"> </w:t>
            </w:r>
            <w:r>
              <w:rPr>
                <w:spacing w:val="-2"/>
                <w:sz w:val="24"/>
              </w:rPr>
              <w:t>персональным</w:t>
            </w:r>
          </w:p>
          <w:p w14:paraId="20EB4B4B" w14:textId="18378FA0" w:rsidR="00D60714" w:rsidRDefault="00D60714" w:rsidP="00D60714">
            <w:pPr>
              <w:pStyle w:val="TableParagraph"/>
              <w:spacing w:before="1" w:line="274" w:lineRule="exact"/>
              <w:ind w:left="110"/>
              <w:jc w:val="both"/>
              <w:rPr>
                <w:sz w:val="24"/>
              </w:rPr>
            </w:pPr>
            <w:r>
              <w:rPr>
                <w:spacing w:val="-2"/>
                <w:sz w:val="24"/>
              </w:rPr>
              <w:t>данным.</w:t>
            </w:r>
          </w:p>
        </w:tc>
      </w:tr>
      <w:tr w:rsidR="00D60714" w14:paraId="42B0A655" w14:textId="77777777" w:rsidTr="00F81396">
        <w:trPr>
          <w:trHeight w:val="527"/>
        </w:trPr>
        <w:tc>
          <w:tcPr>
            <w:tcW w:w="3621" w:type="dxa"/>
            <w:tcBorders>
              <w:top w:val="single" w:sz="4" w:space="0" w:color="auto"/>
              <w:bottom w:val="single" w:sz="4" w:space="0" w:color="auto"/>
            </w:tcBorders>
            <w:shd w:val="clear" w:color="auto" w:fill="E1EED9"/>
          </w:tcPr>
          <w:p w14:paraId="5AC7FF52" w14:textId="77777777" w:rsidR="00D60714" w:rsidRDefault="00D60714">
            <w:pPr>
              <w:pStyle w:val="TableParagraph"/>
              <w:rPr>
                <w:rFonts w:ascii="Times New Roman"/>
                <w:sz w:val="24"/>
              </w:rPr>
            </w:pPr>
          </w:p>
        </w:tc>
        <w:tc>
          <w:tcPr>
            <w:tcW w:w="10283" w:type="dxa"/>
            <w:gridSpan w:val="2"/>
            <w:tcBorders>
              <w:top w:val="single" w:sz="4" w:space="0" w:color="auto"/>
              <w:bottom w:val="single" w:sz="4" w:space="0" w:color="auto"/>
            </w:tcBorders>
            <w:shd w:val="clear" w:color="auto" w:fill="D5DDE5"/>
            <w:vAlign w:val="center"/>
          </w:tcPr>
          <w:p w14:paraId="0E22E5F8" w14:textId="6BDD1AA1" w:rsidR="00D60714" w:rsidRDefault="00D60714" w:rsidP="00F81396">
            <w:pPr>
              <w:pStyle w:val="TableParagraph"/>
              <w:spacing w:before="124"/>
              <w:ind w:right="94"/>
              <w:jc w:val="center"/>
              <w:rPr>
                <w:b/>
                <w:spacing w:val="-2"/>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p w14:paraId="62466C2B" w14:textId="4AED56AC" w:rsidR="00D60714" w:rsidRPr="00D60714" w:rsidRDefault="00D60714" w:rsidP="00F81396">
            <w:pPr>
              <w:pStyle w:val="TableParagraph"/>
              <w:spacing w:before="124"/>
              <w:ind w:right="94"/>
              <w:jc w:val="center"/>
              <w:rPr>
                <w:b/>
                <w:spacing w:val="-2"/>
                <w:sz w:val="24"/>
              </w:rPr>
            </w:pPr>
          </w:p>
        </w:tc>
      </w:tr>
      <w:tr w:rsidR="00D60714" w14:paraId="528B9F2F" w14:textId="77777777" w:rsidTr="00D60714">
        <w:trPr>
          <w:trHeight w:val="60"/>
        </w:trPr>
        <w:tc>
          <w:tcPr>
            <w:tcW w:w="3621" w:type="dxa"/>
            <w:tcBorders>
              <w:top w:val="single" w:sz="4" w:space="0" w:color="auto"/>
              <w:bottom w:val="single" w:sz="4" w:space="0" w:color="auto"/>
            </w:tcBorders>
            <w:shd w:val="clear" w:color="auto" w:fill="E1EED9"/>
          </w:tcPr>
          <w:p w14:paraId="6E386D95" w14:textId="77777777" w:rsidR="00D60714" w:rsidRDefault="00D60714">
            <w:pPr>
              <w:pStyle w:val="TableParagraph"/>
              <w:rPr>
                <w:rFonts w:ascii="Times New Roman"/>
                <w:sz w:val="24"/>
              </w:rPr>
            </w:pPr>
          </w:p>
        </w:tc>
        <w:tc>
          <w:tcPr>
            <w:tcW w:w="10283" w:type="dxa"/>
            <w:gridSpan w:val="2"/>
            <w:tcBorders>
              <w:top w:val="single" w:sz="4" w:space="0" w:color="auto"/>
              <w:bottom w:val="single" w:sz="4" w:space="0" w:color="auto"/>
            </w:tcBorders>
            <w:shd w:val="clear" w:color="auto" w:fill="D5DDE5"/>
            <w:vAlign w:val="center"/>
          </w:tcPr>
          <w:p w14:paraId="12A10C00" w14:textId="77777777" w:rsidR="00D60714" w:rsidRDefault="00D60714">
            <w:pPr>
              <w:pStyle w:val="TableParagraph"/>
              <w:numPr>
                <w:ilvl w:val="0"/>
                <w:numId w:val="46"/>
              </w:numPr>
              <w:tabs>
                <w:tab w:val="left" w:pos="831"/>
              </w:tabs>
              <w:spacing w:line="242" w:lineRule="auto"/>
              <w:ind w:right="107"/>
              <w:jc w:val="both"/>
              <w:rPr>
                <w:sz w:val="24"/>
              </w:rPr>
            </w:pPr>
            <w:r>
              <w:rPr>
                <w:sz w:val="24"/>
              </w:rPr>
              <w:t xml:space="preserve">Включить в соглашения об обмене данными четкие положения о прекращении действия </w:t>
            </w:r>
            <w:r>
              <w:rPr>
                <w:spacing w:val="-2"/>
                <w:sz w:val="24"/>
              </w:rPr>
              <w:t>соглашения.</w:t>
            </w:r>
          </w:p>
          <w:p w14:paraId="47562402" w14:textId="77777777" w:rsidR="00D60714" w:rsidRDefault="00D60714" w:rsidP="00D60714">
            <w:pPr>
              <w:pStyle w:val="TableParagraph"/>
              <w:spacing w:before="4"/>
              <w:rPr>
                <w:b/>
                <w:i/>
                <w:sz w:val="23"/>
              </w:rPr>
            </w:pPr>
          </w:p>
          <w:p w14:paraId="4EB0298E" w14:textId="77777777" w:rsidR="00D60714" w:rsidRDefault="00D60714">
            <w:pPr>
              <w:pStyle w:val="TableParagraph"/>
              <w:numPr>
                <w:ilvl w:val="0"/>
                <w:numId w:val="46"/>
              </w:numPr>
              <w:tabs>
                <w:tab w:val="left" w:pos="831"/>
              </w:tabs>
              <w:ind w:right="101"/>
              <w:jc w:val="both"/>
              <w:rPr>
                <w:sz w:val="24"/>
              </w:rPr>
            </w:pPr>
            <w:r>
              <w:rPr>
                <w:sz w:val="24"/>
              </w:rPr>
              <w:t>Убедиться, что данные, полученные от негосударственного сектора, подпадают под действие законов о защите данных и должной осмотрительности, в том числе, когда они приобретаются или передаются добровольно.</w:t>
            </w:r>
          </w:p>
          <w:p w14:paraId="57371BB4" w14:textId="77777777" w:rsidR="00D60714" w:rsidRDefault="00D60714" w:rsidP="00D60714">
            <w:pPr>
              <w:pStyle w:val="TableParagraph"/>
              <w:spacing w:before="6"/>
              <w:rPr>
                <w:b/>
                <w:i/>
                <w:sz w:val="24"/>
              </w:rPr>
            </w:pPr>
          </w:p>
          <w:p w14:paraId="43A11D6E" w14:textId="77777777" w:rsidR="00D60714" w:rsidRDefault="00D60714">
            <w:pPr>
              <w:pStyle w:val="TableParagraph"/>
              <w:numPr>
                <w:ilvl w:val="0"/>
                <w:numId w:val="46"/>
              </w:numPr>
              <w:tabs>
                <w:tab w:val="left" w:pos="831"/>
              </w:tabs>
              <w:spacing w:line="237" w:lineRule="auto"/>
              <w:ind w:right="99"/>
              <w:jc w:val="both"/>
              <w:rPr>
                <w:sz w:val="24"/>
              </w:rPr>
            </w:pPr>
            <w:r>
              <w:rPr>
                <w:sz w:val="24"/>
              </w:rPr>
              <w:t>Разработать</w:t>
            </w:r>
            <w:r>
              <w:rPr>
                <w:spacing w:val="-14"/>
                <w:sz w:val="24"/>
              </w:rPr>
              <w:t xml:space="preserve"> </w:t>
            </w:r>
            <w:r>
              <w:rPr>
                <w:sz w:val="24"/>
              </w:rPr>
              <w:t>и</w:t>
            </w:r>
            <w:r>
              <w:rPr>
                <w:spacing w:val="-14"/>
                <w:sz w:val="24"/>
              </w:rPr>
              <w:t xml:space="preserve"> </w:t>
            </w:r>
            <w:r>
              <w:rPr>
                <w:sz w:val="24"/>
              </w:rPr>
              <w:t>опубликовать</w:t>
            </w:r>
            <w:r>
              <w:rPr>
                <w:spacing w:val="-13"/>
                <w:sz w:val="24"/>
              </w:rPr>
              <w:t xml:space="preserve"> </w:t>
            </w:r>
            <w:r>
              <w:rPr>
                <w:sz w:val="24"/>
              </w:rPr>
              <w:t>условия</w:t>
            </w:r>
            <w:r>
              <w:rPr>
                <w:spacing w:val="-14"/>
                <w:sz w:val="24"/>
              </w:rPr>
              <w:t xml:space="preserve"> </w:t>
            </w:r>
            <w:r>
              <w:rPr>
                <w:sz w:val="24"/>
              </w:rPr>
              <w:t>предоставления</w:t>
            </w:r>
            <w:r>
              <w:rPr>
                <w:spacing w:val="-13"/>
                <w:sz w:val="24"/>
              </w:rPr>
              <w:t xml:space="preserve"> </w:t>
            </w:r>
            <w:r>
              <w:rPr>
                <w:sz w:val="24"/>
              </w:rPr>
              <w:t>услуг,</w:t>
            </w:r>
            <w:r>
              <w:rPr>
                <w:spacing w:val="-14"/>
                <w:sz w:val="24"/>
              </w:rPr>
              <w:t xml:space="preserve"> </w:t>
            </w:r>
            <w:r>
              <w:rPr>
                <w:sz w:val="24"/>
              </w:rPr>
              <w:t>политики</w:t>
            </w:r>
            <w:r>
              <w:rPr>
                <w:spacing w:val="-13"/>
                <w:sz w:val="24"/>
              </w:rPr>
              <w:t xml:space="preserve"> </w:t>
            </w:r>
            <w:r>
              <w:rPr>
                <w:sz w:val="24"/>
              </w:rPr>
              <w:t>конфиденциальности и информацию о том, какие данные будут использоваться, кем и каким образом.</w:t>
            </w:r>
          </w:p>
          <w:p w14:paraId="16F2D85C" w14:textId="77777777" w:rsidR="00D60714" w:rsidRDefault="00D60714" w:rsidP="00D60714">
            <w:pPr>
              <w:pStyle w:val="ListParagraph"/>
              <w:rPr>
                <w:sz w:val="24"/>
              </w:rPr>
            </w:pPr>
          </w:p>
          <w:p w14:paraId="367C1DAF" w14:textId="59B9AFFB" w:rsidR="00D60714" w:rsidRPr="00D60714" w:rsidRDefault="00D60714">
            <w:pPr>
              <w:pStyle w:val="TableParagraph"/>
              <w:numPr>
                <w:ilvl w:val="0"/>
                <w:numId w:val="46"/>
              </w:numPr>
              <w:tabs>
                <w:tab w:val="left" w:pos="831"/>
              </w:tabs>
              <w:spacing w:line="237" w:lineRule="auto"/>
              <w:ind w:right="99"/>
              <w:jc w:val="both"/>
              <w:rPr>
                <w:sz w:val="24"/>
              </w:rPr>
            </w:pPr>
            <w:r w:rsidRPr="00D60714">
              <w:rPr>
                <w:sz w:val="24"/>
              </w:rPr>
              <w:t>Политика конфиденциальности должна быть понятной и всеобъемлющей, а также содержать обоснование использования любых сторонних приложений.</w:t>
            </w:r>
          </w:p>
        </w:tc>
      </w:tr>
      <w:tr w:rsidR="00D60714" w14:paraId="1014B4BB" w14:textId="77777777" w:rsidTr="00D60714">
        <w:trPr>
          <w:trHeight w:val="60"/>
        </w:trPr>
        <w:tc>
          <w:tcPr>
            <w:tcW w:w="13904" w:type="dxa"/>
            <w:gridSpan w:val="3"/>
            <w:tcBorders>
              <w:top w:val="single" w:sz="4" w:space="0" w:color="auto"/>
              <w:bottom w:val="single" w:sz="4" w:space="0" w:color="auto"/>
            </w:tcBorders>
            <w:shd w:val="clear" w:color="auto" w:fill="34B050"/>
            <w:vAlign w:val="center"/>
          </w:tcPr>
          <w:p w14:paraId="237E2A11" w14:textId="77777777" w:rsidR="00D60714" w:rsidRDefault="00D60714" w:rsidP="00D60714">
            <w:pPr>
              <w:pStyle w:val="TableParagraph"/>
              <w:tabs>
                <w:tab w:val="left" w:pos="831"/>
              </w:tabs>
              <w:spacing w:line="242" w:lineRule="auto"/>
              <w:ind w:right="107"/>
              <w:jc w:val="center"/>
              <w:rPr>
                <w:b/>
                <w:sz w:val="24"/>
              </w:rPr>
            </w:pPr>
          </w:p>
          <w:p w14:paraId="2CFFF70A" w14:textId="3A20A385" w:rsidR="00D60714" w:rsidRDefault="00D60714" w:rsidP="00D60714">
            <w:pPr>
              <w:pStyle w:val="TableParagraph"/>
              <w:tabs>
                <w:tab w:val="left" w:pos="831"/>
              </w:tabs>
              <w:spacing w:line="242" w:lineRule="auto"/>
              <w:ind w:right="107"/>
              <w:jc w:val="center"/>
              <w:rPr>
                <w:b/>
                <w:spacing w:val="-2"/>
                <w:sz w:val="24"/>
              </w:rPr>
            </w:pPr>
            <w:r>
              <w:rPr>
                <w:b/>
                <w:sz w:val="24"/>
              </w:rPr>
              <w:t>Применимые</w:t>
            </w:r>
            <w:r>
              <w:rPr>
                <w:b/>
                <w:spacing w:val="-5"/>
                <w:sz w:val="24"/>
              </w:rPr>
              <w:t xml:space="preserve"> </w:t>
            </w:r>
            <w:r>
              <w:rPr>
                <w:b/>
                <w:sz w:val="24"/>
              </w:rPr>
              <w:t>инструменты</w:t>
            </w:r>
            <w:r>
              <w:rPr>
                <w:b/>
                <w:spacing w:val="-5"/>
                <w:sz w:val="24"/>
              </w:rPr>
              <w:t xml:space="preserve"> </w:t>
            </w:r>
            <w:r>
              <w:rPr>
                <w:b/>
                <w:spacing w:val="-2"/>
                <w:sz w:val="24"/>
              </w:rPr>
              <w:t>реализации</w:t>
            </w:r>
          </w:p>
          <w:p w14:paraId="525B3533" w14:textId="27A9827F" w:rsidR="00D60714" w:rsidRDefault="00D60714" w:rsidP="00D60714">
            <w:pPr>
              <w:pStyle w:val="TableParagraph"/>
              <w:tabs>
                <w:tab w:val="left" w:pos="831"/>
              </w:tabs>
              <w:spacing w:line="242" w:lineRule="auto"/>
              <w:ind w:right="107"/>
              <w:jc w:val="center"/>
              <w:rPr>
                <w:sz w:val="24"/>
              </w:rPr>
            </w:pPr>
          </w:p>
        </w:tc>
      </w:tr>
      <w:tr w:rsidR="00D60714" w14:paraId="39F5F313" w14:textId="77777777" w:rsidTr="00D60714">
        <w:trPr>
          <w:trHeight w:val="60"/>
        </w:trPr>
        <w:tc>
          <w:tcPr>
            <w:tcW w:w="13904" w:type="dxa"/>
            <w:gridSpan w:val="3"/>
            <w:tcBorders>
              <w:top w:val="single" w:sz="4" w:space="0" w:color="auto"/>
            </w:tcBorders>
            <w:shd w:val="clear" w:color="auto" w:fill="FFFFFF" w:themeFill="background1"/>
          </w:tcPr>
          <w:p w14:paraId="40CAAA59" w14:textId="181EEBFF" w:rsidR="00D60714" w:rsidRPr="00D60714" w:rsidRDefault="00D60714">
            <w:pPr>
              <w:pStyle w:val="TableParagraph"/>
              <w:numPr>
                <w:ilvl w:val="0"/>
                <w:numId w:val="45"/>
              </w:numPr>
              <w:tabs>
                <w:tab w:val="left" w:pos="830"/>
              </w:tabs>
              <w:spacing w:before="1"/>
              <w:rPr>
                <w:sz w:val="24"/>
              </w:rPr>
            </w:pPr>
            <w:r>
              <w:rPr>
                <w:sz w:val="24"/>
              </w:rPr>
              <w:t>Шаблон</w:t>
            </w:r>
            <w:r>
              <w:rPr>
                <w:spacing w:val="-6"/>
                <w:sz w:val="24"/>
              </w:rPr>
              <w:t xml:space="preserve"> </w:t>
            </w:r>
            <w:r>
              <w:rPr>
                <w:sz w:val="24"/>
              </w:rPr>
              <w:t>уведомления</w:t>
            </w:r>
            <w:r>
              <w:rPr>
                <w:spacing w:val="-1"/>
                <w:sz w:val="24"/>
              </w:rPr>
              <w:t xml:space="preserve"> </w:t>
            </w:r>
            <w:r>
              <w:rPr>
                <w:sz w:val="24"/>
              </w:rPr>
              <w:t>о</w:t>
            </w:r>
            <w:r>
              <w:rPr>
                <w:spacing w:val="-4"/>
                <w:sz w:val="24"/>
              </w:rPr>
              <w:t xml:space="preserve"> </w:t>
            </w:r>
            <w:r>
              <w:rPr>
                <w:sz w:val="24"/>
              </w:rPr>
              <w:t>конфиденциальности</w:t>
            </w:r>
            <w:r>
              <w:rPr>
                <w:spacing w:val="-5"/>
                <w:sz w:val="24"/>
              </w:rPr>
              <w:t xml:space="preserve"> </w:t>
            </w:r>
            <w:r>
              <w:rPr>
                <w:sz w:val="24"/>
              </w:rPr>
              <w:t>для</w:t>
            </w:r>
            <w:r>
              <w:rPr>
                <w:spacing w:val="-1"/>
                <w:sz w:val="24"/>
              </w:rPr>
              <w:t xml:space="preserve"> </w:t>
            </w:r>
            <w:r>
              <w:rPr>
                <w:sz w:val="24"/>
              </w:rPr>
              <w:t>приложения</w:t>
            </w:r>
            <w:r>
              <w:rPr>
                <w:spacing w:val="-1"/>
                <w:sz w:val="24"/>
              </w:rPr>
              <w:t xml:space="preserve"> </w:t>
            </w:r>
            <w:r>
              <w:rPr>
                <w:sz w:val="24"/>
              </w:rPr>
              <w:t>по</w:t>
            </w:r>
            <w:r>
              <w:rPr>
                <w:spacing w:val="-3"/>
                <w:sz w:val="24"/>
              </w:rPr>
              <w:t xml:space="preserve"> </w:t>
            </w:r>
            <w:r>
              <w:rPr>
                <w:sz w:val="24"/>
              </w:rPr>
              <w:t>отслеживанию</w:t>
            </w:r>
            <w:r>
              <w:rPr>
                <w:spacing w:val="1"/>
                <w:sz w:val="24"/>
              </w:rPr>
              <w:t xml:space="preserve"> </w:t>
            </w:r>
            <w:r>
              <w:rPr>
                <w:spacing w:val="-2"/>
                <w:sz w:val="24"/>
              </w:rPr>
              <w:t>контактов</w:t>
            </w:r>
          </w:p>
        </w:tc>
      </w:tr>
    </w:tbl>
    <w:p w14:paraId="20EB4B52" w14:textId="77777777" w:rsidR="00600BE6" w:rsidRDefault="00600BE6">
      <w:pPr>
        <w:spacing w:line="274" w:lineRule="exact"/>
        <w:jc w:val="both"/>
        <w:rPr>
          <w:sz w:val="24"/>
        </w:rPr>
        <w:sectPr w:rsidR="00600BE6">
          <w:pgSz w:w="16840" w:h="11910" w:orient="landscape"/>
          <w:pgMar w:top="1340" w:right="1320" w:bottom="1280" w:left="1300" w:header="0" w:footer="1098" w:gutter="0"/>
          <w:cols w:space="720"/>
        </w:sectPr>
      </w:pPr>
    </w:p>
    <w:p w14:paraId="20EB4B6F"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D60714" w14:paraId="5E43AED2" w14:textId="77777777" w:rsidTr="00D60714">
        <w:trPr>
          <w:trHeight w:val="850"/>
        </w:trPr>
        <w:tc>
          <w:tcPr>
            <w:tcW w:w="13904" w:type="dxa"/>
            <w:gridSpan w:val="3"/>
            <w:shd w:val="clear" w:color="auto" w:fill="FFC000"/>
            <w:vAlign w:val="center"/>
          </w:tcPr>
          <w:p w14:paraId="64E27231" w14:textId="18307A2D" w:rsidR="00D60714" w:rsidRPr="00D60714" w:rsidRDefault="00D60714" w:rsidP="00D60714">
            <w:pPr>
              <w:spacing w:before="1"/>
              <w:ind w:left="105"/>
              <w:jc w:val="center"/>
              <w:rPr>
                <w:b/>
                <w:color w:val="000000"/>
                <w:sz w:val="24"/>
              </w:rPr>
            </w:pPr>
            <w:r>
              <w:rPr>
                <w:b/>
                <w:color w:val="000000"/>
                <w:sz w:val="24"/>
              </w:rPr>
              <w:t>Функциональная</w:t>
            </w:r>
            <w:r>
              <w:rPr>
                <w:b/>
                <w:color w:val="000000"/>
                <w:spacing w:val="-12"/>
                <w:sz w:val="24"/>
              </w:rPr>
              <w:t xml:space="preserve"> </w:t>
            </w:r>
            <w:r>
              <w:rPr>
                <w:b/>
                <w:color w:val="000000"/>
                <w:sz w:val="24"/>
              </w:rPr>
              <w:t>Избыточность</w:t>
            </w:r>
            <w:r>
              <w:rPr>
                <w:b/>
                <w:color w:val="000000"/>
                <w:spacing w:val="-4"/>
                <w:sz w:val="24"/>
              </w:rPr>
              <w:t xml:space="preserve"> </w:t>
            </w:r>
            <w:r>
              <w:rPr>
                <w:b/>
                <w:color w:val="000000"/>
                <w:sz w:val="24"/>
              </w:rPr>
              <w:t>и</w:t>
            </w:r>
            <w:r>
              <w:rPr>
                <w:b/>
                <w:color w:val="000000"/>
                <w:spacing w:val="-4"/>
                <w:sz w:val="24"/>
              </w:rPr>
              <w:t xml:space="preserve"> </w:t>
            </w:r>
            <w:r>
              <w:rPr>
                <w:b/>
                <w:color w:val="000000"/>
                <w:sz w:val="24"/>
              </w:rPr>
              <w:t>Непредвиденные</w:t>
            </w:r>
            <w:r>
              <w:rPr>
                <w:b/>
                <w:color w:val="000000"/>
                <w:spacing w:val="-6"/>
                <w:sz w:val="24"/>
              </w:rPr>
              <w:t xml:space="preserve"> </w:t>
            </w:r>
            <w:r>
              <w:rPr>
                <w:b/>
                <w:color w:val="000000"/>
                <w:spacing w:val="-2"/>
                <w:sz w:val="24"/>
              </w:rPr>
              <w:t>Последствия</w:t>
            </w:r>
          </w:p>
        </w:tc>
      </w:tr>
      <w:tr w:rsidR="00600BE6" w14:paraId="20EB4B72" w14:textId="77777777" w:rsidTr="00D60714">
        <w:trPr>
          <w:trHeight w:val="850"/>
        </w:trPr>
        <w:tc>
          <w:tcPr>
            <w:tcW w:w="13904" w:type="dxa"/>
            <w:gridSpan w:val="3"/>
            <w:shd w:val="clear" w:color="auto" w:fill="E2EFDA"/>
          </w:tcPr>
          <w:p w14:paraId="20EB4B70" w14:textId="77777777" w:rsidR="00600BE6" w:rsidRDefault="00600BE6">
            <w:pPr>
              <w:pStyle w:val="TableParagraph"/>
              <w:spacing w:before="8"/>
              <w:rPr>
                <w:b/>
                <w:i/>
              </w:rPr>
            </w:pPr>
          </w:p>
          <w:p w14:paraId="20EB4B71" w14:textId="77777777" w:rsidR="00600BE6" w:rsidRDefault="004E0F26" w:rsidP="00D60714">
            <w:pPr>
              <w:pStyle w:val="TableParagraph"/>
              <w:ind w:left="110"/>
              <w:jc w:val="center"/>
              <w:rPr>
                <w:b/>
                <w:sz w:val="24"/>
              </w:rPr>
            </w:pPr>
            <w:r>
              <w:rPr>
                <w:b/>
                <w:sz w:val="24"/>
              </w:rPr>
              <w:t>Тренд</w:t>
            </w:r>
            <w:r>
              <w:rPr>
                <w:b/>
                <w:spacing w:val="-1"/>
                <w:sz w:val="24"/>
              </w:rPr>
              <w:t xml:space="preserve"> </w:t>
            </w:r>
            <w:r>
              <w:rPr>
                <w:b/>
                <w:spacing w:val="-10"/>
                <w:sz w:val="24"/>
              </w:rPr>
              <w:t>4</w:t>
            </w:r>
          </w:p>
        </w:tc>
      </w:tr>
      <w:tr w:rsidR="00600BE6" w14:paraId="20EB4B85" w14:textId="77777777" w:rsidTr="00D60714">
        <w:trPr>
          <w:trHeight w:val="2931"/>
        </w:trPr>
        <w:tc>
          <w:tcPr>
            <w:tcW w:w="3621" w:type="dxa"/>
            <w:vMerge w:val="restart"/>
            <w:shd w:val="clear" w:color="auto" w:fill="E1EED9"/>
          </w:tcPr>
          <w:p w14:paraId="20EB4B73" w14:textId="77777777" w:rsidR="00600BE6" w:rsidRDefault="00600BE6" w:rsidP="00D60714">
            <w:pPr>
              <w:pStyle w:val="TableParagraph"/>
              <w:jc w:val="center"/>
              <w:rPr>
                <w:b/>
                <w:i/>
                <w:sz w:val="24"/>
              </w:rPr>
            </w:pPr>
          </w:p>
          <w:p w14:paraId="20EB4B74" w14:textId="77777777" w:rsidR="00600BE6" w:rsidRDefault="00600BE6" w:rsidP="00D60714">
            <w:pPr>
              <w:pStyle w:val="TableParagraph"/>
              <w:jc w:val="center"/>
              <w:rPr>
                <w:b/>
                <w:i/>
                <w:sz w:val="24"/>
              </w:rPr>
            </w:pPr>
          </w:p>
          <w:p w14:paraId="20EB4B75" w14:textId="77777777" w:rsidR="00600BE6" w:rsidRDefault="00600BE6" w:rsidP="00D60714">
            <w:pPr>
              <w:pStyle w:val="TableParagraph"/>
              <w:jc w:val="center"/>
              <w:rPr>
                <w:b/>
                <w:i/>
                <w:sz w:val="24"/>
              </w:rPr>
            </w:pPr>
          </w:p>
          <w:p w14:paraId="20EB4B76" w14:textId="77777777" w:rsidR="00600BE6" w:rsidRDefault="00600BE6" w:rsidP="00D60714">
            <w:pPr>
              <w:pStyle w:val="TableParagraph"/>
              <w:jc w:val="center"/>
              <w:rPr>
                <w:b/>
                <w:i/>
                <w:sz w:val="24"/>
              </w:rPr>
            </w:pPr>
          </w:p>
          <w:p w14:paraId="20EB4B77" w14:textId="77777777" w:rsidR="00600BE6" w:rsidRDefault="00600BE6" w:rsidP="00D60714">
            <w:pPr>
              <w:pStyle w:val="TableParagraph"/>
              <w:jc w:val="center"/>
              <w:rPr>
                <w:b/>
                <w:i/>
                <w:sz w:val="24"/>
              </w:rPr>
            </w:pPr>
          </w:p>
          <w:p w14:paraId="20EB4B78" w14:textId="77777777" w:rsidR="00600BE6" w:rsidRDefault="00600BE6" w:rsidP="00D60714">
            <w:pPr>
              <w:pStyle w:val="TableParagraph"/>
              <w:jc w:val="center"/>
              <w:rPr>
                <w:b/>
                <w:i/>
                <w:sz w:val="24"/>
              </w:rPr>
            </w:pPr>
          </w:p>
          <w:p w14:paraId="20EB4B79" w14:textId="77777777" w:rsidR="00600BE6" w:rsidRDefault="00600BE6" w:rsidP="00D60714">
            <w:pPr>
              <w:pStyle w:val="TableParagraph"/>
              <w:jc w:val="center"/>
              <w:rPr>
                <w:b/>
                <w:i/>
                <w:sz w:val="24"/>
              </w:rPr>
            </w:pPr>
          </w:p>
          <w:p w14:paraId="20EB4B7A" w14:textId="77777777" w:rsidR="00600BE6" w:rsidRDefault="00600BE6" w:rsidP="00D60714">
            <w:pPr>
              <w:pStyle w:val="TableParagraph"/>
              <w:jc w:val="center"/>
              <w:rPr>
                <w:b/>
                <w:i/>
                <w:sz w:val="24"/>
              </w:rPr>
            </w:pPr>
          </w:p>
          <w:p w14:paraId="20EB4B7B" w14:textId="77777777" w:rsidR="00600BE6" w:rsidRDefault="00600BE6" w:rsidP="00D60714">
            <w:pPr>
              <w:pStyle w:val="TableParagraph"/>
              <w:jc w:val="center"/>
              <w:rPr>
                <w:b/>
                <w:i/>
                <w:sz w:val="24"/>
              </w:rPr>
            </w:pPr>
          </w:p>
          <w:p w14:paraId="20EB4B7C" w14:textId="77777777" w:rsidR="00600BE6" w:rsidRDefault="00600BE6" w:rsidP="00D60714">
            <w:pPr>
              <w:pStyle w:val="TableParagraph"/>
              <w:spacing w:before="3"/>
              <w:jc w:val="center"/>
              <w:rPr>
                <w:b/>
                <w:i/>
                <w:sz w:val="24"/>
              </w:rPr>
            </w:pPr>
          </w:p>
          <w:p w14:paraId="20EB4B7D" w14:textId="77777777" w:rsidR="00600BE6" w:rsidRDefault="004E0F26" w:rsidP="00D60714">
            <w:pPr>
              <w:pStyle w:val="TableParagraph"/>
              <w:spacing w:line="276" w:lineRule="auto"/>
              <w:ind w:left="110"/>
              <w:jc w:val="center"/>
              <w:rPr>
                <w:b/>
                <w:sz w:val="24"/>
              </w:rPr>
            </w:pPr>
            <w:r>
              <w:rPr>
                <w:b/>
                <w:sz w:val="24"/>
              </w:rPr>
              <w:t>Отсутствие общественного доверия и осведомленности влияет на использование приложений</w:t>
            </w:r>
            <w:r>
              <w:rPr>
                <w:b/>
                <w:spacing w:val="-14"/>
                <w:sz w:val="24"/>
              </w:rPr>
              <w:t xml:space="preserve"> </w:t>
            </w:r>
            <w:r>
              <w:rPr>
                <w:b/>
                <w:sz w:val="24"/>
              </w:rPr>
              <w:t>по</w:t>
            </w:r>
            <w:r>
              <w:rPr>
                <w:b/>
                <w:spacing w:val="-14"/>
                <w:sz w:val="24"/>
              </w:rPr>
              <w:t xml:space="preserve"> </w:t>
            </w:r>
            <w:r>
              <w:rPr>
                <w:b/>
                <w:sz w:val="24"/>
              </w:rPr>
              <w:t xml:space="preserve">отслеживанию </w:t>
            </w:r>
            <w:r>
              <w:rPr>
                <w:b/>
                <w:spacing w:val="-2"/>
                <w:sz w:val="24"/>
              </w:rPr>
              <w:t>контактов</w:t>
            </w:r>
          </w:p>
        </w:tc>
        <w:tc>
          <w:tcPr>
            <w:tcW w:w="2871" w:type="dxa"/>
            <w:shd w:val="clear" w:color="auto" w:fill="D5DDE5"/>
          </w:tcPr>
          <w:p w14:paraId="20EB4B7E" w14:textId="77777777" w:rsidR="00600BE6" w:rsidRDefault="00600BE6" w:rsidP="00D60714">
            <w:pPr>
              <w:pStyle w:val="TableParagraph"/>
              <w:jc w:val="center"/>
              <w:rPr>
                <w:b/>
                <w:i/>
                <w:sz w:val="24"/>
              </w:rPr>
            </w:pPr>
          </w:p>
          <w:p w14:paraId="20EB4B7F" w14:textId="77777777" w:rsidR="00600BE6" w:rsidRDefault="00600BE6" w:rsidP="00D60714">
            <w:pPr>
              <w:pStyle w:val="TableParagraph"/>
              <w:jc w:val="center"/>
              <w:rPr>
                <w:b/>
                <w:i/>
                <w:sz w:val="24"/>
              </w:rPr>
            </w:pPr>
          </w:p>
          <w:p w14:paraId="20EB4B80" w14:textId="77777777" w:rsidR="00600BE6" w:rsidRDefault="00600BE6" w:rsidP="00D60714">
            <w:pPr>
              <w:pStyle w:val="TableParagraph"/>
              <w:jc w:val="center"/>
              <w:rPr>
                <w:b/>
                <w:i/>
                <w:sz w:val="24"/>
              </w:rPr>
            </w:pPr>
          </w:p>
          <w:p w14:paraId="20EB4B81" w14:textId="77777777" w:rsidR="00600BE6" w:rsidRDefault="00600BE6" w:rsidP="00D60714">
            <w:pPr>
              <w:pStyle w:val="TableParagraph"/>
              <w:spacing w:before="10"/>
              <w:jc w:val="center"/>
              <w:rPr>
                <w:b/>
                <w:i/>
                <w:sz w:val="35"/>
              </w:rPr>
            </w:pPr>
          </w:p>
          <w:p w14:paraId="20EB4B82" w14:textId="77777777" w:rsidR="00600BE6" w:rsidRDefault="004E0F26" w:rsidP="00D60714">
            <w:pPr>
              <w:pStyle w:val="TableParagraph"/>
              <w:spacing w:before="1"/>
              <w:ind w:left="110"/>
              <w:jc w:val="center"/>
              <w:rPr>
                <w:b/>
                <w:sz w:val="24"/>
              </w:rPr>
            </w:pPr>
            <w:r>
              <w:rPr>
                <w:b/>
                <w:spacing w:val="-2"/>
                <w:sz w:val="24"/>
              </w:rPr>
              <w:t>Оценка</w:t>
            </w:r>
          </w:p>
        </w:tc>
        <w:tc>
          <w:tcPr>
            <w:tcW w:w="7412" w:type="dxa"/>
            <w:shd w:val="clear" w:color="auto" w:fill="FFFFFF" w:themeFill="background1"/>
          </w:tcPr>
          <w:p w14:paraId="20EB4B83" w14:textId="77777777" w:rsidR="00600BE6" w:rsidRDefault="004E0F26">
            <w:pPr>
              <w:pStyle w:val="TableParagraph"/>
              <w:spacing w:before="1"/>
              <w:ind w:left="110" w:right="95"/>
              <w:jc w:val="both"/>
              <w:rPr>
                <w:sz w:val="24"/>
              </w:rPr>
            </w:pPr>
            <w:r>
              <w:rPr>
                <w:sz w:val="24"/>
              </w:rPr>
              <w:t>Во всех рассматриваемых странах внедрению приложений по отслеживанию контактов препятствовали либо отсутствие общественного доверия, либо низкая осведомленность населения. Отчасти это было вызвано недостаточной агитацией по поводу приложений, а также отсутствием целенаправленных и адресных информационных сообщений</w:t>
            </w:r>
            <w:r>
              <w:rPr>
                <w:spacing w:val="-1"/>
                <w:sz w:val="24"/>
              </w:rPr>
              <w:t xml:space="preserve"> </w:t>
            </w:r>
            <w:r>
              <w:rPr>
                <w:sz w:val="24"/>
              </w:rPr>
              <w:t>со</w:t>
            </w:r>
            <w:r>
              <w:rPr>
                <w:spacing w:val="-3"/>
                <w:sz w:val="24"/>
              </w:rPr>
              <w:t xml:space="preserve"> </w:t>
            </w:r>
            <w:r>
              <w:rPr>
                <w:sz w:val="24"/>
              </w:rPr>
              <w:t>стороны</w:t>
            </w:r>
            <w:r>
              <w:rPr>
                <w:spacing w:val="-1"/>
                <w:sz w:val="24"/>
              </w:rPr>
              <w:t xml:space="preserve"> </w:t>
            </w:r>
            <w:r>
              <w:rPr>
                <w:sz w:val="24"/>
              </w:rPr>
              <w:t>правительства,</w:t>
            </w:r>
            <w:r>
              <w:rPr>
                <w:spacing w:val="-6"/>
                <w:sz w:val="24"/>
              </w:rPr>
              <w:t xml:space="preserve"> </w:t>
            </w:r>
            <w:r>
              <w:rPr>
                <w:sz w:val="24"/>
              </w:rPr>
              <w:t>что</w:t>
            </w:r>
            <w:r>
              <w:rPr>
                <w:spacing w:val="-3"/>
                <w:sz w:val="24"/>
              </w:rPr>
              <w:t xml:space="preserve"> </w:t>
            </w:r>
            <w:r>
              <w:rPr>
                <w:sz w:val="24"/>
              </w:rPr>
              <w:t>привело общественность в замешательство относительно отдельных приложений. Кроме того, в отношении некоторых приложений появились</w:t>
            </w:r>
            <w:r>
              <w:rPr>
                <w:spacing w:val="20"/>
                <w:sz w:val="24"/>
              </w:rPr>
              <w:t xml:space="preserve"> </w:t>
            </w:r>
            <w:r>
              <w:rPr>
                <w:sz w:val="24"/>
              </w:rPr>
              <w:t>опасения,</w:t>
            </w:r>
            <w:r>
              <w:rPr>
                <w:spacing w:val="18"/>
                <w:sz w:val="24"/>
              </w:rPr>
              <w:t xml:space="preserve"> </w:t>
            </w:r>
            <w:r>
              <w:rPr>
                <w:sz w:val="24"/>
              </w:rPr>
              <w:t>связанные</w:t>
            </w:r>
            <w:r>
              <w:rPr>
                <w:spacing w:val="19"/>
                <w:sz w:val="24"/>
              </w:rPr>
              <w:t xml:space="preserve"> </w:t>
            </w:r>
            <w:r>
              <w:rPr>
                <w:sz w:val="24"/>
              </w:rPr>
              <w:t>со</w:t>
            </w:r>
            <w:r>
              <w:rPr>
                <w:spacing w:val="17"/>
                <w:sz w:val="24"/>
              </w:rPr>
              <w:t xml:space="preserve"> </w:t>
            </w:r>
            <w:r>
              <w:rPr>
                <w:sz w:val="24"/>
              </w:rPr>
              <w:t>слежкой</w:t>
            </w:r>
            <w:r>
              <w:rPr>
                <w:spacing w:val="18"/>
                <w:sz w:val="24"/>
              </w:rPr>
              <w:t xml:space="preserve"> </w:t>
            </w:r>
            <w:r>
              <w:rPr>
                <w:sz w:val="24"/>
              </w:rPr>
              <w:t>и</w:t>
            </w:r>
            <w:r>
              <w:rPr>
                <w:spacing w:val="19"/>
                <w:sz w:val="24"/>
              </w:rPr>
              <w:t xml:space="preserve"> </w:t>
            </w:r>
            <w:r>
              <w:rPr>
                <w:spacing w:val="-2"/>
                <w:sz w:val="24"/>
              </w:rPr>
              <w:t>неприкосновенностью</w:t>
            </w:r>
          </w:p>
          <w:p w14:paraId="20EB4B84" w14:textId="77777777" w:rsidR="00600BE6" w:rsidRDefault="004E0F26">
            <w:pPr>
              <w:pStyle w:val="TableParagraph"/>
              <w:spacing w:line="273" w:lineRule="exact"/>
              <w:ind w:left="110"/>
              <w:jc w:val="both"/>
              <w:rPr>
                <w:sz w:val="24"/>
              </w:rPr>
            </w:pPr>
            <w:r>
              <w:rPr>
                <w:sz w:val="24"/>
              </w:rPr>
              <w:t>частной</w:t>
            </w:r>
            <w:r>
              <w:rPr>
                <w:spacing w:val="-2"/>
                <w:sz w:val="24"/>
              </w:rPr>
              <w:t xml:space="preserve"> жизни.</w:t>
            </w:r>
          </w:p>
        </w:tc>
      </w:tr>
      <w:tr w:rsidR="00600BE6" w14:paraId="20EB4B91" w14:textId="77777777" w:rsidTr="00D60714">
        <w:trPr>
          <w:trHeight w:val="3516"/>
        </w:trPr>
        <w:tc>
          <w:tcPr>
            <w:tcW w:w="3621" w:type="dxa"/>
            <w:vMerge/>
            <w:tcBorders>
              <w:top w:val="nil"/>
            </w:tcBorders>
            <w:shd w:val="clear" w:color="auto" w:fill="E1EED9"/>
          </w:tcPr>
          <w:p w14:paraId="20EB4B86" w14:textId="77777777" w:rsidR="00600BE6" w:rsidRDefault="00600BE6" w:rsidP="00D60714">
            <w:pPr>
              <w:jc w:val="center"/>
              <w:rPr>
                <w:sz w:val="2"/>
                <w:szCs w:val="2"/>
              </w:rPr>
            </w:pPr>
          </w:p>
        </w:tc>
        <w:tc>
          <w:tcPr>
            <w:tcW w:w="2871" w:type="dxa"/>
            <w:shd w:val="clear" w:color="auto" w:fill="D5DDE5"/>
          </w:tcPr>
          <w:p w14:paraId="20EB4B87" w14:textId="77777777" w:rsidR="00600BE6" w:rsidRDefault="00600BE6" w:rsidP="00D60714">
            <w:pPr>
              <w:pStyle w:val="TableParagraph"/>
              <w:jc w:val="center"/>
              <w:rPr>
                <w:b/>
                <w:i/>
                <w:sz w:val="24"/>
              </w:rPr>
            </w:pPr>
          </w:p>
          <w:p w14:paraId="20EB4B88" w14:textId="77777777" w:rsidR="00600BE6" w:rsidRDefault="00600BE6" w:rsidP="00D60714">
            <w:pPr>
              <w:pStyle w:val="TableParagraph"/>
              <w:jc w:val="center"/>
              <w:rPr>
                <w:b/>
                <w:i/>
                <w:sz w:val="24"/>
              </w:rPr>
            </w:pPr>
          </w:p>
          <w:p w14:paraId="20EB4B89" w14:textId="77777777" w:rsidR="00600BE6" w:rsidRDefault="00600BE6" w:rsidP="00D60714">
            <w:pPr>
              <w:pStyle w:val="TableParagraph"/>
              <w:jc w:val="center"/>
              <w:rPr>
                <w:b/>
                <w:i/>
                <w:sz w:val="24"/>
              </w:rPr>
            </w:pPr>
          </w:p>
          <w:p w14:paraId="20EB4B8A" w14:textId="77777777" w:rsidR="00600BE6" w:rsidRDefault="00600BE6" w:rsidP="00D60714">
            <w:pPr>
              <w:pStyle w:val="TableParagraph"/>
              <w:jc w:val="center"/>
              <w:rPr>
                <w:b/>
                <w:i/>
                <w:sz w:val="24"/>
              </w:rPr>
            </w:pPr>
          </w:p>
          <w:p w14:paraId="20EB4B8B" w14:textId="77777777" w:rsidR="00600BE6" w:rsidRDefault="00600BE6" w:rsidP="00D60714">
            <w:pPr>
              <w:pStyle w:val="TableParagraph"/>
              <w:jc w:val="center"/>
              <w:rPr>
                <w:b/>
                <w:i/>
                <w:sz w:val="24"/>
              </w:rPr>
            </w:pPr>
          </w:p>
          <w:p w14:paraId="20EB4B8C" w14:textId="77777777" w:rsidR="00600BE6" w:rsidRDefault="004E0F26" w:rsidP="00D60714">
            <w:pPr>
              <w:pStyle w:val="TableParagraph"/>
              <w:spacing w:before="147"/>
              <w:ind w:left="110"/>
              <w:jc w:val="center"/>
              <w:rPr>
                <w:b/>
                <w:sz w:val="24"/>
              </w:rPr>
            </w:pPr>
            <w:r>
              <w:rPr>
                <w:b/>
                <w:spacing w:val="-2"/>
                <w:sz w:val="24"/>
              </w:rPr>
              <w:t>Рекомендация</w:t>
            </w:r>
          </w:p>
        </w:tc>
        <w:tc>
          <w:tcPr>
            <w:tcW w:w="7412" w:type="dxa"/>
            <w:shd w:val="clear" w:color="auto" w:fill="FFFFFF" w:themeFill="background1"/>
          </w:tcPr>
          <w:p w14:paraId="20EB4B8D" w14:textId="77777777" w:rsidR="00600BE6" w:rsidRDefault="004E0F26">
            <w:pPr>
              <w:pStyle w:val="TableParagraph"/>
              <w:spacing w:before="2"/>
              <w:ind w:left="110" w:right="93"/>
              <w:jc w:val="both"/>
              <w:rPr>
                <w:sz w:val="24"/>
              </w:rPr>
            </w:pPr>
            <w:r>
              <w:rPr>
                <w:sz w:val="24"/>
              </w:rPr>
              <w:t>Органы государственной власти должны предпринимать целенаправленные и адресные усилия по информированию общественности, обеспечивая доступ к точной и своевременной информации о Covid-19. Предоставляемый контент должен носить научный и профессиональный характер, тогда он будет способствовать повышению осведомленности и знаний среди населения и, следовательно, улучшению его реакции на принимаемые меры и вводимые ограничения.</w:t>
            </w:r>
          </w:p>
          <w:p w14:paraId="20EB4B8E" w14:textId="77777777" w:rsidR="00600BE6" w:rsidRDefault="00600BE6">
            <w:pPr>
              <w:pStyle w:val="TableParagraph"/>
              <w:spacing w:before="11"/>
              <w:rPr>
                <w:b/>
                <w:i/>
                <w:sz w:val="23"/>
              </w:rPr>
            </w:pPr>
          </w:p>
          <w:p w14:paraId="20EB4B8F" w14:textId="77777777" w:rsidR="00600BE6" w:rsidRDefault="004E0F26">
            <w:pPr>
              <w:pStyle w:val="TableParagraph"/>
              <w:ind w:left="110" w:right="101"/>
              <w:jc w:val="both"/>
              <w:rPr>
                <w:sz w:val="24"/>
              </w:rPr>
            </w:pPr>
            <w:r>
              <w:rPr>
                <w:sz w:val="24"/>
              </w:rPr>
              <w:t>Органы государственной власти должны обеспечить регулярное проведение</w:t>
            </w:r>
            <w:r>
              <w:rPr>
                <w:spacing w:val="7"/>
                <w:sz w:val="24"/>
              </w:rPr>
              <w:t xml:space="preserve"> </w:t>
            </w:r>
            <w:r>
              <w:rPr>
                <w:sz w:val="24"/>
              </w:rPr>
              <w:t>прозрачных,</w:t>
            </w:r>
            <w:r>
              <w:rPr>
                <w:spacing w:val="1"/>
                <w:sz w:val="24"/>
              </w:rPr>
              <w:t xml:space="preserve"> </w:t>
            </w:r>
            <w:r>
              <w:rPr>
                <w:sz w:val="24"/>
              </w:rPr>
              <w:t>демократических</w:t>
            </w:r>
            <w:r>
              <w:rPr>
                <w:spacing w:val="8"/>
                <w:sz w:val="24"/>
              </w:rPr>
              <w:t xml:space="preserve"> </w:t>
            </w:r>
            <w:r>
              <w:rPr>
                <w:sz w:val="24"/>
              </w:rPr>
              <w:t>и</w:t>
            </w:r>
            <w:r>
              <w:rPr>
                <w:spacing w:val="1"/>
                <w:sz w:val="24"/>
              </w:rPr>
              <w:t xml:space="preserve"> </w:t>
            </w:r>
            <w:r>
              <w:rPr>
                <w:sz w:val="24"/>
              </w:rPr>
              <w:t>научных</w:t>
            </w:r>
            <w:r>
              <w:rPr>
                <w:spacing w:val="3"/>
                <w:sz w:val="24"/>
              </w:rPr>
              <w:t xml:space="preserve"> </w:t>
            </w:r>
            <w:r>
              <w:rPr>
                <w:sz w:val="24"/>
              </w:rPr>
              <w:t>консультаций</w:t>
            </w:r>
            <w:r>
              <w:rPr>
                <w:spacing w:val="2"/>
                <w:sz w:val="24"/>
              </w:rPr>
              <w:t xml:space="preserve"> </w:t>
            </w:r>
            <w:r>
              <w:rPr>
                <w:spacing w:val="-10"/>
                <w:sz w:val="24"/>
              </w:rPr>
              <w:t>с</w:t>
            </w:r>
          </w:p>
          <w:p w14:paraId="20EB4B90" w14:textId="77777777" w:rsidR="00600BE6" w:rsidRDefault="004E0F26">
            <w:pPr>
              <w:pStyle w:val="TableParagraph"/>
              <w:spacing w:line="273" w:lineRule="exact"/>
              <w:ind w:left="110"/>
              <w:jc w:val="both"/>
              <w:rPr>
                <w:sz w:val="24"/>
              </w:rPr>
            </w:pPr>
            <w:r>
              <w:rPr>
                <w:sz w:val="24"/>
              </w:rPr>
              <w:t>представителями</w:t>
            </w:r>
            <w:r>
              <w:rPr>
                <w:spacing w:val="-6"/>
                <w:sz w:val="24"/>
              </w:rPr>
              <w:t xml:space="preserve"> </w:t>
            </w:r>
            <w:r>
              <w:rPr>
                <w:sz w:val="24"/>
              </w:rPr>
              <w:t>гражданского</w:t>
            </w:r>
            <w:r>
              <w:rPr>
                <w:spacing w:val="-4"/>
                <w:sz w:val="24"/>
              </w:rPr>
              <w:t xml:space="preserve"> </w:t>
            </w:r>
            <w:r>
              <w:rPr>
                <w:spacing w:val="-2"/>
                <w:sz w:val="24"/>
              </w:rPr>
              <w:t>общества.</w:t>
            </w:r>
          </w:p>
        </w:tc>
      </w:tr>
      <w:tr w:rsidR="00600BE6" w14:paraId="20EB4B95" w14:textId="77777777" w:rsidTr="00D60714">
        <w:trPr>
          <w:trHeight w:val="780"/>
        </w:trPr>
        <w:tc>
          <w:tcPr>
            <w:tcW w:w="3621" w:type="dxa"/>
            <w:vMerge/>
            <w:tcBorders>
              <w:top w:val="nil"/>
            </w:tcBorders>
            <w:shd w:val="clear" w:color="auto" w:fill="E1EED9"/>
          </w:tcPr>
          <w:p w14:paraId="20EB4B92" w14:textId="77777777" w:rsidR="00600BE6" w:rsidRDefault="00600BE6">
            <w:pPr>
              <w:rPr>
                <w:sz w:val="2"/>
                <w:szCs w:val="2"/>
              </w:rPr>
            </w:pPr>
          </w:p>
        </w:tc>
        <w:tc>
          <w:tcPr>
            <w:tcW w:w="10283" w:type="dxa"/>
            <w:gridSpan w:val="2"/>
            <w:shd w:val="clear" w:color="auto" w:fill="1F3864"/>
          </w:tcPr>
          <w:p w14:paraId="20EB4B93" w14:textId="77777777" w:rsidR="00600BE6" w:rsidRDefault="00600BE6">
            <w:pPr>
              <w:pStyle w:val="TableParagraph"/>
              <w:spacing w:before="11"/>
              <w:rPr>
                <w:b/>
                <w:i/>
                <w:sz w:val="23"/>
              </w:rPr>
            </w:pPr>
          </w:p>
          <w:p w14:paraId="20EB4B94" w14:textId="77777777" w:rsidR="00600BE6" w:rsidRDefault="004E0F26" w:rsidP="00D60714">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bl>
    <w:p w14:paraId="20EB4B96" w14:textId="77777777" w:rsidR="00600BE6" w:rsidRDefault="00600BE6">
      <w:pPr>
        <w:rPr>
          <w:sz w:val="24"/>
        </w:rPr>
        <w:sectPr w:rsidR="00600BE6">
          <w:pgSz w:w="16840" w:h="11910" w:orient="landscape"/>
          <w:pgMar w:top="1340" w:right="1320" w:bottom="1280" w:left="1300" w:header="0" w:footer="1098" w:gutter="0"/>
          <w:cols w:space="720"/>
        </w:sectPr>
      </w:pPr>
    </w:p>
    <w:p w14:paraId="20EB4B97"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10283"/>
      </w:tblGrid>
      <w:tr w:rsidR="00600BE6" w14:paraId="20EB4B9B" w14:textId="77777777" w:rsidTr="00D60714">
        <w:trPr>
          <w:trHeight w:val="2346"/>
        </w:trPr>
        <w:tc>
          <w:tcPr>
            <w:tcW w:w="3621" w:type="dxa"/>
            <w:shd w:val="clear" w:color="auto" w:fill="E1EED9"/>
          </w:tcPr>
          <w:p w14:paraId="20EB4B98" w14:textId="77777777" w:rsidR="00600BE6" w:rsidRDefault="00600BE6">
            <w:pPr>
              <w:pStyle w:val="TableParagraph"/>
              <w:rPr>
                <w:rFonts w:ascii="Times New Roman"/>
                <w:sz w:val="24"/>
              </w:rPr>
            </w:pPr>
          </w:p>
        </w:tc>
        <w:tc>
          <w:tcPr>
            <w:tcW w:w="10283" w:type="dxa"/>
            <w:shd w:val="clear" w:color="auto" w:fill="FFFFFF" w:themeFill="background1"/>
          </w:tcPr>
          <w:p w14:paraId="20EB4B99" w14:textId="77777777" w:rsidR="00600BE6" w:rsidRDefault="004E0F26">
            <w:pPr>
              <w:pStyle w:val="TableParagraph"/>
              <w:numPr>
                <w:ilvl w:val="0"/>
                <w:numId w:val="44"/>
              </w:numPr>
              <w:tabs>
                <w:tab w:val="left" w:pos="831"/>
              </w:tabs>
              <w:spacing w:before="1"/>
              <w:ind w:right="92"/>
              <w:jc w:val="both"/>
              <w:rPr>
                <w:sz w:val="24"/>
              </w:rPr>
            </w:pPr>
            <w:r>
              <w:rPr>
                <w:sz w:val="24"/>
              </w:rPr>
              <w:t>Приложения по отслеживанию контактов могут внести значимый вклад в эффективность общественного здравоохранения только в том случае, если они будут широко использоваться населением, что требует доверия. Использование передовых мировых стандартов (таких как минимизация данных и узкоцелевое предназначение приложений) и</w:t>
            </w:r>
            <w:r>
              <w:rPr>
                <w:spacing w:val="-5"/>
                <w:sz w:val="24"/>
              </w:rPr>
              <w:t xml:space="preserve"> </w:t>
            </w:r>
            <w:r>
              <w:rPr>
                <w:sz w:val="24"/>
              </w:rPr>
              <w:t>общие</w:t>
            </w:r>
            <w:r>
              <w:rPr>
                <w:spacing w:val="-4"/>
                <w:sz w:val="24"/>
              </w:rPr>
              <w:t xml:space="preserve"> </w:t>
            </w:r>
            <w:r>
              <w:rPr>
                <w:sz w:val="24"/>
              </w:rPr>
              <w:t>усилия</w:t>
            </w:r>
            <w:r>
              <w:rPr>
                <w:spacing w:val="-4"/>
                <w:sz w:val="24"/>
              </w:rPr>
              <w:t xml:space="preserve"> </w:t>
            </w:r>
            <w:r>
              <w:rPr>
                <w:sz w:val="24"/>
              </w:rPr>
              <w:t>по</w:t>
            </w:r>
            <w:r>
              <w:rPr>
                <w:spacing w:val="-6"/>
                <w:sz w:val="24"/>
              </w:rPr>
              <w:t xml:space="preserve"> </w:t>
            </w:r>
            <w:r>
              <w:rPr>
                <w:sz w:val="24"/>
              </w:rPr>
              <w:t>предотвращению</w:t>
            </w:r>
            <w:r>
              <w:rPr>
                <w:spacing w:val="-4"/>
                <w:sz w:val="24"/>
              </w:rPr>
              <w:t xml:space="preserve"> </w:t>
            </w:r>
            <w:r>
              <w:rPr>
                <w:sz w:val="24"/>
              </w:rPr>
              <w:t>функциональной</w:t>
            </w:r>
            <w:r>
              <w:rPr>
                <w:spacing w:val="-5"/>
                <w:sz w:val="24"/>
              </w:rPr>
              <w:t xml:space="preserve"> </w:t>
            </w:r>
            <w:r>
              <w:rPr>
                <w:sz w:val="24"/>
              </w:rPr>
              <w:t>избыточности</w:t>
            </w:r>
            <w:r>
              <w:rPr>
                <w:spacing w:val="-5"/>
                <w:sz w:val="24"/>
              </w:rPr>
              <w:t xml:space="preserve"> </w:t>
            </w:r>
            <w:r>
              <w:rPr>
                <w:sz w:val="24"/>
              </w:rPr>
              <w:t>являются</w:t>
            </w:r>
            <w:r>
              <w:rPr>
                <w:spacing w:val="-4"/>
                <w:sz w:val="24"/>
              </w:rPr>
              <w:t xml:space="preserve"> </w:t>
            </w:r>
            <w:r>
              <w:rPr>
                <w:sz w:val="24"/>
              </w:rPr>
              <w:t>ключевыми элементами выстраивания и поддержания общественного доверия. Далее по тексту настоящего</w:t>
            </w:r>
            <w:r>
              <w:rPr>
                <w:spacing w:val="-7"/>
                <w:sz w:val="24"/>
              </w:rPr>
              <w:t xml:space="preserve"> </w:t>
            </w:r>
            <w:r>
              <w:rPr>
                <w:sz w:val="24"/>
              </w:rPr>
              <w:t>Набора</w:t>
            </w:r>
            <w:r>
              <w:rPr>
                <w:spacing w:val="-5"/>
                <w:sz w:val="24"/>
              </w:rPr>
              <w:t xml:space="preserve"> </w:t>
            </w:r>
            <w:r>
              <w:rPr>
                <w:sz w:val="24"/>
              </w:rPr>
              <w:t>инструментов</w:t>
            </w:r>
            <w:r>
              <w:rPr>
                <w:spacing w:val="-5"/>
                <w:sz w:val="24"/>
              </w:rPr>
              <w:t xml:space="preserve"> </w:t>
            </w:r>
            <w:r>
              <w:rPr>
                <w:sz w:val="24"/>
              </w:rPr>
              <w:t>в</w:t>
            </w:r>
            <w:r>
              <w:rPr>
                <w:spacing w:val="-5"/>
                <w:sz w:val="24"/>
              </w:rPr>
              <w:t xml:space="preserve"> </w:t>
            </w:r>
            <w:r>
              <w:rPr>
                <w:sz w:val="24"/>
              </w:rPr>
              <w:t>разделе</w:t>
            </w:r>
            <w:r>
              <w:rPr>
                <w:spacing w:val="-8"/>
                <w:sz w:val="24"/>
              </w:rPr>
              <w:t xml:space="preserve"> </w:t>
            </w:r>
            <w:r>
              <w:rPr>
                <w:sz w:val="24"/>
              </w:rPr>
              <w:t>"Инструменты</w:t>
            </w:r>
            <w:r>
              <w:rPr>
                <w:spacing w:val="-5"/>
                <w:sz w:val="24"/>
              </w:rPr>
              <w:t xml:space="preserve"> </w:t>
            </w:r>
            <w:r>
              <w:rPr>
                <w:sz w:val="24"/>
              </w:rPr>
              <w:t>реализации" приведен</w:t>
            </w:r>
            <w:r>
              <w:rPr>
                <w:spacing w:val="-3"/>
                <w:sz w:val="24"/>
              </w:rPr>
              <w:t xml:space="preserve"> </w:t>
            </w:r>
            <w:r>
              <w:rPr>
                <w:sz w:val="24"/>
              </w:rPr>
              <w:t>шаблон</w:t>
            </w:r>
          </w:p>
          <w:p w14:paraId="20EB4B9A" w14:textId="77777777" w:rsidR="00600BE6" w:rsidRDefault="004E0F26">
            <w:pPr>
              <w:pStyle w:val="TableParagraph"/>
              <w:spacing w:line="274" w:lineRule="exact"/>
              <w:ind w:left="830"/>
              <w:jc w:val="both"/>
              <w:rPr>
                <w:sz w:val="24"/>
              </w:rPr>
            </w:pPr>
            <w:r>
              <w:rPr>
                <w:sz w:val="24"/>
              </w:rPr>
              <w:t>спецификации</w:t>
            </w:r>
            <w:r>
              <w:rPr>
                <w:spacing w:val="-6"/>
                <w:sz w:val="24"/>
              </w:rPr>
              <w:t xml:space="preserve"> </w:t>
            </w:r>
            <w:r>
              <w:rPr>
                <w:sz w:val="24"/>
              </w:rPr>
              <w:t>требований</w:t>
            </w:r>
            <w:r>
              <w:rPr>
                <w:spacing w:val="-2"/>
                <w:sz w:val="24"/>
              </w:rPr>
              <w:t xml:space="preserve"> </w:t>
            </w:r>
            <w:r>
              <w:rPr>
                <w:sz w:val="24"/>
              </w:rPr>
              <w:t>к</w:t>
            </w:r>
            <w:r>
              <w:rPr>
                <w:spacing w:val="-4"/>
                <w:sz w:val="24"/>
              </w:rPr>
              <w:t xml:space="preserve"> </w:t>
            </w:r>
            <w:r>
              <w:rPr>
                <w:sz w:val="24"/>
              </w:rPr>
              <w:t>программному</w:t>
            </w:r>
            <w:r>
              <w:rPr>
                <w:spacing w:val="-2"/>
                <w:sz w:val="24"/>
              </w:rPr>
              <w:t xml:space="preserve"> обеспечению.</w:t>
            </w:r>
          </w:p>
        </w:tc>
      </w:tr>
    </w:tbl>
    <w:p w14:paraId="20EB4B9C" w14:textId="77777777" w:rsidR="00600BE6" w:rsidRDefault="00600BE6">
      <w:pPr>
        <w:spacing w:line="274" w:lineRule="exact"/>
        <w:jc w:val="both"/>
        <w:rPr>
          <w:sz w:val="24"/>
        </w:rPr>
        <w:sectPr w:rsidR="00600BE6">
          <w:pgSz w:w="16840" w:h="11910" w:orient="landscape"/>
          <w:pgMar w:top="1340" w:right="1320" w:bottom="1280" w:left="1300" w:header="0" w:footer="1098" w:gutter="0"/>
          <w:cols w:space="720"/>
        </w:sectPr>
      </w:pPr>
    </w:p>
    <w:p w14:paraId="20EB4BA5" w14:textId="18326D10" w:rsidR="00600BE6" w:rsidRPr="00636A45" w:rsidRDefault="00600BE6">
      <w:pPr>
        <w:pStyle w:val="BodyText"/>
        <w:spacing w:before="10"/>
        <w:rPr>
          <w:b/>
          <w:i/>
          <w:sz w:val="7"/>
          <w:lang w:val="en-G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7233B" w14:paraId="6B2051B4" w14:textId="77777777" w:rsidTr="00AF4796">
        <w:trPr>
          <w:trHeight w:val="60"/>
        </w:trPr>
        <w:tc>
          <w:tcPr>
            <w:tcW w:w="13904" w:type="dxa"/>
            <w:gridSpan w:val="3"/>
            <w:shd w:val="clear" w:color="auto" w:fill="FFC000"/>
            <w:vAlign w:val="center"/>
          </w:tcPr>
          <w:p w14:paraId="548ABE38" w14:textId="77777777" w:rsidR="0067233B" w:rsidRDefault="0067233B" w:rsidP="00AF4796">
            <w:pPr>
              <w:pStyle w:val="TableParagraph"/>
              <w:spacing w:before="1"/>
              <w:ind w:left="110" w:right="98"/>
              <w:jc w:val="center"/>
              <w:rPr>
                <w:b/>
                <w:sz w:val="24"/>
              </w:rPr>
            </w:pPr>
          </w:p>
          <w:p w14:paraId="48B38E12" w14:textId="2B5E1CFC" w:rsidR="0067233B" w:rsidRDefault="0067233B" w:rsidP="00AF4796">
            <w:pPr>
              <w:pStyle w:val="TableParagraph"/>
              <w:spacing w:before="1"/>
              <w:ind w:left="110" w:right="98"/>
              <w:jc w:val="center"/>
              <w:rPr>
                <w:b/>
                <w:spacing w:val="-2"/>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p w14:paraId="3A33AA7D" w14:textId="380C3E01" w:rsidR="0067233B" w:rsidRDefault="0067233B" w:rsidP="00AF4796">
            <w:pPr>
              <w:pStyle w:val="TableParagraph"/>
              <w:spacing w:before="1"/>
              <w:ind w:left="110" w:right="98"/>
              <w:jc w:val="center"/>
              <w:rPr>
                <w:sz w:val="24"/>
              </w:rPr>
            </w:pPr>
          </w:p>
        </w:tc>
      </w:tr>
      <w:tr w:rsidR="0067233B" w14:paraId="24517BA2" w14:textId="77777777" w:rsidTr="00AF4796">
        <w:trPr>
          <w:trHeight w:val="113"/>
        </w:trPr>
        <w:tc>
          <w:tcPr>
            <w:tcW w:w="13904" w:type="dxa"/>
            <w:gridSpan w:val="3"/>
            <w:shd w:val="clear" w:color="auto" w:fill="E1EED9"/>
            <w:vAlign w:val="center"/>
          </w:tcPr>
          <w:p w14:paraId="45DC85F7" w14:textId="77777777" w:rsidR="0067233B" w:rsidRDefault="0067233B" w:rsidP="00AF4796">
            <w:pPr>
              <w:pStyle w:val="TableParagraph"/>
              <w:spacing w:before="1"/>
              <w:ind w:left="110" w:right="98"/>
              <w:jc w:val="center"/>
              <w:rPr>
                <w:b/>
                <w:sz w:val="24"/>
              </w:rPr>
            </w:pPr>
          </w:p>
          <w:p w14:paraId="5F1E6B9A" w14:textId="2D12D0AF" w:rsidR="0067233B" w:rsidRDefault="0067233B" w:rsidP="00AF4796">
            <w:pPr>
              <w:pStyle w:val="TableParagraph"/>
              <w:spacing w:before="1"/>
              <w:ind w:left="110" w:right="98"/>
              <w:jc w:val="center"/>
              <w:rPr>
                <w:b/>
                <w:spacing w:val="-10"/>
                <w:sz w:val="24"/>
              </w:rPr>
            </w:pPr>
            <w:r>
              <w:rPr>
                <w:b/>
                <w:sz w:val="24"/>
              </w:rPr>
              <w:t>Тренд</w:t>
            </w:r>
            <w:r>
              <w:rPr>
                <w:b/>
                <w:spacing w:val="-1"/>
                <w:sz w:val="24"/>
              </w:rPr>
              <w:t xml:space="preserve"> </w:t>
            </w:r>
            <w:r>
              <w:rPr>
                <w:b/>
                <w:spacing w:val="-10"/>
                <w:sz w:val="24"/>
              </w:rPr>
              <w:t>5</w:t>
            </w:r>
          </w:p>
          <w:p w14:paraId="779182BD" w14:textId="42695CEB" w:rsidR="0067233B" w:rsidRDefault="0067233B" w:rsidP="00AF4796">
            <w:pPr>
              <w:pStyle w:val="TableParagraph"/>
              <w:spacing w:before="1"/>
              <w:ind w:left="110" w:right="98"/>
              <w:jc w:val="center"/>
              <w:rPr>
                <w:sz w:val="24"/>
              </w:rPr>
            </w:pPr>
          </w:p>
        </w:tc>
      </w:tr>
      <w:tr w:rsidR="005A5A04" w14:paraId="72649829" w14:textId="77777777" w:rsidTr="00AF4796">
        <w:trPr>
          <w:trHeight w:val="283"/>
        </w:trPr>
        <w:tc>
          <w:tcPr>
            <w:tcW w:w="3621" w:type="dxa"/>
            <w:shd w:val="clear" w:color="auto" w:fill="E1EED9"/>
            <w:vAlign w:val="center"/>
          </w:tcPr>
          <w:p w14:paraId="4362C970" w14:textId="68A5B952" w:rsidR="005A5A04" w:rsidRPr="00F83B6D" w:rsidRDefault="00F83B6D" w:rsidP="00AF4796">
            <w:pPr>
              <w:pStyle w:val="TableParagraph"/>
              <w:spacing w:line="273" w:lineRule="auto"/>
              <w:ind w:left="110"/>
              <w:jc w:val="center"/>
              <w:rPr>
                <w:b/>
                <w:sz w:val="24"/>
              </w:rPr>
            </w:pPr>
            <w:r>
              <w:rPr>
                <w:b/>
                <w:sz w:val="24"/>
              </w:rPr>
              <w:t>Дискриминация</w:t>
            </w:r>
            <w:r>
              <w:rPr>
                <w:b/>
                <w:spacing w:val="-14"/>
                <w:sz w:val="24"/>
              </w:rPr>
              <w:t xml:space="preserve"> </w:t>
            </w:r>
            <w:r>
              <w:rPr>
                <w:b/>
                <w:sz w:val="24"/>
              </w:rPr>
              <w:t>в</w:t>
            </w:r>
            <w:r>
              <w:rPr>
                <w:b/>
                <w:spacing w:val="-14"/>
                <w:sz w:val="24"/>
              </w:rPr>
              <w:t xml:space="preserve"> </w:t>
            </w:r>
            <w:r>
              <w:rPr>
                <w:b/>
                <w:sz w:val="24"/>
              </w:rPr>
              <w:t>отношении</w:t>
            </w:r>
            <w:r>
              <w:rPr>
                <w:b/>
                <w:sz w:val="24"/>
                <w:lang w:val="en-GB"/>
              </w:rPr>
              <w:t xml:space="preserve"> </w:t>
            </w:r>
            <w:r>
              <w:rPr>
                <w:b/>
                <w:sz w:val="24"/>
              </w:rPr>
              <w:t>социально незащищенных</w:t>
            </w:r>
            <w:r>
              <w:rPr>
                <w:b/>
                <w:sz w:val="24"/>
                <w:lang w:val="en-GB"/>
              </w:rPr>
              <w:t xml:space="preserve"> </w:t>
            </w:r>
            <w:r>
              <w:rPr>
                <w:b/>
                <w:spacing w:val="-2"/>
                <w:sz w:val="24"/>
              </w:rPr>
              <w:t>групп</w:t>
            </w:r>
          </w:p>
        </w:tc>
        <w:tc>
          <w:tcPr>
            <w:tcW w:w="2871" w:type="dxa"/>
            <w:shd w:val="clear" w:color="auto" w:fill="D5DDE5"/>
            <w:vAlign w:val="center"/>
          </w:tcPr>
          <w:p w14:paraId="3FD6A128" w14:textId="1746726A" w:rsidR="005A5A04" w:rsidRDefault="00F83B6D" w:rsidP="00AF4796">
            <w:pPr>
              <w:pStyle w:val="TableParagraph"/>
              <w:jc w:val="center"/>
              <w:rPr>
                <w:b/>
                <w:i/>
                <w:sz w:val="24"/>
              </w:rPr>
            </w:pPr>
            <w:r>
              <w:rPr>
                <w:b/>
                <w:spacing w:val="-2"/>
                <w:sz w:val="24"/>
              </w:rPr>
              <w:t>Оценка</w:t>
            </w:r>
          </w:p>
        </w:tc>
        <w:tc>
          <w:tcPr>
            <w:tcW w:w="7412" w:type="dxa"/>
            <w:shd w:val="clear" w:color="auto" w:fill="FFFFFF" w:themeFill="background1"/>
          </w:tcPr>
          <w:p w14:paraId="0B5624D9" w14:textId="77777777" w:rsidR="00F83B6D" w:rsidRDefault="00F83B6D" w:rsidP="00F83B6D">
            <w:pPr>
              <w:pStyle w:val="TableParagraph"/>
              <w:spacing w:before="1"/>
              <w:ind w:left="110" w:right="98"/>
              <w:jc w:val="both"/>
              <w:rPr>
                <w:sz w:val="24"/>
              </w:rPr>
            </w:pPr>
            <w:r>
              <w:rPr>
                <w:sz w:val="24"/>
              </w:rPr>
              <w:t>В некоторых из рассматриваемых стран были разработаны приложения, позволяющие гражданам сообщать государственным органам о нарушителях режима изоляции, используя с этой целью функции для уведомления властей о массовых скоплениях людей и приезжих из-за рубежа в определенном районе. Однако это может иметь серьезные последствия для социально отчуждённых групп, когда членов общества просят осуществлять наблюдение от имени государства без обязательств по обеспечению равенства, которые государства обычно должны соблюдать. Таким образом, пользователи получают возможность несправедливо подвергать преследованию определенных лиц или даже целые группы.</w:t>
            </w:r>
          </w:p>
          <w:p w14:paraId="0A7136DE" w14:textId="77777777" w:rsidR="005A5A04" w:rsidRDefault="005A5A04">
            <w:pPr>
              <w:pStyle w:val="TableParagraph"/>
              <w:spacing w:before="1"/>
              <w:ind w:left="110" w:right="98"/>
              <w:jc w:val="both"/>
              <w:rPr>
                <w:sz w:val="24"/>
              </w:rPr>
            </w:pPr>
          </w:p>
          <w:p w14:paraId="27F162B6" w14:textId="379A5763" w:rsidR="00F83B6D" w:rsidRPr="00F83B6D" w:rsidRDefault="00F83B6D">
            <w:pPr>
              <w:pStyle w:val="TableParagraph"/>
              <w:spacing w:before="1"/>
              <w:ind w:left="110" w:right="98"/>
              <w:jc w:val="both"/>
              <w:rPr>
                <w:sz w:val="24"/>
                <w:lang w:val="en-GB"/>
              </w:rPr>
            </w:pPr>
            <w:r>
              <w:rPr>
                <w:sz w:val="24"/>
              </w:rPr>
              <w:t>В то время как меры, направленные на противодействие Covid-19, в частности, национальный карантин и строгий пограничный контроль, влияют на целые группы населения, мигранты и беженцы подвергаются повышенному риску изоляции или дискриминации. Обеспечение защиты уязвимых сообществ от указанных рисков зачастую непросто организовать, как это видно на примере ряда стран.</w:t>
            </w:r>
            <w:r>
              <w:rPr>
                <w:sz w:val="24"/>
                <w:lang w:val="en-GB"/>
              </w:rPr>
              <w:t xml:space="preserve"> </w:t>
            </w:r>
            <w:r>
              <w:rPr>
                <w:sz w:val="24"/>
              </w:rPr>
              <w:t>Многие люди страдают от ограничений на передвижение, особенно</w:t>
            </w:r>
            <w:r>
              <w:rPr>
                <w:spacing w:val="-10"/>
                <w:sz w:val="24"/>
              </w:rPr>
              <w:t xml:space="preserve"> </w:t>
            </w:r>
            <w:r>
              <w:rPr>
                <w:sz w:val="24"/>
              </w:rPr>
              <w:t>когда</w:t>
            </w:r>
            <w:r>
              <w:rPr>
                <w:spacing w:val="-9"/>
                <w:sz w:val="24"/>
              </w:rPr>
              <w:t xml:space="preserve"> </w:t>
            </w:r>
            <w:r>
              <w:rPr>
                <w:sz w:val="24"/>
              </w:rPr>
              <w:t>разрешение</w:t>
            </w:r>
            <w:r>
              <w:rPr>
                <w:spacing w:val="-8"/>
                <w:sz w:val="24"/>
              </w:rPr>
              <w:t xml:space="preserve"> </w:t>
            </w:r>
            <w:r>
              <w:rPr>
                <w:sz w:val="24"/>
              </w:rPr>
              <w:t>на</w:t>
            </w:r>
            <w:r>
              <w:rPr>
                <w:spacing w:val="-9"/>
                <w:sz w:val="24"/>
              </w:rPr>
              <w:t xml:space="preserve"> </w:t>
            </w:r>
            <w:r>
              <w:rPr>
                <w:sz w:val="24"/>
              </w:rPr>
              <w:t>поездку</w:t>
            </w:r>
            <w:r>
              <w:rPr>
                <w:spacing w:val="-8"/>
                <w:sz w:val="24"/>
              </w:rPr>
              <w:t xml:space="preserve"> </w:t>
            </w:r>
            <w:r>
              <w:rPr>
                <w:sz w:val="24"/>
              </w:rPr>
              <w:t>можно</w:t>
            </w:r>
            <w:r>
              <w:rPr>
                <w:spacing w:val="-10"/>
                <w:sz w:val="24"/>
              </w:rPr>
              <w:t xml:space="preserve"> </w:t>
            </w:r>
            <w:r>
              <w:rPr>
                <w:sz w:val="24"/>
              </w:rPr>
              <w:t>получить</w:t>
            </w:r>
            <w:r>
              <w:rPr>
                <w:spacing w:val="-7"/>
                <w:sz w:val="24"/>
              </w:rPr>
              <w:t xml:space="preserve"> </w:t>
            </w:r>
            <w:r>
              <w:rPr>
                <w:sz w:val="24"/>
              </w:rPr>
              <w:t>только</w:t>
            </w:r>
            <w:r>
              <w:rPr>
                <w:spacing w:val="-10"/>
                <w:sz w:val="24"/>
              </w:rPr>
              <w:t xml:space="preserve"> </w:t>
            </w:r>
            <w:r>
              <w:rPr>
                <w:sz w:val="24"/>
              </w:rPr>
              <w:t>через цифровые платформы. Некоторые даже испытывают трудности с поиском жилья в разгар национального карантина, как это было в отдельных странах.</w:t>
            </w:r>
          </w:p>
        </w:tc>
      </w:tr>
      <w:tr w:rsidR="00AF4796" w14:paraId="20EB4BC8" w14:textId="77777777" w:rsidTr="00AF4796">
        <w:trPr>
          <w:trHeight w:val="983"/>
        </w:trPr>
        <w:tc>
          <w:tcPr>
            <w:tcW w:w="3621" w:type="dxa"/>
            <w:vMerge w:val="restart"/>
            <w:shd w:val="clear" w:color="auto" w:fill="E1EED9"/>
          </w:tcPr>
          <w:p w14:paraId="20EB4BB4" w14:textId="06A8C914" w:rsidR="00AF4796" w:rsidRDefault="00AF4796" w:rsidP="00F83B6D">
            <w:pPr>
              <w:pStyle w:val="TableParagraph"/>
              <w:spacing w:before="11"/>
              <w:rPr>
                <w:b/>
                <w:sz w:val="24"/>
              </w:rPr>
            </w:pPr>
          </w:p>
        </w:tc>
        <w:tc>
          <w:tcPr>
            <w:tcW w:w="2871" w:type="dxa"/>
            <w:shd w:val="clear" w:color="auto" w:fill="D5DDE5"/>
          </w:tcPr>
          <w:p w14:paraId="20EB4BC2" w14:textId="77777777" w:rsidR="00AF4796" w:rsidRDefault="00AF4796">
            <w:pPr>
              <w:pStyle w:val="TableParagraph"/>
              <w:spacing w:before="1"/>
              <w:rPr>
                <w:b/>
                <w:i/>
                <w:sz w:val="24"/>
              </w:rPr>
            </w:pPr>
          </w:p>
          <w:p w14:paraId="20EB4BC3" w14:textId="35FFBA47" w:rsidR="00AF4796" w:rsidRDefault="00AF4796">
            <w:pPr>
              <w:pStyle w:val="TableParagraph"/>
              <w:ind w:left="110"/>
              <w:rPr>
                <w:b/>
                <w:sz w:val="24"/>
              </w:rPr>
            </w:pPr>
          </w:p>
        </w:tc>
        <w:tc>
          <w:tcPr>
            <w:tcW w:w="7412" w:type="dxa"/>
            <w:shd w:val="clear" w:color="auto" w:fill="FFFFFF" w:themeFill="background1"/>
          </w:tcPr>
          <w:p w14:paraId="20EB4BC6" w14:textId="401994A2" w:rsidR="00AF4796" w:rsidRDefault="00AF4796">
            <w:pPr>
              <w:pStyle w:val="TableParagraph"/>
              <w:ind w:left="110" w:right="92"/>
              <w:jc w:val="both"/>
              <w:rPr>
                <w:sz w:val="24"/>
              </w:rPr>
            </w:pPr>
            <w:r>
              <w:rPr>
                <w:sz w:val="24"/>
              </w:rPr>
              <w:t>Covid-19 также обострил проблемы, с которыми сталкиваются сельские жители и работники сектора неформальной экономики, такие как, например, недостаточное водоснабжение и перенаселенность.</w:t>
            </w:r>
            <w:r>
              <w:rPr>
                <w:spacing w:val="-14"/>
                <w:sz w:val="24"/>
              </w:rPr>
              <w:t xml:space="preserve"> </w:t>
            </w:r>
            <w:r>
              <w:rPr>
                <w:sz w:val="24"/>
              </w:rPr>
              <w:t>И</w:t>
            </w:r>
            <w:r>
              <w:rPr>
                <w:spacing w:val="-14"/>
                <w:sz w:val="24"/>
              </w:rPr>
              <w:t xml:space="preserve"> </w:t>
            </w:r>
            <w:r>
              <w:rPr>
                <w:sz w:val="24"/>
              </w:rPr>
              <w:t>все</w:t>
            </w:r>
            <w:r>
              <w:rPr>
                <w:spacing w:val="-13"/>
                <w:sz w:val="24"/>
              </w:rPr>
              <w:t xml:space="preserve"> </w:t>
            </w:r>
            <w:r>
              <w:rPr>
                <w:sz w:val="24"/>
              </w:rPr>
              <w:t>это</w:t>
            </w:r>
            <w:r>
              <w:rPr>
                <w:spacing w:val="-14"/>
                <w:sz w:val="24"/>
              </w:rPr>
              <w:t xml:space="preserve"> </w:t>
            </w:r>
            <w:r>
              <w:rPr>
                <w:sz w:val="24"/>
              </w:rPr>
              <w:t>в</w:t>
            </w:r>
            <w:r>
              <w:rPr>
                <w:spacing w:val="-13"/>
                <w:sz w:val="24"/>
              </w:rPr>
              <w:t xml:space="preserve"> </w:t>
            </w:r>
            <w:r>
              <w:rPr>
                <w:sz w:val="24"/>
              </w:rPr>
              <w:t>дополнение</w:t>
            </w:r>
            <w:r>
              <w:rPr>
                <w:spacing w:val="-14"/>
                <w:sz w:val="24"/>
              </w:rPr>
              <w:t xml:space="preserve"> </w:t>
            </w:r>
            <w:r>
              <w:rPr>
                <w:sz w:val="24"/>
              </w:rPr>
              <w:t>к</w:t>
            </w:r>
            <w:r>
              <w:rPr>
                <w:spacing w:val="-13"/>
                <w:sz w:val="24"/>
              </w:rPr>
              <w:t xml:space="preserve"> </w:t>
            </w:r>
            <w:r>
              <w:rPr>
                <w:sz w:val="24"/>
              </w:rPr>
              <w:t>спорному</w:t>
            </w:r>
            <w:r>
              <w:rPr>
                <w:spacing w:val="-14"/>
                <w:sz w:val="24"/>
              </w:rPr>
              <w:t xml:space="preserve"> </w:t>
            </w:r>
            <w:r>
              <w:rPr>
                <w:sz w:val="24"/>
              </w:rPr>
              <w:t>использованию карантинных лагерей, где мигранты содержались в изоляции в течение</w:t>
            </w:r>
            <w:r>
              <w:rPr>
                <w:spacing w:val="65"/>
                <w:sz w:val="24"/>
              </w:rPr>
              <w:t xml:space="preserve"> </w:t>
            </w:r>
            <w:r>
              <w:rPr>
                <w:sz w:val="24"/>
              </w:rPr>
              <w:t>нескольких</w:t>
            </w:r>
            <w:r>
              <w:rPr>
                <w:spacing w:val="60"/>
                <w:sz w:val="24"/>
              </w:rPr>
              <w:t xml:space="preserve"> </w:t>
            </w:r>
            <w:r>
              <w:rPr>
                <w:sz w:val="24"/>
              </w:rPr>
              <w:t>недель</w:t>
            </w:r>
            <w:r>
              <w:rPr>
                <w:spacing w:val="61"/>
                <w:sz w:val="24"/>
              </w:rPr>
              <w:t xml:space="preserve"> </w:t>
            </w:r>
            <w:r>
              <w:rPr>
                <w:sz w:val="24"/>
              </w:rPr>
              <w:t>без</w:t>
            </w:r>
            <w:r>
              <w:rPr>
                <w:spacing w:val="64"/>
                <w:sz w:val="24"/>
              </w:rPr>
              <w:t xml:space="preserve"> </w:t>
            </w:r>
            <w:r>
              <w:rPr>
                <w:sz w:val="24"/>
              </w:rPr>
              <w:t>тестирования</w:t>
            </w:r>
            <w:r>
              <w:rPr>
                <w:spacing w:val="60"/>
                <w:sz w:val="24"/>
              </w:rPr>
              <w:t xml:space="preserve"> </w:t>
            </w:r>
            <w:r>
              <w:rPr>
                <w:sz w:val="24"/>
              </w:rPr>
              <w:t>на</w:t>
            </w:r>
            <w:r>
              <w:rPr>
                <w:spacing w:val="64"/>
                <w:sz w:val="24"/>
              </w:rPr>
              <w:t xml:space="preserve"> </w:t>
            </w:r>
            <w:r>
              <w:rPr>
                <w:sz w:val="24"/>
              </w:rPr>
              <w:t>Covid-19</w:t>
            </w:r>
            <w:r>
              <w:rPr>
                <w:spacing w:val="62"/>
                <w:sz w:val="24"/>
              </w:rPr>
              <w:t xml:space="preserve"> </w:t>
            </w:r>
            <w:r>
              <w:rPr>
                <w:sz w:val="24"/>
              </w:rPr>
              <w:t>и</w:t>
            </w:r>
            <w:r>
              <w:rPr>
                <w:spacing w:val="65"/>
                <w:sz w:val="24"/>
              </w:rPr>
              <w:t xml:space="preserve"> </w:t>
            </w:r>
            <w:r>
              <w:rPr>
                <w:spacing w:val="-4"/>
                <w:sz w:val="24"/>
              </w:rPr>
              <w:t>были</w:t>
            </w:r>
          </w:p>
          <w:p w14:paraId="20EB4BC7" w14:textId="77777777" w:rsidR="00AF4796" w:rsidRDefault="00AF4796">
            <w:pPr>
              <w:pStyle w:val="TableParagraph"/>
              <w:spacing w:line="273" w:lineRule="exact"/>
              <w:ind w:left="110"/>
              <w:jc w:val="both"/>
              <w:rPr>
                <w:sz w:val="24"/>
              </w:rPr>
            </w:pPr>
            <w:r>
              <w:rPr>
                <w:sz w:val="24"/>
              </w:rPr>
              <w:t>лишены</w:t>
            </w:r>
            <w:r>
              <w:rPr>
                <w:spacing w:val="-2"/>
                <w:sz w:val="24"/>
              </w:rPr>
              <w:t xml:space="preserve"> </w:t>
            </w:r>
            <w:r>
              <w:rPr>
                <w:sz w:val="24"/>
              </w:rPr>
              <w:t>возможности</w:t>
            </w:r>
            <w:r>
              <w:rPr>
                <w:spacing w:val="-1"/>
                <w:sz w:val="24"/>
              </w:rPr>
              <w:t xml:space="preserve"> </w:t>
            </w:r>
            <w:r>
              <w:rPr>
                <w:spacing w:val="-2"/>
                <w:sz w:val="24"/>
              </w:rPr>
              <w:t>самоизоляции.</w:t>
            </w:r>
          </w:p>
        </w:tc>
      </w:tr>
      <w:tr w:rsidR="00AF4796" w14:paraId="0FEF2B11" w14:textId="77777777" w:rsidTr="00AF4796">
        <w:trPr>
          <w:trHeight w:val="60"/>
        </w:trPr>
        <w:tc>
          <w:tcPr>
            <w:tcW w:w="3621" w:type="dxa"/>
            <w:vMerge/>
            <w:shd w:val="clear" w:color="auto" w:fill="E1EED9"/>
          </w:tcPr>
          <w:p w14:paraId="44CDC2E5" w14:textId="77777777" w:rsidR="00AF4796" w:rsidRDefault="00AF4796" w:rsidP="00F83B6D">
            <w:pPr>
              <w:pStyle w:val="TableParagraph"/>
              <w:spacing w:before="11"/>
              <w:rPr>
                <w:b/>
                <w:sz w:val="24"/>
              </w:rPr>
            </w:pPr>
          </w:p>
        </w:tc>
        <w:tc>
          <w:tcPr>
            <w:tcW w:w="2871" w:type="dxa"/>
            <w:shd w:val="clear" w:color="auto" w:fill="D5DDE5"/>
            <w:vAlign w:val="center"/>
          </w:tcPr>
          <w:p w14:paraId="24BAA5C8" w14:textId="19645665" w:rsidR="00AF4796" w:rsidRDefault="00AF4796" w:rsidP="00AF4796">
            <w:pPr>
              <w:pStyle w:val="TableParagraph"/>
              <w:spacing w:before="1"/>
              <w:jc w:val="center"/>
              <w:rPr>
                <w:b/>
                <w:i/>
                <w:sz w:val="24"/>
              </w:rPr>
            </w:pPr>
            <w:r>
              <w:rPr>
                <w:b/>
                <w:spacing w:val="-2"/>
                <w:sz w:val="24"/>
              </w:rPr>
              <w:t>Рекомендация</w:t>
            </w:r>
          </w:p>
        </w:tc>
        <w:tc>
          <w:tcPr>
            <w:tcW w:w="7412" w:type="dxa"/>
            <w:shd w:val="clear" w:color="auto" w:fill="FFFFFF" w:themeFill="background1"/>
          </w:tcPr>
          <w:p w14:paraId="1A112EE0" w14:textId="77777777" w:rsidR="00AF4796" w:rsidRDefault="00AF4796" w:rsidP="00AF69CD">
            <w:pPr>
              <w:pStyle w:val="TableParagraph"/>
              <w:spacing w:before="3" w:line="237" w:lineRule="auto"/>
              <w:ind w:left="110" w:right="99"/>
              <w:jc w:val="both"/>
              <w:rPr>
                <w:sz w:val="24"/>
              </w:rPr>
            </w:pPr>
            <w:r>
              <w:rPr>
                <w:sz w:val="24"/>
              </w:rPr>
              <w:t>Органы государственной власти должны обеспечить равномерное применение санитарных мероприятий по всей стране.</w:t>
            </w:r>
          </w:p>
          <w:p w14:paraId="20400AAA" w14:textId="77777777" w:rsidR="00AF4796" w:rsidRDefault="00AF4796" w:rsidP="00AF69CD">
            <w:pPr>
              <w:pStyle w:val="TableParagraph"/>
              <w:rPr>
                <w:b/>
                <w:i/>
                <w:sz w:val="24"/>
              </w:rPr>
            </w:pPr>
          </w:p>
          <w:p w14:paraId="53E5D394" w14:textId="77777777" w:rsidR="00AF4796" w:rsidRDefault="00AF4796" w:rsidP="00AF69CD">
            <w:pPr>
              <w:pStyle w:val="TableParagraph"/>
              <w:spacing w:before="1"/>
              <w:ind w:left="110" w:right="94"/>
              <w:jc w:val="both"/>
              <w:rPr>
                <w:sz w:val="24"/>
              </w:rPr>
            </w:pPr>
            <w:r>
              <w:rPr>
                <w:sz w:val="24"/>
              </w:rPr>
              <w:t>Органы государственной власти должны гарантировать предоставление услуг уязвимым группам населения (таким как мигранты и беженцы), чтобы они могли пережить трудности, связанные с пандемией. Такие услуги включают доступ к здравоохранению, материальной помощи и образованию.</w:t>
            </w:r>
          </w:p>
          <w:p w14:paraId="32F2BAF8" w14:textId="77777777" w:rsidR="00AF4796" w:rsidRDefault="00AF4796" w:rsidP="00AF69CD">
            <w:pPr>
              <w:pStyle w:val="TableParagraph"/>
              <w:spacing w:before="3"/>
              <w:rPr>
                <w:b/>
                <w:i/>
                <w:sz w:val="24"/>
              </w:rPr>
            </w:pPr>
          </w:p>
          <w:p w14:paraId="24FB8CA5" w14:textId="77777777" w:rsidR="00AF4796" w:rsidRDefault="00AF4796" w:rsidP="00AF69CD">
            <w:pPr>
              <w:pStyle w:val="TableParagraph"/>
              <w:ind w:left="110" w:right="95"/>
              <w:jc w:val="both"/>
              <w:rPr>
                <w:sz w:val="24"/>
              </w:rPr>
            </w:pPr>
            <w:r>
              <w:rPr>
                <w:sz w:val="24"/>
              </w:rPr>
              <w:t>Органы государственной власти должны гарантировать всем людям отсутствие наказания или лишения доступа к какой-либо услуге, государственной или частной, вследствие отказа от использования приложения Covid-19.</w:t>
            </w:r>
          </w:p>
          <w:p w14:paraId="614F5388" w14:textId="77777777" w:rsidR="00AF4796" w:rsidRDefault="00AF4796" w:rsidP="00AF69CD">
            <w:pPr>
              <w:pStyle w:val="TableParagraph"/>
              <w:rPr>
                <w:b/>
                <w:i/>
                <w:sz w:val="24"/>
              </w:rPr>
            </w:pPr>
          </w:p>
          <w:p w14:paraId="3B446E16" w14:textId="77777777" w:rsidR="00AF4796" w:rsidRDefault="00AF4796" w:rsidP="00AF69CD">
            <w:pPr>
              <w:pStyle w:val="TableParagraph"/>
              <w:spacing w:line="242" w:lineRule="auto"/>
              <w:ind w:left="110" w:right="100"/>
              <w:jc w:val="both"/>
              <w:rPr>
                <w:sz w:val="24"/>
              </w:rPr>
            </w:pPr>
            <w:r>
              <w:rPr>
                <w:sz w:val="24"/>
              </w:rPr>
              <w:t>Предлагаемые меры в области общественного здравоохранения должны</w:t>
            </w:r>
            <w:r>
              <w:rPr>
                <w:spacing w:val="21"/>
                <w:sz w:val="24"/>
              </w:rPr>
              <w:t xml:space="preserve"> </w:t>
            </w:r>
            <w:r>
              <w:rPr>
                <w:sz w:val="24"/>
              </w:rPr>
              <w:t>учитывать</w:t>
            </w:r>
            <w:r>
              <w:rPr>
                <w:spacing w:val="23"/>
                <w:sz w:val="24"/>
              </w:rPr>
              <w:t xml:space="preserve"> </w:t>
            </w:r>
            <w:r>
              <w:rPr>
                <w:sz w:val="24"/>
              </w:rPr>
              <w:t>анализ</w:t>
            </w:r>
            <w:r>
              <w:rPr>
                <w:spacing w:val="20"/>
                <w:sz w:val="24"/>
              </w:rPr>
              <w:t xml:space="preserve"> </w:t>
            </w:r>
            <w:r>
              <w:rPr>
                <w:sz w:val="24"/>
              </w:rPr>
              <w:t>возможных</w:t>
            </w:r>
            <w:r>
              <w:rPr>
                <w:spacing w:val="23"/>
                <w:sz w:val="24"/>
              </w:rPr>
              <w:t xml:space="preserve"> </w:t>
            </w:r>
            <w:r>
              <w:rPr>
                <w:sz w:val="24"/>
              </w:rPr>
              <w:t>последствий</w:t>
            </w:r>
            <w:r>
              <w:rPr>
                <w:spacing w:val="21"/>
                <w:sz w:val="24"/>
              </w:rPr>
              <w:t xml:space="preserve"> </w:t>
            </w:r>
            <w:r>
              <w:rPr>
                <w:sz w:val="24"/>
              </w:rPr>
              <w:t>их</w:t>
            </w:r>
            <w:r>
              <w:rPr>
                <w:spacing w:val="22"/>
                <w:sz w:val="24"/>
              </w:rPr>
              <w:t xml:space="preserve"> </w:t>
            </w:r>
            <w:r>
              <w:rPr>
                <w:sz w:val="24"/>
              </w:rPr>
              <w:t>принятия</w:t>
            </w:r>
            <w:r>
              <w:rPr>
                <w:spacing w:val="23"/>
                <w:sz w:val="24"/>
              </w:rPr>
              <w:t xml:space="preserve"> </w:t>
            </w:r>
            <w:r>
              <w:rPr>
                <w:spacing w:val="-5"/>
                <w:sz w:val="24"/>
              </w:rPr>
              <w:t>для</w:t>
            </w:r>
          </w:p>
          <w:p w14:paraId="2776B449" w14:textId="4B400820" w:rsidR="00AF4796" w:rsidRDefault="00AF4796" w:rsidP="00AF69CD">
            <w:pPr>
              <w:pStyle w:val="TableParagraph"/>
              <w:ind w:left="110" w:right="92"/>
              <w:jc w:val="both"/>
              <w:rPr>
                <w:sz w:val="24"/>
              </w:rPr>
            </w:pPr>
            <w:r>
              <w:rPr>
                <w:sz w:val="24"/>
              </w:rPr>
              <w:t>уязвимых</w:t>
            </w:r>
            <w:r>
              <w:rPr>
                <w:spacing w:val="-4"/>
                <w:sz w:val="24"/>
              </w:rPr>
              <w:t xml:space="preserve"> </w:t>
            </w:r>
            <w:r>
              <w:rPr>
                <w:sz w:val="24"/>
              </w:rPr>
              <w:t>групп</w:t>
            </w:r>
            <w:r>
              <w:rPr>
                <w:spacing w:val="1"/>
                <w:sz w:val="24"/>
              </w:rPr>
              <w:t xml:space="preserve"> </w:t>
            </w:r>
            <w:r>
              <w:rPr>
                <w:spacing w:val="-2"/>
                <w:sz w:val="24"/>
              </w:rPr>
              <w:t>населения.</w:t>
            </w:r>
          </w:p>
        </w:tc>
      </w:tr>
      <w:tr w:rsidR="00AF4796" w14:paraId="22FD0CA0" w14:textId="77777777" w:rsidTr="00AF4796">
        <w:trPr>
          <w:trHeight w:val="60"/>
        </w:trPr>
        <w:tc>
          <w:tcPr>
            <w:tcW w:w="3621" w:type="dxa"/>
            <w:vMerge/>
            <w:shd w:val="clear" w:color="auto" w:fill="E1EED9"/>
          </w:tcPr>
          <w:p w14:paraId="68C63849" w14:textId="77777777" w:rsidR="00AF4796" w:rsidRDefault="00AF4796" w:rsidP="00F83B6D">
            <w:pPr>
              <w:pStyle w:val="TableParagraph"/>
              <w:spacing w:before="11"/>
              <w:rPr>
                <w:b/>
                <w:sz w:val="24"/>
              </w:rPr>
            </w:pPr>
          </w:p>
        </w:tc>
        <w:tc>
          <w:tcPr>
            <w:tcW w:w="10283" w:type="dxa"/>
            <w:gridSpan w:val="2"/>
            <w:shd w:val="clear" w:color="auto" w:fill="1F3864"/>
            <w:vAlign w:val="center"/>
          </w:tcPr>
          <w:p w14:paraId="5BA3F093" w14:textId="77777777" w:rsidR="00AF4796" w:rsidRDefault="00AF4796" w:rsidP="00AF4796">
            <w:pPr>
              <w:pStyle w:val="TableParagraph"/>
              <w:spacing w:before="3" w:line="237" w:lineRule="auto"/>
              <w:ind w:left="110" w:right="99"/>
              <w:jc w:val="center"/>
              <w:rPr>
                <w:b/>
                <w:sz w:val="24"/>
              </w:rPr>
            </w:pPr>
          </w:p>
          <w:p w14:paraId="050013AD" w14:textId="6EFF8526" w:rsidR="00AF4796" w:rsidRDefault="00AF4796" w:rsidP="00AF4796">
            <w:pPr>
              <w:pStyle w:val="TableParagraph"/>
              <w:spacing w:before="3" w:line="237" w:lineRule="auto"/>
              <w:ind w:left="110" w:right="99"/>
              <w:jc w:val="center"/>
              <w:rPr>
                <w:b/>
                <w:spacing w:val="-2"/>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p w14:paraId="61A8C792" w14:textId="3F038487" w:rsidR="00AF4796" w:rsidRDefault="00AF4796" w:rsidP="00AF4796">
            <w:pPr>
              <w:pStyle w:val="TableParagraph"/>
              <w:spacing w:before="3" w:line="237" w:lineRule="auto"/>
              <w:ind w:left="110" w:right="99"/>
              <w:jc w:val="center"/>
              <w:rPr>
                <w:sz w:val="24"/>
              </w:rPr>
            </w:pPr>
          </w:p>
        </w:tc>
      </w:tr>
      <w:tr w:rsidR="00AF4796" w14:paraId="2A84E2F2" w14:textId="77777777" w:rsidTr="00AF4796">
        <w:trPr>
          <w:trHeight w:val="60"/>
        </w:trPr>
        <w:tc>
          <w:tcPr>
            <w:tcW w:w="3621" w:type="dxa"/>
            <w:vMerge/>
            <w:shd w:val="clear" w:color="auto" w:fill="E1EED9"/>
          </w:tcPr>
          <w:p w14:paraId="176F599A" w14:textId="77777777" w:rsidR="00AF4796" w:rsidRDefault="00AF4796" w:rsidP="00F83B6D">
            <w:pPr>
              <w:pStyle w:val="TableParagraph"/>
              <w:spacing w:before="11"/>
              <w:rPr>
                <w:b/>
                <w:sz w:val="24"/>
              </w:rPr>
            </w:pPr>
          </w:p>
        </w:tc>
        <w:tc>
          <w:tcPr>
            <w:tcW w:w="10283" w:type="dxa"/>
            <w:gridSpan w:val="2"/>
            <w:shd w:val="clear" w:color="auto" w:fill="FFFFFF" w:themeFill="background1"/>
          </w:tcPr>
          <w:p w14:paraId="7BEB9BF1" w14:textId="77777777" w:rsidR="00AF4796" w:rsidRDefault="00AF4796">
            <w:pPr>
              <w:pStyle w:val="TableParagraph"/>
              <w:numPr>
                <w:ilvl w:val="0"/>
                <w:numId w:val="43"/>
              </w:numPr>
              <w:tabs>
                <w:tab w:val="left" w:pos="831"/>
              </w:tabs>
              <w:spacing w:before="1"/>
              <w:ind w:right="98"/>
              <w:jc w:val="both"/>
              <w:rPr>
                <w:sz w:val="24"/>
              </w:rPr>
            </w:pPr>
            <w:r>
              <w:rPr>
                <w:sz w:val="24"/>
              </w:rPr>
              <w:t>Не поощрять и не требовать от людей сообщать о «нарушителях» мер противодействия коронавирусной инфекции, поскольку эта роль является прерогативой органов государственной власти.</w:t>
            </w:r>
          </w:p>
          <w:p w14:paraId="18CA5AEC" w14:textId="77777777" w:rsidR="00AF4796" w:rsidRDefault="00AF4796" w:rsidP="00AF4796">
            <w:pPr>
              <w:pStyle w:val="TableParagraph"/>
              <w:spacing w:before="11"/>
              <w:rPr>
                <w:b/>
                <w:i/>
                <w:sz w:val="23"/>
              </w:rPr>
            </w:pPr>
          </w:p>
          <w:p w14:paraId="648BEE4D" w14:textId="77777777" w:rsidR="00AF4796" w:rsidRDefault="00AF4796">
            <w:pPr>
              <w:pStyle w:val="TableParagraph"/>
              <w:numPr>
                <w:ilvl w:val="0"/>
                <w:numId w:val="43"/>
              </w:numPr>
              <w:tabs>
                <w:tab w:val="left" w:pos="831"/>
              </w:tabs>
              <w:spacing w:line="242" w:lineRule="auto"/>
              <w:ind w:right="99"/>
              <w:jc w:val="both"/>
              <w:rPr>
                <w:sz w:val="24"/>
              </w:rPr>
            </w:pPr>
            <w:r>
              <w:rPr>
                <w:sz w:val="24"/>
              </w:rPr>
              <w:lastRenderedPageBreak/>
              <w:t>Обеспечить равномерное применение мер по охране здоровья населения по всей стране и независимый надзор за их применением, а также механизмами возмещения ущерба.</w:t>
            </w:r>
          </w:p>
          <w:p w14:paraId="6741F289" w14:textId="77777777" w:rsidR="00AF4796" w:rsidRDefault="00AF4796" w:rsidP="00AF4796">
            <w:pPr>
              <w:pStyle w:val="ListParagraph"/>
              <w:rPr>
                <w:sz w:val="24"/>
              </w:rPr>
            </w:pPr>
          </w:p>
          <w:p w14:paraId="3F4BA11B" w14:textId="77777777" w:rsidR="00AF4796" w:rsidRDefault="00AF4796">
            <w:pPr>
              <w:pStyle w:val="TableParagraph"/>
              <w:numPr>
                <w:ilvl w:val="0"/>
                <w:numId w:val="43"/>
              </w:numPr>
              <w:tabs>
                <w:tab w:val="left" w:pos="831"/>
              </w:tabs>
              <w:spacing w:line="242" w:lineRule="auto"/>
              <w:ind w:right="99"/>
              <w:jc w:val="both"/>
              <w:rPr>
                <w:sz w:val="24"/>
              </w:rPr>
            </w:pPr>
            <w:r w:rsidRPr="00AF4796">
              <w:rPr>
                <w:sz w:val="24"/>
              </w:rPr>
              <w:t>Обеспечить включение мигрантов и беженцев в политику общественного здравоохранения, социального обеспечения и другие системы оказания поддержки.</w:t>
            </w:r>
          </w:p>
          <w:p w14:paraId="53705F93" w14:textId="77777777" w:rsidR="00AF4796" w:rsidRDefault="00AF4796" w:rsidP="00AF4796">
            <w:pPr>
              <w:pStyle w:val="ListParagraph"/>
              <w:rPr>
                <w:sz w:val="24"/>
              </w:rPr>
            </w:pPr>
          </w:p>
          <w:p w14:paraId="7DD40E5A" w14:textId="77777777" w:rsidR="00AF4796" w:rsidRDefault="00AF4796">
            <w:pPr>
              <w:pStyle w:val="TableParagraph"/>
              <w:numPr>
                <w:ilvl w:val="0"/>
                <w:numId w:val="43"/>
              </w:numPr>
              <w:tabs>
                <w:tab w:val="left" w:pos="831"/>
              </w:tabs>
              <w:spacing w:before="1"/>
              <w:ind w:right="95"/>
              <w:jc w:val="both"/>
              <w:rPr>
                <w:sz w:val="24"/>
              </w:rPr>
            </w:pPr>
            <w:r>
              <w:rPr>
                <w:sz w:val="24"/>
              </w:rPr>
              <w:t>Обеспечить</w:t>
            </w:r>
            <w:r>
              <w:rPr>
                <w:spacing w:val="-14"/>
                <w:sz w:val="24"/>
              </w:rPr>
              <w:t xml:space="preserve"> </w:t>
            </w:r>
            <w:r>
              <w:rPr>
                <w:sz w:val="24"/>
              </w:rPr>
              <w:t>наличие</w:t>
            </w:r>
            <w:r>
              <w:rPr>
                <w:spacing w:val="-14"/>
                <w:sz w:val="24"/>
              </w:rPr>
              <w:t xml:space="preserve"> </w:t>
            </w:r>
            <w:r>
              <w:rPr>
                <w:sz w:val="24"/>
              </w:rPr>
              <w:t>бумажных</w:t>
            </w:r>
            <w:r>
              <w:rPr>
                <w:spacing w:val="-13"/>
                <w:sz w:val="24"/>
              </w:rPr>
              <w:t xml:space="preserve"> </w:t>
            </w:r>
            <w:r>
              <w:rPr>
                <w:sz w:val="24"/>
              </w:rPr>
              <w:t>(нецифровых)</w:t>
            </w:r>
            <w:r>
              <w:rPr>
                <w:spacing w:val="-14"/>
                <w:sz w:val="24"/>
              </w:rPr>
              <w:t xml:space="preserve"> </w:t>
            </w:r>
            <w:r>
              <w:rPr>
                <w:sz w:val="24"/>
              </w:rPr>
              <w:t>альтернатив</w:t>
            </w:r>
            <w:r>
              <w:rPr>
                <w:spacing w:val="-13"/>
                <w:sz w:val="24"/>
              </w:rPr>
              <w:t xml:space="preserve"> </w:t>
            </w:r>
            <w:r>
              <w:rPr>
                <w:sz w:val="24"/>
              </w:rPr>
              <w:t>приложениям</w:t>
            </w:r>
            <w:r>
              <w:rPr>
                <w:spacing w:val="-14"/>
                <w:sz w:val="24"/>
              </w:rPr>
              <w:t xml:space="preserve"> </w:t>
            </w:r>
            <w:r>
              <w:rPr>
                <w:sz w:val="24"/>
              </w:rPr>
              <w:t>по</w:t>
            </w:r>
            <w:r>
              <w:rPr>
                <w:spacing w:val="-13"/>
                <w:sz w:val="24"/>
              </w:rPr>
              <w:t xml:space="preserve"> </w:t>
            </w:r>
            <w:r>
              <w:rPr>
                <w:sz w:val="24"/>
              </w:rPr>
              <w:t xml:space="preserve">отслеживанию контактов для людей, не имеющих смартфона или не желающих пользоваться </w:t>
            </w:r>
            <w:r>
              <w:rPr>
                <w:spacing w:val="-2"/>
                <w:sz w:val="24"/>
              </w:rPr>
              <w:t>приложениями.</w:t>
            </w:r>
          </w:p>
          <w:p w14:paraId="4B3798F7" w14:textId="77777777" w:rsidR="00AF4796" w:rsidRDefault="00AF4796" w:rsidP="00AF4796">
            <w:pPr>
              <w:pStyle w:val="TableParagraph"/>
              <w:spacing w:before="11"/>
              <w:rPr>
                <w:b/>
                <w:i/>
                <w:sz w:val="23"/>
              </w:rPr>
            </w:pPr>
          </w:p>
          <w:p w14:paraId="2EF428C1" w14:textId="77777777" w:rsidR="00AF4796" w:rsidRDefault="00AF4796">
            <w:pPr>
              <w:pStyle w:val="TableParagraph"/>
              <w:numPr>
                <w:ilvl w:val="0"/>
                <w:numId w:val="43"/>
              </w:numPr>
              <w:tabs>
                <w:tab w:val="left" w:pos="831"/>
              </w:tabs>
              <w:ind w:right="95"/>
              <w:jc w:val="both"/>
              <w:rPr>
                <w:sz w:val="24"/>
              </w:rPr>
            </w:pPr>
            <w:r>
              <w:rPr>
                <w:sz w:val="24"/>
              </w:rPr>
              <w:t>Обеспечить</w:t>
            </w:r>
            <w:r>
              <w:rPr>
                <w:spacing w:val="-2"/>
                <w:sz w:val="24"/>
              </w:rPr>
              <w:t xml:space="preserve"> </w:t>
            </w:r>
            <w:r>
              <w:rPr>
                <w:sz w:val="24"/>
              </w:rPr>
              <w:t>продолжение</w:t>
            </w:r>
            <w:r>
              <w:rPr>
                <w:spacing w:val="-3"/>
                <w:sz w:val="24"/>
              </w:rPr>
              <w:t xml:space="preserve"> </w:t>
            </w:r>
            <w:r>
              <w:rPr>
                <w:sz w:val="24"/>
              </w:rPr>
              <w:t>рассмотрения</w:t>
            </w:r>
            <w:r>
              <w:rPr>
                <w:spacing w:val="-7"/>
                <w:sz w:val="24"/>
              </w:rPr>
              <w:t xml:space="preserve"> </w:t>
            </w:r>
            <w:r>
              <w:rPr>
                <w:sz w:val="24"/>
              </w:rPr>
              <w:t>ходатайств</w:t>
            </w:r>
            <w:r>
              <w:rPr>
                <w:spacing w:val="-4"/>
                <w:sz w:val="24"/>
              </w:rPr>
              <w:t xml:space="preserve"> </w:t>
            </w:r>
            <w:r>
              <w:rPr>
                <w:sz w:val="24"/>
              </w:rPr>
              <w:t>о</w:t>
            </w:r>
            <w:r>
              <w:rPr>
                <w:spacing w:val="-5"/>
                <w:sz w:val="24"/>
              </w:rPr>
              <w:t xml:space="preserve"> </w:t>
            </w:r>
            <w:r>
              <w:rPr>
                <w:sz w:val="24"/>
              </w:rPr>
              <w:t>предоставлении</w:t>
            </w:r>
            <w:r>
              <w:rPr>
                <w:spacing w:val="-8"/>
                <w:sz w:val="24"/>
              </w:rPr>
              <w:t xml:space="preserve"> </w:t>
            </w:r>
            <w:r>
              <w:rPr>
                <w:sz w:val="24"/>
              </w:rPr>
              <w:t>убежища,</w:t>
            </w:r>
            <w:r>
              <w:rPr>
                <w:spacing w:val="-7"/>
                <w:sz w:val="24"/>
              </w:rPr>
              <w:t xml:space="preserve"> </w:t>
            </w:r>
            <w:r>
              <w:rPr>
                <w:sz w:val="24"/>
              </w:rPr>
              <w:t>чистого</w:t>
            </w:r>
            <w:r>
              <w:rPr>
                <w:spacing w:val="-5"/>
                <w:sz w:val="24"/>
              </w:rPr>
              <w:t xml:space="preserve"> </w:t>
            </w:r>
            <w:r>
              <w:rPr>
                <w:sz w:val="24"/>
              </w:rPr>
              <w:t>и безопасного жилья, в том числе новые решения, такие как проживание в гостиницах (которые в противном случае пустовали бы из-за кризиса).</w:t>
            </w:r>
          </w:p>
          <w:p w14:paraId="67CC329A" w14:textId="77777777" w:rsidR="00AF4796" w:rsidRDefault="00AF4796" w:rsidP="00AF4796">
            <w:pPr>
              <w:pStyle w:val="TableParagraph"/>
              <w:spacing w:before="11"/>
              <w:rPr>
                <w:b/>
                <w:i/>
                <w:sz w:val="23"/>
              </w:rPr>
            </w:pPr>
          </w:p>
          <w:p w14:paraId="1FBE2A85" w14:textId="77777777" w:rsidR="00AF4796" w:rsidRDefault="00AF4796">
            <w:pPr>
              <w:pStyle w:val="TableParagraph"/>
              <w:numPr>
                <w:ilvl w:val="0"/>
                <w:numId w:val="43"/>
              </w:numPr>
              <w:tabs>
                <w:tab w:val="left" w:pos="831"/>
              </w:tabs>
              <w:jc w:val="both"/>
              <w:rPr>
                <w:sz w:val="24"/>
              </w:rPr>
            </w:pPr>
            <w:r>
              <w:rPr>
                <w:spacing w:val="-2"/>
                <w:sz w:val="24"/>
              </w:rPr>
              <w:t>Органы</w:t>
            </w:r>
            <w:r>
              <w:rPr>
                <w:spacing w:val="-7"/>
                <w:sz w:val="24"/>
              </w:rPr>
              <w:t xml:space="preserve"> </w:t>
            </w:r>
            <w:r>
              <w:rPr>
                <w:spacing w:val="-2"/>
                <w:sz w:val="24"/>
              </w:rPr>
              <w:t>государственной</w:t>
            </w:r>
            <w:r>
              <w:rPr>
                <w:spacing w:val="3"/>
                <w:sz w:val="24"/>
              </w:rPr>
              <w:t xml:space="preserve"> </w:t>
            </w:r>
            <w:r>
              <w:rPr>
                <w:spacing w:val="-2"/>
                <w:sz w:val="24"/>
              </w:rPr>
              <w:t>власти</w:t>
            </w:r>
            <w:r>
              <w:rPr>
                <w:spacing w:val="3"/>
                <w:sz w:val="24"/>
              </w:rPr>
              <w:t xml:space="preserve"> </w:t>
            </w:r>
            <w:r>
              <w:rPr>
                <w:spacing w:val="-2"/>
                <w:sz w:val="24"/>
              </w:rPr>
              <w:t>должны</w:t>
            </w:r>
            <w:r>
              <w:rPr>
                <w:spacing w:val="1"/>
                <w:sz w:val="24"/>
              </w:rPr>
              <w:t xml:space="preserve"> </w:t>
            </w:r>
            <w:r>
              <w:rPr>
                <w:spacing w:val="-2"/>
                <w:sz w:val="24"/>
              </w:rPr>
              <w:t>проводить</w:t>
            </w:r>
            <w:r>
              <w:rPr>
                <w:spacing w:val="5"/>
                <w:sz w:val="24"/>
              </w:rPr>
              <w:t xml:space="preserve"> </w:t>
            </w:r>
            <w:r>
              <w:rPr>
                <w:spacing w:val="-2"/>
                <w:sz w:val="24"/>
              </w:rPr>
              <w:t>оценку воздействия</w:t>
            </w:r>
            <w:r>
              <w:rPr>
                <w:spacing w:val="-3"/>
                <w:sz w:val="24"/>
              </w:rPr>
              <w:t xml:space="preserve"> </w:t>
            </w:r>
            <w:r>
              <w:rPr>
                <w:spacing w:val="-2"/>
                <w:sz w:val="24"/>
              </w:rPr>
              <w:t>на</w:t>
            </w:r>
            <w:r>
              <w:rPr>
                <w:spacing w:val="2"/>
                <w:sz w:val="24"/>
              </w:rPr>
              <w:t xml:space="preserve"> </w:t>
            </w:r>
            <w:r>
              <w:rPr>
                <w:spacing w:val="-2"/>
                <w:sz w:val="24"/>
              </w:rPr>
              <w:t>права</w:t>
            </w:r>
            <w:r>
              <w:rPr>
                <w:spacing w:val="-4"/>
                <w:sz w:val="24"/>
              </w:rPr>
              <w:t xml:space="preserve"> </w:t>
            </w:r>
            <w:r>
              <w:rPr>
                <w:spacing w:val="-2"/>
                <w:sz w:val="24"/>
              </w:rPr>
              <w:t>человека,</w:t>
            </w:r>
          </w:p>
          <w:p w14:paraId="4A7FF91E" w14:textId="5D71EB5C" w:rsidR="00AF4796" w:rsidRPr="00AF4796" w:rsidRDefault="00AF4796" w:rsidP="00AF4796">
            <w:pPr>
              <w:pStyle w:val="TableParagraph"/>
              <w:tabs>
                <w:tab w:val="left" w:pos="831"/>
              </w:tabs>
              <w:spacing w:line="242" w:lineRule="auto"/>
              <w:ind w:left="830" w:right="99"/>
              <w:jc w:val="both"/>
              <w:rPr>
                <w:sz w:val="24"/>
              </w:rPr>
            </w:pPr>
            <w:r>
              <w:rPr>
                <w:sz w:val="24"/>
              </w:rPr>
              <w:t>которая</w:t>
            </w:r>
            <w:r>
              <w:rPr>
                <w:spacing w:val="40"/>
                <w:sz w:val="24"/>
              </w:rPr>
              <w:t xml:space="preserve"> </w:t>
            </w:r>
            <w:r>
              <w:rPr>
                <w:sz w:val="24"/>
              </w:rPr>
              <w:t>также</w:t>
            </w:r>
            <w:r>
              <w:rPr>
                <w:spacing w:val="40"/>
                <w:sz w:val="24"/>
              </w:rPr>
              <w:t xml:space="preserve"> </w:t>
            </w:r>
            <w:r>
              <w:rPr>
                <w:sz w:val="24"/>
              </w:rPr>
              <w:t>должна</w:t>
            </w:r>
            <w:r>
              <w:rPr>
                <w:spacing w:val="40"/>
                <w:sz w:val="24"/>
              </w:rPr>
              <w:t xml:space="preserve"> </w:t>
            </w:r>
            <w:r>
              <w:rPr>
                <w:sz w:val="24"/>
              </w:rPr>
              <w:t>включать</w:t>
            </w:r>
            <w:r>
              <w:rPr>
                <w:spacing w:val="40"/>
                <w:sz w:val="24"/>
              </w:rPr>
              <w:t xml:space="preserve"> </w:t>
            </w:r>
            <w:r>
              <w:rPr>
                <w:sz w:val="24"/>
              </w:rPr>
              <w:t>потенциальное</w:t>
            </w:r>
            <w:r>
              <w:rPr>
                <w:spacing w:val="40"/>
                <w:sz w:val="24"/>
              </w:rPr>
              <w:t xml:space="preserve"> </w:t>
            </w:r>
            <w:r>
              <w:rPr>
                <w:sz w:val="24"/>
              </w:rPr>
              <w:t>воздействие</w:t>
            </w:r>
            <w:r>
              <w:rPr>
                <w:spacing w:val="40"/>
                <w:sz w:val="24"/>
              </w:rPr>
              <w:t xml:space="preserve"> </w:t>
            </w:r>
            <w:r>
              <w:rPr>
                <w:sz w:val="24"/>
              </w:rPr>
              <w:t>на</w:t>
            </w:r>
            <w:r>
              <w:rPr>
                <w:spacing w:val="40"/>
                <w:sz w:val="24"/>
              </w:rPr>
              <w:t xml:space="preserve"> </w:t>
            </w:r>
            <w:r>
              <w:rPr>
                <w:sz w:val="24"/>
              </w:rPr>
              <w:t>различные</w:t>
            </w:r>
            <w:r>
              <w:rPr>
                <w:spacing w:val="40"/>
                <w:sz w:val="24"/>
              </w:rPr>
              <w:t xml:space="preserve"> </w:t>
            </w:r>
            <w:r>
              <w:rPr>
                <w:sz w:val="24"/>
              </w:rPr>
              <w:t>уязвимые группы населения.</w:t>
            </w:r>
          </w:p>
        </w:tc>
      </w:tr>
    </w:tbl>
    <w:p w14:paraId="20EB4BC9" w14:textId="77777777" w:rsidR="00600BE6" w:rsidRDefault="00600BE6">
      <w:pPr>
        <w:spacing w:line="273" w:lineRule="exact"/>
        <w:jc w:val="both"/>
        <w:rPr>
          <w:sz w:val="24"/>
        </w:rPr>
        <w:sectPr w:rsidR="00600BE6">
          <w:pgSz w:w="16840" w:h="11910" w:orient="landscape"/>
          <w:pgMar w:top="1340" w:right="1320" w:bottom="1280" w:left="1300" w:header="0" w:footer="1098" w:gutter="0"/>
          <w:cols w:space="720"/>
        </w:sectPr>
      </w:pPr>
    </w:p>
    <w:p w14:paraId="20EB4C05"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25294" w14:paraId="73C548D8" w14:textId="77777777" w:rsidTr="00625294">
        <w:trPr>
          <w:trHeight w:val="60"/>
        </w:trPr>
        <w:tc>
          <w:tcPr>
            <w:tcW w:w="13904" w:type="dxa"/>
            <w:gridSpan w:val="3"/>
            <w:shd w:val="clear" w:color="auto" w:fill="FFC000"/>
          </w:tcPr>
          <w:p w14:paraId="66434BE6" w14:textId="77777777" w:rsidR="00625294" w:rsidRDefault="00625294">
            <w:pPr>
              <w:pStyle w:val="TableParagraph"/>
              <w:spacing w:before="1"/>
              <w:ind w:left="110" w:right="92"/>
              <w:jc w:val="both"/>
              <w:rPr>
                <w:b/>
                <w:sz w:val="24"/>
              </w:rPr>
            </w:pPr>
          </w:p>
          <w:p w14:paraId="048BDE48" w14:textId="04DB25BC" w:rsidR="00625294" w:rsidRDefault="00625294" w:rsidP="00625294">
            <w:pPr>
              <w:pStyle w:val="TableParagraph"/>
              <w:spacing w:before="1"/>
              <w:ind w:left="110" w:right="92"/>
              <w:jc w:val="center"/>
              <w:rPr>
                <w:b/>
                <w:spacing w:val="-2"/>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p w14:paraId="7CE18C03" w14:textId="2545DF15" w:rsidR="00625294" w:rsidRDefault="00625294">
            <w:pPr>
              <w:pStyle w:val="TableParagraph"/>
              <w:spacing w:before="1"/>
              <w:ind w:left="110" w:right="92"/>
              <w:jc w:val="both"/>
              <w:rPr>
                <w:sz w:val="24"/>
              </w:rPr>
            </w:pPr>
          </w:p>
        </w:tc>
      </w:tr>
      <w:tr w:rsidR="00625294" w14:paraId="12525874" w14:textId="77777777">
        <w:trPr>
          <w:trHeight w:val="60"/>
        </w:trPr>
        <w:tc>
          <w:tcPr>
            <w:tcW w:w="13904" w:type="dxa"/>
            <w:gridSpan w:val="3"/>
            <w:shd w:val="clear" w:color="auto" w:fill="E1EED9"/>
          </w:tcPr>
          <w:p w14:paraId="58508D34" w14:textId="77777777" w:rsidR="00625294" w:rsidRDefault="00625294">
            <w:pPr>
              <w:pStyle w:val="TableParagraph"/>
              <w:spacing w:before="1"/>
              <w:ind w:left="110" w:right="92"/>
              <w:jc w:val="both"/>
              <w:rPr>
                <w:b/>
                <w:sz w:val="24"/>
              </w:rPr>
            </w:pPr>
          </w:p>
          <w:p w14:paraId="4CB8309B" w14:textId="512D778F" w:rsidR="00625294" w:rsidRDefault="00625294" w:rsidP="00625294">
            <w:pPr>
              <w:pStyle w:val="TableParagraph"/>
              <w:spacing w:before="1"/>
              <w:ind w:left="110" w:right="92"/>
              <w:jc w:val="center"/>
              <w:rPr>
                <w:b/>
                <w:spacing w:val="-10"/>
                <w:sz w:val="24"/>
              </w:rPr>
            </w:pPr>
            <w:r>
              <w:rPr>
                <w:b/>
                <w:sz w:val="24"/>
              </w:rPr>
              <w:t>Тренд</w:t>
            </w:r>
            <w:r>
              <w:rPr>
                <w:b/>
                <w:spacing w:val="-1"/>
                <w:sz w:val="24"/>
              </w:rPr>
              <w:t xml:space="preserve"> </w:t>
            </w:r>
            <w:r>
              <w:rPr>
                <w:b/>
                <w:spacing w:val="-10"/>
                <w:sz w:val="24"/>
              </w:rPr>
              <w:t>6</w:t>
            </w:r>
          </w:p>
          <w:p w14:paraId="6DD4A888" w14:textId="267AB681" w:rsidR="00625294" w:rsidRDefault="00625294">
            <w:pPr>
              <w:pStyle w:val="TableParagraph"/>
              <w:spacing w:before="1"/>
              <w:ind w:left="110" w:right="92"/>
              <w:jc w:val="both"/>
              <w:rPr>
                <w:sz w:val="24"/>
              </w:rPr>
            </w:pPr>
          </w:p>
        </w:tc>
      </w:tr>
      <w:tr w:rsidR="00600BE6" w14:paraId="20EB4C23" w14:textId="77777777" w:rsidTr="00625294">
        <w:trPr>
          <w:trHeight w:val="4981"/>
        </w:trPr>
        <w:tc>
          <w:tcPr>
            <w:tcW w:w="3621" w:type="dxa"/>
            <w:vMerge w:val="restart"/>
            <w:shd w:val="clear" w:color="auto" w:fill="E1EED9"/>
            <w:vAlign w:val="center"/>
          </w:tcPr>
          <w:p w14:paraId="20EB4C15" w14:textId="77777777" w:rsidR="00600BE6" w:rsidRDefault="004E0F26" w:rsidP="00625294">
            <w:pPr>
              <w:pStyle w:val="TableParagraph"/>
              <w:ind w:left="110"/>
              <w:jc w:val="center"/>
              <w:rPr>
                <w:b/>
                <w:sz w:val="24"/>
              </w:rPr>
            </w:pPr>
            <w:r>
              <w:rPr>
                <w:b/>
                <w:sz w:val="24"/>
              </w:rPr>
              <w:t>Подавление</w:t>
            </w:r>
            <w:r>
              <w:rPr>
                <w:b/>
                <w:spacing w:val="-4"/>
                <w:sz w:val="24"/>
              </w:rPr>
              <w:t xml:space="preserve"> </w:t>
            </w:r>
            <w:r>
              <w:rPr>
                <w:b/>
                <w:spacing w:val="-2"/>
                <w:sz w:val="24"/>
              </w:rPr>
              <w:t>протестов</w:t>
            </w:r>
          </w:p>
        </w:tc>
        <w:tc>
          <w:tcPr>
            <w:tcW w:w="2871" w:type="dxa"/>
            <w:shd w:val="clear" w:color="auto" w:fill="D5DDE5"/>
          </w:tcPr>
          <w:p w14:paraId="20EB4C16" w14:textId="77777777" w:rsidR="00600BE6" w:rsidRDefault="00600BE6" w:rsidP="00625294">
            <w:pPr>
              <w:pStyle w:val="TableParagraph"/>
              <w:jc w:val="center"/>
              <w:rPr>
                <w:b/>
                <w:i/>
                <w:sz w:val="24"/>
              </w:rPr>
            </w:pPr>
          </w:p>
          <w:p w14:paraId="20EB4C17" w14:textId="77777777" w:rsidR="00600BE6" w:rsidRDefault="00600BE6" w:rsidP="00625294">
            <w:pPr>
              <w:pStyle w:val="TableParagraph"/>
              <w:jc w:val="center"/>
              <w:rPr>
                <w:b/>
                <w:i/>
                <w:sz w:val="24"/>
              </w:rPr>
            </w:pPr>
          </w:p>
          <w:p w14:paraId="20EB4C18" w14:textId="77777777" w:rsidR="00600BE6" w:rsidRDefault="00600BE6" w:rsidP="00625294">
            <w:pPr>
              <w:pStyle w:val="TableParagraph"/>
              <w:jc w:val="center"/>
              <w:rPr>
                <w:b/>
                <w:i/>
                <w:sz w:val="24"/>
              </w:rPr>
            </w:pPr>
          </w:p>
          <w:p w14:paraId="20EB4C19" w14:textId="77777777" w:rsidR="00600BE6" w:rsidRDefault="00600BE6" w:rsidP="00625294">
            <w:pPr>
              <w:pStyle w:val="TableParagraph"/>
              <w:jc w:val="center"/>
              <w:rPr>
                <w:b/>
                <w:i/>
                <w:sz w:val="24"/>
              </w:rPr>
            </w:pPr>
          </w:p>
          <w:p w14:paraId="20EB4C1A" w14:textId="77777777" w:rsidR="00600BE6" w:rsidRDefault="00600BE6" w:rsidP="00625294">
            <w:pPr>
              <w:pStyle w:val="TableParagraph"/>
              <w:jc w:val="center"/>
              <w:rPr>
                <w:b/>
                <w:i/>
                <w:sz w:val="24"/>
              </w:rPr>
            </w:pPr>
          </w:p>
          <w:p w14:paraId="20EB4C1B" w14:textId="77777777" w:rsidR="00600BE6" w:rsidRDefault="00600BE6" w:rsidP="00625294">
            <w:pPr>
              <w:pStyle w:val="TableParagraph"/>
              <w:jc w:val="center"/>
              <w:rPr>
                <w:b/>
                <w:i/>
                <w:sz w:val="24"/>
              </w:rPr>
            </w:pPr>
          </w:p>
          <w:p w14:paraId="20EB4C1C" w14:textId="77777777" w:rsidR="00600BE6" w:rsidRDefault="00600BE6" w:rsidP="00625294">
            <w:pPr>
              <w:pStyle w:val="TableParagraph"/>
              <w:jc w:val="center"/>
              <w:rPr>
                <w:b/>
                <w:i/>
                <w:sz w:val="24"/>
              </w:rPr>
            </w:pPr>
          </w:p>
          <w:p w14:paraId="20EB4C1D" w14:textId="77777777" w:rsidR="00600BE6" w:rsidRDefault="00600BE6" w:rsidP="00625294">
            <w:pPr>
              <w:pStyle w:val="TableParagraph"/>
              <w:spacing w:before="10"/>
              <w:jc w:val="center"/>
              <w:rPr>
                <w:b/>
                <w:i/>
                <w:sz w:val="23"/>
              </w:rPr>
            </w:pPr>
          </w:p>
          <w:p w14:paraId="20EB4C1E" w14:textId="77777777" w:rsidR="00600BE6" w:rsidRDefault="004E0F26" w:rsidP="00625294">
            <w:pPr>
              <w:pStyle w:val="TableParagraph"/>
              <w:spacing w:before="1"/>
              <w:ind w:left="110"/>
              <w:jc w:val="center"/>
              <w:rPr>
                <w:b/>
                <w:sz w:val="24"/>
              </w:rPr>
            </w:pPr>
            <w:r>
              <w:rPr>
                <w:b/>
                <w:spacing w:val="-2"/>
                <w:sz w:val="24"/>
              </w:rPr>
              <w:t>Оценка</w:t>
            </w:r>
          </w:p>
        </w:tc>
        <w:tc>
          <w:tcPr>
            <w:tcW w:w="7412" w:type="dxa"/>
            <w:shd w:val="clear" w:color="auto" w:fill="FFFFFF" w:themeFill="background1"/>
          </w:tcPr>
          <w:p w14:paraId="20EB4C1F" w14:textId="77777777" w:rsidR="00600BE6" w:rsidRDefault="004E0F26">
            <w:pPr>
              <w:pStyle w:val="TableParagraph"/>
              <w:spacing w:before="1"/>
              <w:ind w:left="110" w:right="92"/>
              <w:jc w:val="both"/>
              <w:rPr>
                <w:sz w:val="24"/>
              </w:rPr>
            </w:pPr>
            <w:r>
              <w:rPr>
                <w:sz w:val="24"/>
              </w:rPr>
              <w:t>В ряде рассматриваемых стран вспыхнули протесты в ответ на недостаточную помощь со стороны национальных и региональных властей в решении проблем, вызванных закрытием магазинов и другими мерами противодействия Covid-19. В некоторых случаях это привело к тому, что правоохранительные органы применяли непропорционально</w:t>
            </w:r>
            <w:r>
              <w:rPr>
                <w:spacing w:val="-14"/>
                <w:sz w:val="24"/>
              </w:rPr>
              <w:t xml:space="preserve"> </w:t>
            </w:r>
            <w:r>
              <w:rPr>
                <w:sz w:val="24"/>
              </w:rPr>
              <w:t>большую</w:t>
            </w:r>
            <w:r>
              <w:rPr>
                <w:spacing w:val="-14"/>
                <w:sz w:val="24"/>
              </w:rPr>
              <w:t xml:space="preserve"> </w:t>
            </w:r>
            <w:r>
              <w:rPr>
                <w:sz w:val="24"/>
              </w:rPr>
              <w:t>силу</w:t>
            </w:r>
            <w:r>
              <w:rPr>
                <w:spacing w:val="-13"/>
                <w:sz w:val="24"/>
              </w:rPr>
              <w:t xml:space="preserve"> </w:t>
            </w:r>
            <w:r>
              <w:rPr>
                <w:sz w:val="24"/>
              </w:rPr>
              <w:t>для</w:t>
            </w:r>
            <w:r>
              <w:rPr>
                <w:spacing w:val="-14"/>
                <w:sz w:val="24"/>
              </w:rPr>
              <w:t xml:space="preserve"> </w:t>
            </w:r>
            <w:r>
              <w:rPr>
                <w:sz w:val="24"/>
              </w:rPr>
              <w:t>подавления</w:t>
            </w:r>
            <w:r>
              <w:rPr>
                <w:spacing w:val="-13"/>
                <w:sz w:val="24"/>
              </w:rPr>
              <w:t xml:space="preserve"> </w:t>
            </w:r>
            <w:r>
              <w:rPr>
                <w:sz w:val="24"/>
              </w:rPr>
              <w:t>протестов,</w:t>
            </w:r>
            <w:r>
              <w:rPr>
                <w:spacing w:val="-14"/>
                <w:sz w:val="24"/>
              </w:rPr>
              <w:t xml:space="preserve"> </w:t>
            </w:r>
            <w:r>
              <w:rPr>
                <w:sz w:val="24"/>
              </w:rPr>
              <w:t>от</w:t>
            </w:r>
            <w:r>
              <w:rPr>
                <w:spacing w:val="-13"/>
                <w:sz w:val="24"/>
              </w:rPr>
              <w:t xml:space="preserve"> </w:t>
            </w:r>
            <w:r>
              <w:rPr>
                <w:sz w:val="24"/>
              </w:rPr>
              <w:t>чего пострадали дети, больные и пожилые люди.</w:t>
            </w:r>
          </w:p>
          <w:p w14:paraId="20EB4C20" w14:textId="77777777" w:rsidR="00600BE6" w:rsidRDefault="00600BE6">
            <w:pPr>
              <w:pStyle w:val="TableParagraph"/>
              <w:spacing w:before="9"/>
              <w:rPr>
                <w:b/>
                <w:i/>
                <w:sz w:val="23"/>
              </w:rPr>
            </w:pPr>
          </w:p>
          <w:p w14:paraId="20EB4C21" w14:textId="77777777" w:rsidR="00600BE6" w:rsidRDefault="004E0F26">
            <w:pPr>
              <w:pStyle w:val="TableParagraph"/>
              <w:spacing w:before="1"/>
              <w:ind w:left="110" w:right="93"/>
              <w:jc w:val="both"/>
              <w:rPr>
                <w:sz w:val="24"/>
              </w:rPr>
            </w:pPr>
            <w:r>
              <w:rPr>
                <w:sz w:val="24"/>
              </w:rPr>
              <w:t>Из другого анализа по странам стало очевидно, что протесты усилились в ответ на якобы неправильное управление экономическим кризисом со стороны правительства во время пандемии. Протесты также подпитывались отсутствием государственной поддержки во время национального карантина, что усугубляло переживаемый многими экономический спад. Демонстрации</w:t>
            </w:r>
            <w:r>
              <w:rPr>
                <w:spacing w:val="-16"/>
                <w:sz w:val="24"/>
              </w:rPr>
              <w:t xml:space="preserve"> </w:t>
            </w:r>
            <w:r>
              <w:rPr>
                <w:sz w:val="24"/>
              </w:rPr>
              <w:t>привели</w:t>
            </w:r>
            <w:r>
              <w:rPr>
                <w:spacing w:val="-12"/>
                <w:sz w:val="24"/>
              </w:rPr>
              <w:t xml:space="preserve"> </w:t>
            </w:r>
            <w:r>
              <w:rPr>
                <w:sz w:val="24"/>
              </w:rPr>
              <w:t>к</w:t>
            </w:r>
            <w:r>
              <w:rPr>
                <w:spacing w:val="-13"/>
                <w:sz w:val="24"/>
              </w:rPr>
              <w:t xml:space="preserve"> </w:t>
            </w:r>
            <w:r>
              <w:rPr>
                <w:sz w:val="24"/>
              </w:rPr>
              <w:t>жертвам</w:t>
            </w:r>
            <w:r>
              <w:rPr>
                <w:spacing w:val="-14"/>
                <w:sz w:val="24"/>
              </w:rPr>
              <w:t xml:space="preserve"> </w:t>
            </w:r>
            <w:r>
              <w:rPr>
                <w:sz w:val="24"/>
              </w:rPr>
              <w:t>во</w:t>
            </w:r>
            <w:r>
              <w:rPr>
                <w:spacing w:val="-13"/>
                <w:sz w:val="24"/>
              </w:rPr>
              <w:t xml:space="preserve"> </w:t>
            </w:r>
            <w:r>
              <w:rPr>
                <w:sz w:val="24"/>
              </w:rPr>
              <w:t>время</w:t>
            </w:r>
            <w:r>
              <w:rPr>
                <w:spacing w:val="-12"/>
                <w:sz w:val="24"/>
              </w:rPr>
              <w:t xml:space="preserve"> </w:t>
            </w:r>
            <w:r>
              <w:rPr>
                <w:sz w:val="24"/>
              </w:rPr>
              <w:t>столкновений</w:t>
            </w:r>
            <w:r>
              <w:rPr>
                <w:spacing w:val="-12"/>
                <w:sz w:val="24"/>
              </w:rPr>
              <w:t xml:space="preserve"> </w:t>
            </w:r>
            <w:r>
              <w:rPr>
                <w:sz w:val="24"/>
              </w:rPr>
              <w:t>с</w:t>
            </w:r>
            <w:r>
              <w:rPr>
                <w:spacing w:val="-13"/>
                <w:sz w:val="24"/>
              </w:rPr>
              <w:t xml:space="preserve"> </w:t>
            </w:r>
            <w:r>
              <w:rPr>
                <w:spacing w:val="-2"/>
                <w:sz w:val="24"/>
              </w:rPr>
              <w:t>силовыми</w:t>
            </w:r>
          </w:p>
          <w:p w14:paraId="20EB4C22" w14:textId="77777777" w:rsidR="00600BE6" w:rsidRDefault="004E0F26">
            <w:pPr>
              <w:pStyle w:val="TableParagraph"/>
              <w:spacing w:line="290" w:lineRule="exact"/>
              <w:ind w:left="110" w:right="101"/>
              <w:jc w:val="both"/>
              <w:rPr>
                <w:sz w:val="24"/>
              </w:rPr>
            </w:pPr>
            <w:r>
              <w:rPr>
                <w:sz w:val="24"/>
              </w:rPr>
              <w:t>структурами, когда власти пытались подавить протесты, в том числе во время общенационального карантина.</w:t>
            </w:r>
          </w:p>
        </w:tc>
      </w:tr>
      <w:tr w:rsidR="00600BE6" w14:paraId="20EB4C2A" w14:textId="77777777" w:rsidTr="00625294">
        <w:trPr>
          <w:trHeight w:val="880"/>
        </w:trPr>
        <w:tc>
          <w:tcPr>
            <w:tcW w:w="3621" w:type="dxa"/>
            <w:vMerge/>
            <w:tcBorders>
              <w:top w:val="nil"/>
            </w:tcBorders>
            <w:shd w:val="clear" w:color="auto" w:fill="E1EED9"/>
          </w:tcPr>
          <w:p w14:paraId="20EB4C24" w14:textId="77777777" w:rsidR="00600BE6" w:rsidRDefault="00600BE6">
            <w:pPr>
              <w:rPr>
                <w:sz w:val="2"/>
                <w:szCs w:val="2"/>
              </w:rPr>
            </w:pPr>
          </w:p>
        </w:tc>
        <w:tc>
          <w:tcPr>
            <w:tcW w:w="2871" w:type="dxa"/>
            <w:shd w:val="clear" w:color="auto" w:fill="D5DDE5"/>
          </w:tcPr>
          <w:p w14:paraId="20EB4C25" w14:textId="77777777" w:rsidR="00600BE6" w:rsidRDefault="00600BE6" w:rsidP="00625294">
            <w:pPr>
              <w:pStyle w:val="TableParagraph"/>
              <w:spacing w:before="11"/>
              <w:jc w:val="center"/>
              <w:rPr>
                <w:b/>
                <w:i/>
                <w:sz w:val="23"/>
              </w:rPr>
            </w:pPr>
          </w:p>
          <w:p w14:paraId="20EB4C26" w14:textId="77777777" w:rsidR="00600BE6" w:rsidRDefault="004E0F26" w:rsidP="00625294">
            <w:pPr>
              <w:pStyle w:val="TableParagraph"/>
              <w:ind w:left="110"/>
              <w:jc w:val="center"/>
              <w:rPr>
                <w:b/>
                <w:sz w:val="24"/>
              </w:rPr>
            </w:pPr>
            <w:r>
              <w:rPr>
                <w:b/>
                <w:spacing w:val="-2"/>
                <w:sz w:val="24"/>
              </w:rPr>
              <w:t>Рекомендация</w:t>
            </w:r>
          </w:p>
        </w:tc>
        <w:tc>
          <w:tcPr>
            <w:tcW w:w="7412" w:type="dxa"/>
          </w:tcPr>
          <w:p w14:paraId="20EB4C27" w14:textId="77777777" w:rsidR="00600BE6" w:rsidRDefault="004E0F26">
            <w:pPr>
              <w:pStyle w:val="TableParagraph"/>
              <w:spacing w:before="2" w:line="291" w:lineRule="exact"/>
              <w:ind w:left="110"/>
              <w:rPr>
                <w:sz w:val="24"/>
              </w:rPr>
            </w:pPr>
            <w:r>
              <w:rPr>
                <w:sz w:val="24"/>
              </w:rPr>
              <w:t>Правительства</w:t>
            </w:r>
            <w:r>
              <w:rPr>
                <w:spacing w:val="39"/>
                <w:sz w:val="24"/>
              </w:rPr>
              <w:t xml:space="preserve"> </w:t>
            </w:r>
            <w:r>
              <w:rPr>
                <w:sz w:val="24"/>
              </w:rPr>
              <w:t>не</w:t>
            </w:r>
            <w:r>
              <w:rPr>
                <w:spacing w:val="38"/>
                <w:sz w:val="24"/>
              </w:rPr>
              <w:t xml:space="preserve"> </w:t>
            </w:r>
            <w:r>
              <w:rPr>
                <w:sz w:val="24"/>
              </w:rPr>
              <w:t>должны</w:t>
            </w:r>
            <w:r>
              <w:rPr>
                <w:spacing w:val="37"/>
                <w:sz w:val="24"/>
              </w:rPr>
              <w:t xml:space="preserve"> </w:t>
            </w:r>
            <w:r>
              <w:rPr>
                <w:sz w:val="24"/>
              </w:rPr>
              <w:t>использовать</w:t>
            </w:r>
            <w:r>
              <w:rPr>
                <w:spacing w:val="44"/>
                <w:sz w:val="24"/>
              </w:rPr>
              <w:t xml:space="preserve"> </w:t>
            </w:r>
            <w:r>
              <w:rPr>
                <w:sz w:val="24"/>
              </w:rPr>
              <w:t>политику</w:t>
            </w:r>
            <w:r>
              <w:rPr>
                <w:spacing w:val="43"/>
                <w:sz w:val="24"/>
              </w:rPr>
              <w:t xml:space="preserve"> </w:t>
            </w:r>
            <w:r>
              <w:rPr>
                <w:spacing w:val="-2"/>
                <w:sz w:val="24"/>
              </w:rPr>
              <w:t>противодействия</w:t>
            </w:r>
          </w:p>
          <w:p w14:paraId="20EB4C28" w14:textId="77777777" w:rsidR="00600BE6" w:rsidRDefault="004E0F26">
            <w:pPr>
              <w:pStyle w:val="TableParagraph"/>
              <w:spacing w:line="291" w:lineRule="exact"/>
              <w:ind w:left="110"/>
              <w:rPr>
                <w:sz w:val="24"/>
              </w:rPr>
            </w:pPr>
            <w:r>
              <w:rPr>
                <w:sz w:val="24"/>
              </w:rPr>
              <w:t>Covid-19</w:t>
            </w:r>
            <w:r>
              <w:rPr>
                <w:spacing w:val="5"/>
                <w:sz w:val="24"/>
              </w:rPr>
              <w:t xml:space="preserve"> </w:t>
            </w:r>
            <w:r>
              <w:rPr>
                <w:sz w:val="24"/>
              </w:rPr>
              <w:t>для</w:t>
            </w:r>
            <w:r>
              <w:rPr>
                <w:spacing w:val="8"/>
                <w:sz w:val="24"/>
              </w:rPr>
              <w:t xml:space="preserve"> </w:t>
            </w:r>
            <w:r>
              <w:rPr>
                <w:sz w:val="24"/>
              </w:rPr>
              <w:t>запугивания</w:t>
            </w:r>
            <w:r>
              <w:rPr>
                <w:spacing w:val="4"/>
                <w:sz w:val="24"/>
              </w:rPr>
              <w:t xml:space="preserve"> </w:t>
            </w:r>
            <w:r>
              <w:rPr>
                <w:sz w:val="24"/>
              </w:rPr>
              <w:t>и</w:t>
            </w:r>
            <w:r>
              <w:rPr>
                <w:spacing w:val="8"/>
                <w:sz w:val="24"/>
              </w:rPr>
              <w:t xml:space="preserve"> </w:t>
            </w:r>
            <w:r>
              <w:rPr>
                <w:sz w:val="24"/>
              </w:rPr>
              <w:t>подавления</w:t>
            </w:r>
            <w:r>
              <w:rPr>
                <w:spacing w:val="4"/>
                <w:sz w:val="24"/>
              </w:rPr>
              <w:t xml:space="preserve"> </w:t>
            </w:r>
            <w:r>
              <w:rPr>
                <w:sz w:val="24"/>
              </w:rPr>
              <w:t>политических</w:t>
            </w:r>
            <w:r>
              <w:rPr>
                <w:spacing w:val="8"/>
                <w:sz w:val="24"/>
              </w:rPr>
              <w:t xml:space="preserve"> </w:t>
            </w:r>
            <w:r>
              <w:rPr>
                <w:sz w:val="24"/>
              </w:rPr>
              <w:t>диссидентов,</w:t>
            </w:r>
            <w:r>
              <w:rPr>
                <w:spacing w:val="8"/>
                <w:sz w:val="24"/>
              </w:rPr>
              <w:t xml:space="preserve"> </w:t>
            </w:r>
            <w:r>
              <w:rPr>
                <w:spacing w:val="-10"/>
                <w:sz w:val="24"/>
              </w:rPr>
              <w:t>а</w:t>
            </w:r>
          </w:p>
          <w:p w14:paraId="20EB4C29" w14:textId="77777777" w:rsidR="00600BE6" w:rsidRDefault="004E0F26">
            <w:pPr>
              <w:pStyle w:val="TableParagraph"/>
              <w:spacing w:before="2" w:line="274" w:lineRule="exact"/>
              <w:ind w:left="110"/>
              <w:rPr>
                <w:sz w:val="24"/>
              </w:rPr>
            </w:pPr>
            <w:r>
              <w:rPr>
                <w:sz w:val="24"/>
              </w:rPr>
              <w:t>также</w:t>
            </w:r>
            <w:r>
              <w:rPr>
                <w:spacing w:val="-5"/>
                <w:sz w:val="24"/>
              </w:rPr>
              <w:t xml:space="preserve"> </w:t>
            </w:r>
            <w:r>
              <w:rPr>
                <w:sz w:val="24"/>
              </w:rPr>
              <w:t>для</w:t>
            </w:r>
            <w:r>
              <w:rPr>
                <w:spacing w:val="-6"/>
                <w:sz w:val="24"/>
              </w:rPr>
              <w:t xml:space="preserve"> </w:t>
            </w:r>
            <w:r>
              <w:rPr>
                <w:sz w:val="24"/>
              </w:rPr>
              <w:t>наказания</w:t>
            </w:r>
            <w:r>
              <w:rPr>
                <w:spacing w:val="-2"/>
                <w:sz w:val="24"/>
              </w:rPr>
              <w:t xml:space="preserve"> </w:t>
            </w:r>
            <w:r>
              <w:rPr>
                <w:sz w:val="24"/>
              </w:rPr>
              <w:t>диссидентов,</w:t>
            </w:r>
            <w:r>
              <w:rPr>
                <w:spacing w:val="-3"/>
                <w:sz w:val="24"/>
              </w:rPr>
              <w:t xml:space="preserve"> </w:t>
            </w:r>
            <w:r>
              <w:rPr>
                <w:sz w:val="24"/>
              </w:rPr>
              <w:t>находящихся</w:t>
            </w:r>
            <w:r>
              <w:rPr>
                <w:spacing w:val="-6"/>
                <w:sz w:val="24"/>
              </w:rPr>
              <w:t xml:space="preserve"> </w:t>
            </w:r>
            <w:r>
              <w:rPr>
                <w:sz w:val="24"/>
              </w:rPr>
              <w:t>в</w:t>
            </w:r>
            <w:r>
              <w:rPr>
                <w:spacing w:val="-2"/>
                <w:sz w:val="24"/>
              </w:rPr>
              <w:t xml:space="preserve"> заключении.</w:t>
            </w:r>
          </w:p>
        </w:tc>
      </w:tr>
      <w:tr w:rsidR="00600BE6" w14:paraId="20EB4C2E" w14:textId="77777777" w:rsidTr="00625294">
        <w:trPr>
          <w:trHeight w:val="1190"/>
        </w:trPr>
        <w:tc>
          <w:tcPr>
            <w:tcW w:w="3621" w:type="dxa"/>
            <w:vMerge/>
            <w:tcBorders>
              <w:top w:val="nil"/>
            </w:tcBorders>
            <w:shd w:val="clear" w:color="auto" w:fill="E1EED9"/>
          </w:tcPr>
          <w:p w14:paraId="20EB4C2B" w14:textId="77777777" w:rsidR="00600BE6" w:rsidRDefault="00600BE6">
            <w:pPr>
              <w:rPr>
                <w:sz w:val="2"/>
                <w:szCs w:val="2"/>
              </w:rPr>
            </w:pPr>
          </w:p>
        </w:tc>
        <w:tc>
          <w:tcPr>
            <w:tcW w:w="10283" w:type="dxa"/>
            <w:gridSpan w:val="2"/>
            <w:shd w:val="clear" w:color="auto" w:fill="1F3864"/>
            <w:vAlign w:val="center"/>
          </w:tcPr>
          <w:p w14:paraId="20EB4C2C" w14:textId="77777777" w:rsidR="00600BE6" w:rsidRDefault="00600BE6" w:rsidP="00625294">
            <w:pPr>
              <w:pStyle w:val="TableParagraph"/>
              <w:spacing w:before="11"/>
              <w:jc w:val="center"/>
              <w:rPr>
                <w:b/>
                <w:i/>
                <w:sz w:val="23"/>
              </w:rPr>
            </w:pPr>
          </w:p>
          <w:p w14:paraId="20EB4C2D" w14:textId="77777777" w:rsidR="00600BE6" w:rsidRDefault="004E0F26" w:rsidP="00625294">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r w:rsidR="00600BE6" w14:paraId="20EB4C31" w14:textId="77777777" w:rsidTr="00625294">
        <w:trPr>
          <w:trHeight w:val="1760"/>
        </w:trPr>
        <w:tc>
          <w:tcPr>
            <w:tcW w:w="3621" w:type="dxa"/>
            <w:vMerge/>
            <w:tcBorders>
              <w:top w:val="nil"/>
            </w:tcBorders>
            <w:shd w:val="clear" w:color="auto" w:fill="E1EED9"/>
          </w:tcPr>
          <w:p w14:paraId="20EB4C2F" w14:textId="77777777" w:rsidR="00600BE6" w:rsidRDefault="00600BE6">
            <w:pPr>
              <w:rPr>
                <w:sz w:val="2"/>
                <w:szCs w:val="2"/>
              </w:rPr>
            </w:pPr>
          </w:p>
        </w:tc>
        <w:tc>
          <w:tcPr>
            <w:tcW w:w="10283" w:type="dxa"/>
            <w:gridSpan w:val="2"/>
            <w:shd w:val="clear" w:color="auto" w:fill="FFFFFF" w:themeFill="background1"/>
          </w:tcPr>
          <w:p w14:paraId="2155B491" w14:textId="77777777" w:rsidR="00600BE6" w:rsidRDefault="004E0F26">
            <w:pPr>
              <w:pStyle w:val="TableParagraph"/>
              <w:numPr>
                <w:ilvl w:val="0"/>
                <w:numId w:val="42"/>
              </w:numPr>
              <w:tabs>
                <w:tab w:val="left" w:pos="831"/>
              </w:tabs>
              <w:spacing w:before="1"/>
              <w:ind w:right="97"/>
              <w:jc w:val="both"/>
              <w:rPr>
                <w:sz w:val="24"/>
              </w:rPr>
            </w:pPr>
            <w:r>
              <w:rPr>
                <w:sz w:val="24"/>
              </w:rPr>
              <w:t>Политика в области общественного здравоохранения и законодательные акты должны основываться</w:t>
            </w:r>
            <w:r>
              <w:rPr>
                <w:spacing w:val="-7"/>
                <w:sz w:val="24"/>
              </w:rPr>
              <w:t xml:space="preserve"> </w:t>
            </w:r>
            <w:r>
              <w:rPr>
                <w:sz w:val="24"/>
              </w:rPr>
              <w:t>на</w:t>
            </w:r>
            <w:r>
              <w:rPr>
                <w:spacing w:val="-8"/>
                <w:sz w:val="24"/>
              </w:rPr>
              <w:t xml:space="preserve"> </w:t>
            </w:r>
            <w:r>
              <w:rPr>
                <w:sz w:val="24"/>
              </w:rPr>
              <w:t>фактических</w:t>
            </w:r>
            <w:r>
              <w:rPr>
                <w:spacing w:val="-7"/>
                <w:sz w:val="24"/>
              </w:rPr>
              <w:t xml:space="preserve"> </w:t>
            </w:r>
            <w:r>
              <w:rPr>
                <w:sz w:val="24"/>
              </w:rPr>
              <w:t>данных</w:t>
            </w:r>
            <w:r>
              <w:rPr>
                <w:spacing w:val="-7"/>
                <w:sz w:val="24"/>
              </w:rPr>
              <w:t xml:space="preserve"> </w:t>
            </w:r>
            <w:r>
              <w:rPr>
                <w:sz w:val="24"/>
              </w:rPr>
              <w:t>и</w:t>
            </w:r>
            <w:r>
              <w:rPr>
                <w:spacing w:val="-12"/>
                <w:sz w:val="24"/>
              </w:rPr>
              <w:t xml:space="preserve"> </w:t>
            </w:r>
            <w:r>
              <w:rPr>
                <w:sz w:val="24"/>
              </w:rPr>
              <w:t>иметь</w:t>
            </w:r>
            <w:r>
              <w:rPr>
                <w:spacing w:val="-11"/>
                <w:sz w:val="24"/>
              </w:rPr>
              <w:t xml:space="preserve"> </w:t>
            </w:r>
            <w:r>
              <w:rPr>
                <w:sz w:val="24"/>
              </w:rPr>
              <w:t>четко</w:t>
            </w:r>
            <w:r>
              <w:rPr>
                <w:spacing w:val="-9"/>
                <w:sz w:val="24"/>
              </w:rPr>
              <w:t xml:space="preserve"> </w:t>
            </w:r>
            <w:r>
              <w:rPr>
                <w:sz w:val="24"/>
              </w:rPr>
              <w:t>определенные</w:t>
            </w:r>
            <w:r>
              <w:rPr>
                <w:spacing w:val="-7"/>
                <w:sz w:val="24"/>
              </w:rPr>
              <w:t xml:space="preserve"> </w:t>
            </w:r>
            <w:r>
              <w:rPr>
                <w:sz w:val="24"/>
              </w:rPr>
              <w:t>цели,</w:t>
            </w:r>
            <w:r>
              <w:rPr>
                <w:spacing w:val="-7"/>
                <w:sz w:val="24"/>
              </w:rPr>
              <w:t xml:space="preserve"> </w:t>
            </w:r>
            <w:r>
              <w:rPr>
                <w:sz w:val="24"/>
              </w:rPr>
              <w:t>направленные</w:t>
            </w:r>
            <w:r>
              <w:rPr>
                <w:spacing w:val="-12"/>
                <w:sz w:val="24"/>
              </w:rPr>
              <w:t xml:space="preserve"> </w:t>
            </w:r>
            <w:r>
              <w:rPr>
                <w:sz w:val="24"/>
              </w:rPr>
              <w:t>на борьбу с распространением Covid-19 и позволяющие в максимально возможной степени продолжать социальную и экономическую деятельность, а также в полной мере пользоваться основными правами в указанных пределах.</w:t>
            </w:r>
          </w:p>
          <w:p w14:paraId="6A881455" w14:textId="77777777" w:rsidR="00625294" w:rsidRDefault="00625294" w:rsidP="00625294">
            <w:pPr>
              <w:pStyle w:val="TableParagraph"/>
              <w:tabs>
                <w:tab w:val="left" w:pos="831"/>
              </w:tabs>
              <w:spacing w:before="1"/>
              <w:ind w:right="97"/>
              <w:jc w:val="both"/>
              <w:rPr>
                <w:sz w:val="24"/>
              </w:rPr>
            </w:pPr>
          </w:p>
          <w:p w14:paraId="20EB4C30" w14:textId="440DC3C8" w:rsidR="00625294" w:rsidRDefault="00625294">
            <w:pPr>
              <w:pStyle w:val="TableParagraph"/>
              <w:numPr>
                <w:ilvl w:val="0"/>
                <w:numId w:val="42"/>
              </w:numPr>
              <w:tabs>
                <w:tab w:val="left" w:pos="831"/>
              </w:tabs>
              <w:spacing w:before="1"/>
              <w:ind w:right="97"/>
              <w:jc w:val="both"/>
              <w:rPr>
                <w:sz w:val="24"/>
              </w:rPr>
            </w:pPr>
            <w:r>
              <w:rPr>
                <w:sz w:val="24"/>
              </w:rPr>
              <w:t>Следует создавать (в том случае, если их еще нет) и развивать механизмы возмещения ущерба в случаях нарушения основополагающих прав во время пандемии. При наличии указанных механизмов необходимо их реализовать самым эффективным образом.</w:t>
            </w:r>
          </w:p>
        </w:tc>
      </w:tr>
    </w:tbl>
    <w:p w14:paraId="20EB4C32" w14:textId="77777777" w:rsidR="00600BE6" w:rsidRDefault="00600BE6">
      <w:pPr>
        <w:jc w:val="both"/>
        <w:rPr>
          <w:sz w:val="24"/>
        </w:rPr>
        <w:sectPr w:rsidR="00600BE6">
          <w:pgSz w:w="16840" w:h="11910" w:orient="landscape"/>
          <w:pgMar w:top="1340" w:right="1320" w:bottom="1280" w:left="1300" w:header="0" w:footer="1098" w:gutter="0"/>
          <w:cols w:space="720"/>
        </w:sectPr>
      </w:pPr>
    </w:p>
    <w:p w14:paraId="20EB4C3B" w14:textId="77777777" w:rsidR="00600BE6" w:rsidRDefault="00600BE6">
      <w:pPr>
        <w:pStyle w:val="BodyText"/>
        <w:spacing w:before="4"/>
        <w:rPr>
          <w:b/>
          <w:i/>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C3E" w14:textId="77777777" w:rsidTr="00625294">
        <w:trPr>
          <w:trHeight w:val="850"/>
        </w:trPr>
        <w:tc>
          <w:tcPr>
            <w:tcW w:w="13904" w:type="dxa"/>
            <w:gridSpan w:val="3"/>
            <w:shd w:val="clear" w:color="auto" w:fill="FFC000"/>
          </w:tcPr>
          <w:p w14:paraId="20EB4C3C" w14:textId="77777777" w:rsidR="00600BE6" w:rsidRDefault="00600BE6" w:rsidP="00625294">
            <w:pPr>
              <w:pStyle w:val="TableParagraph"/>
              <w:spacing w:before="8"/>
              <w:jc w:val="center"/>
              <w:rPr>
                <w:b/>
                <w:i/>
              </w:rPr>
            </w:pPr>
          </w:p>
          <w:p w14:paraId="20EB4C3D" w14:textId="77777777" w:rsidR="00600BE6" w:rsidRDefault="004E0F26" w:rsidP="00625294">
            <w:pPr>
              <w:pStyle w:val="TableParagraph"/>
              <w:ind w:left="110"/>
              <w:jc w:val="center"/>
              <w:rPr>
                <w:b/>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tc>
      </w:tr>
      <w:tr w:rsidR="00600BE6" w14:paraId="20EB4C41" w14:textId="77777777" w:rsidTr="00625294">
        <w:trPr>
          <w:trHeight w:val="850"/>
        </w:trPr>
        <w:tc>
          <w:tcPr>
            <w:tcW w:w="13904" w:type="dxa"/>
            <w:gridSpan w:val="3"/>
            <w:shd w:val="clear" w:color="auto" w:fill="E2EFDA"/>
          </w:tcPr>
          <w:p w14:paraId="20EB4C3F" w14:textId="77777777" w:rsidR="00600BE6" w:rsidRDefault="00600BE6" w:rsidP="00625294">
            <w:pPr>
              <w:pStyle w:val="TableParagraph"/>
              <w:spacing w:before="7"/>
              <w:jc w:val="center"/>
              <w:rPr>
                <w:b/>
                <w:i/>
              </w:rPr>
            </w:pPr>
          </w:p>
          <w:p w14:paraId="20EB4C40" w14:textId="77777777" w:rsidR="00600BE6" w:rsidRDefault="004E0F26" w:rsidP="00625294">
            <w:pPr>
              <w:pStyle w:val="TableParagraph"/>
              <w:spacing w:before="1"/>
              <w:ind w:left="110"/>
              <w:jc w:val="center"/>
              <w:rPr>
                <w:b/>
                <w:sz w:val="24"/>
              </w:rPr>
            </w:pPr>
            <w:r>
              <w:rPr>
                <w:b/>
                <w:sz w:val="24"/>
              </w:rPr>
              <w:t>Тренд</w:t>
            </w:r>
            <w:r>
              <w:rPr>
                <w:b/>
                <w:spacing w:val="-1"/>
                <w:sz w:val="24"/>
              </w:rPr>
              <w:t xml:space="preserve"> </w:t>
            </w:r>
            <w:r>
              <w:rPr>
                <w:b/>
                <w:spacing w:val="-10"/>
                <w:sz w:val="24"/>
              </w:rPr>
              <w:t>7</w:t>
            </w:r>
          </w:p>
        </w:tc>
      </w:tr>
      <w:tr w:rsidR="00600BE6" w14:paraId="20EB4C52" w14:textId="77777777" w:rsidTr="00625294">
        <w:trPr>
          <w:trHeight w:val="4396"/>
        </w:trPr>
        <w:tc>
          <w:tcPr>
            <w:tcW w:w="3621" w:type="dxa"/>
            <w:shd w:val="clear" w:color="auto" w:fill="E1EED9"/>
          </w:tcPr>
          <w:p w14:paraId="20EB4C42" w14:textId="77777777" w:rsidR="00600BE6" w:rsidRDefault="00600BE6">
            <w:pPr>
              <w:pStyle w:val="TableParagraph"/>
              <w:rPr>
                <w:b/>
                <w:i/>
                <w:sz w:val="24"/>
              </w:rPr>
            </w:pPr>
          </w:p>
          <w:p w14:paraId="20EB4C43" w14:textId="77777777" w:rsidR="00600BE6" w:rsidRDefault="00600BE6">
            <w:pPr>
              <w:pStyle w:val="TableParagraph"/>
              <w:rPr>
                <w:b/>
                <w:i/>
                <w:sz w:val="24"/>
              </w:rPr>
            </w:pPr>
          </w:p>
          <w:p w14:paraId="20EB4C44" w14:textId="77777777" w:rsidR="00600BE6" w:rsidRDefault="00600BE6">
            <w:pPr>
              <w:pStyle w:val="TableParagraph"/>
              <w:rPr>
                <w:b/>
                <w:i/>
                <w:sz w:val="24"/>
              </w:rPr>
            </w:pPr>
          </w:p>
          <w:p w14:paraId="20EB4C45" w14:textId="77777777" w:rsidR="00600BE6" w:rsidRDefault="00600BE6">
            <w:pPr>
              <w:pStyle w:val="TableParagraph"/>
              <w:rPr>
                <w:b/>
                <w:i/>
                <w:sz w:val="24"/>
              </w:rPr>
            </w:pPr>
          </w:p>
          <w:p w14:paraId="20EB4C46" w14:textId="77777777" w:rsidR="00600BE6" w:rsidRDefault="00600BE6">
            <w:pPr>
              <w:pStyle w:val="TableParagraph"/>
              <w:rPr>
                <w:b/>
                <w:i/>
                <w:sz w:val="24"/>
              </w:rPr>
            </w:pPr>
          </w:p>
          <w:p w14:paraId="20EB4C47" w14:textId="77777777" w:rsidR="00600BE6" w:rsidRDefault="004E0F26" w:rsidP="00625294">
            <w:pPr>
              <w:pStyle w:val="TableParagraph"/>
              <w:spacing w:before="207" w:line="276" w:lineRule="auto"/>
              <w:ind w:left="110" w:right="745"/>
              <w:jc w:val="center"/>
              <w:rPr>
                <w:b/>
                <w:sz w:val="24"/>
              </w:rPr>
            </w:pPr>
            <w:r>
              <w:rPr>
                <w:b/>
                <w:sz w:val="24"/>
              </w:rPr>
              <w:t>Технологические меры противодействия</w:t>
            </w:r>
            <w:r>
              <w:rPr>
                <w:b/>
                <w:spacing w:val="-14"/>
                <w:sz w:val="24"/>
              </w:rPr>
              <w:t xml:space="preserve"> </w:t>
            </w:r>
            <w:r>
              <w:rPr>
                <w:b/>
                <w:sz w:val="24"/>
              </w:rPr>
              <w:t xml:space="preserve">Covid-19 усугубили цифровое </w:t>
            </w:r>
            <w:r>
              <w:rPr>
                <w:b/>
                <w:spacing w:val="-2"/>
                <w:sz w:val="24"/>
              </w:rPr>
              <w:t>неравенство</w:t>
            </w:r>
          </w:p>
        </w:tc>
        <w:tc>
          <w:tcPr>
            <w:tcW w:w="2871" w:type="dxa"/>
            <w:shd w:val="clear" w:color="auto" w:fill="D5DDE5"/>
          </w:tcPr>
          <w:p w14:paraId="20EB4C48" w14:textId="77777777" w:rsidR="00600BE6" w:rsidRDefault="00600BE6">
            <w:pPr>
              <w:pStyle w:val="TableParagraph"/>
              <w:rPr>
                <w:b/>
                <w:i/>
                <w:sz w:val="24"/>
              </w:rPr>
            </w:pPr>
          </w:p>
          <w:p w14:paraId="20EB4C49" w14:textId="77777777" w:rsidR="00600BE6" w:rsidRDefault="00600BE6">
            <w:pPr>
              <w:pStyle w:val="TableParagraph"/>
              <w:rPr>
                <w:b/>
                <w:i/>
                <w:sz w:val="24"/>
              </w:rPr>
            </w:pPr>
          </w:p>
          <w:p w14:paraId="20EB4C4A" w14:textId="77777777" w:rsidR="00600BE6" w:rsidRDefault="00600BE6">
            <w:pPr>
              <w:pStyle w:val="TableParagraph"/>
              <w:rPr>
                <w:b/>
                <w:i/>
                <w:sz w:val="24"/>
              </w:rPr>
            </w:pPr>
          </w:p>
          <w:p w14:paraId="20EB4C4B" w14:textId="77777777" w:rsidR="00600BE6" w:rsidRDefault="00600BE6">
            <w:pPr>
              <w:pStyle w:val="TableParagraph"/>
              <w:rPr>
                <w:b/>
                <w:i/>
                <w:sz w:val="24"/>
              </w:rPr>
            </w:pPr>
          </w:p>
          <w:p w14:paraId="20EB4C4C" w14:textId="77777777" w:rsidR="00600BE6" w:rsidRDefault="00600BE6">
            <w:pPr>
              <w:pStyle w:val="TableParagraph"/>
              <w:rPr>
                <w:b/>
                <w:i/>
                <w:sz w:val="24"/>
              </w:rPr>
            </w:pPr>
          </w:p>
          <w:p w14:paraId="20EB4C4D" w14:textId="77777777" w:rsidR="00600BE6" w:rsidRDefault="00600BE6">
            <w:pPr>
              <w:pStyle w:val="TableParagraph"/>
              <w:rPr>
                <w:b/>
                <w:i/>
                <w:sz w:val="24"/>
              </w:rPr>
            </w:pPr>
          </w:p>
          <w:p w14:paraId="20EB4C4E" w14:textId="77777777" w:rsidR="00600BE6" w:rsidRDefault="00600BE6">
            <w:pPr>
              <w:pStyle w:val="TableParagraph"/>
              <w:spacing w:before="1"/>
              <w:rPr>
                <w:b/>
                <w:i/>
                <w:sz w:val="24"/>
              </w:rPr>
            </w:pPr>
          </w:p>
          <w:p w14:paraId="20EB4C4F" w14:textId="77777777" w:rsidR="00600BE6" w:rsidRDefault="004E0F26" w:rsidP="00625294">
            <w:pPr>
              <w:pStyle w:val="TableParagraph"/>
              <w:ind w:left="110"/>
              <w:jc w:val="center"/>
              <w:rPr>
                <w:b/>
                <w:sz w:val="24"/>
              </w:rPr>
            </w:pPr>
            <w:r>
              <w:rPr>
                <w:b/>
                <w:spacing w:val="-2"/>
                <w:sz w:val="24"/>
              </w:rPr>
              <w:t>Оценка</w:t>
            </w:r>
          </w:p>
        </w:tc>
        <w:tc>
          <w:tcPr>
            <w:tcW w:w="7412" w:type="dxa"/>
            <w:shd w:val="clear" w:color="auto" w:fill="FFFFFF" w:themeFill="background1"/>
          </w:tcPr>
          <w:p w14:paraId="20EB4C50" w14:textId="77777777" w:rsidR="00600BE6" w:rsidRDefault="004E0F26">
            <w:pPr>
              <w:pStyle w:val="TableParagraph"/>
              <w:spacing w:before="1"/>
              <w:ind w:left="110" w:right="94"/>
              <w:jc w:val="both"/>
              <w:rPr>
                <w:sz w:val="24"/>
              </w:rPr>
            </w:pPr>
            <w:r>
              <w:rPr>
                <w:sz w:val="24"/>
              </w:rPr>
              <w:t>Неравенство в отношении доступа к интернету и мобильным технологиям влияет на возможность доступа людей к</w:t>
            </w:r>
            <w:r>
              <w:rPr>
                <w:spacing w:val="-1"/>
                <w:sz w:val="24"/>
              </w:rPr>
              <w:t xml:space="preserve"> </w:t>
            </w:r>
            <w:r>
              <w:rPr>
                <w:sz w:val="24"/>
              </w:rPr>
              <w:t>общественным функциям во время пандемии. Это критически важный вопрос, поскольку неравный доступ к указанным ресурсам может усугубить существующее неравенство и вызвать проблемы этического характера. Кроме того, при предоставлении услуг социального обеспечения преимущественно через онлайн-платформы, уязвимые сообщества, многие из которых не имеют адекватного доступа к интернету и большого числа мобильных устройств, могут вообще лишиться доступа к социально значимым услугам. Однако даже при наличии доступа к онлайн-платформам их реализация может иметь негативные последствия, которые выходят за рамки потенциального вреда</w:t>
            </w:r>
            <w:r>
              <w:rPr>
                <w:spacing w:val="-14"/>
                <w:sz w:val="24"/>
              </w:rPr>
              <w:t xml:space="preserve"> </w:t>
            </w:r>
            <w:r>
              <w:rPr>
                <w:sz w:val="24"/>
              </w:rPr>
              <w:t>для</w:t>
            </w:r>
            <w:r>
              <w:rPr>
                <w:spacing w:val="-14"/>
                <w:sz w:val="24"/>
              </w:rPr>
              <w:t xml:space="preserve"> </w:t>
            </w:r>
            <w:r>
              <w:rPr>
                <w:sz w:val="24"/>
              </w:rPr>
              <w:t>уязвимых</w:t>
            </w:r>
            <w:r>
              <w:rPr>
                <w:spacing w:val="-13"/>
                <w:sz w:val="24"/>
              </w:rPr>
              <w:t xml:space="preserve"> </w:t>
            </w:r>
            <w:r>
              <w:rPr>
                <w:sz w:val="24"/>
              </w:rPr>
              <w:t>сообществ.</w:t>
            </w:r>
            <w:r>
              <w:rPr>
                <w:spacing w:val="-14"/>
                <w:sz w:val="24"/>
              </w:rPr>
              <w:t xml:space="preserve"> </w:t>
            </w:r>
            <w:r>
              <w:rPr>
                <w:sz w:val="24"/>
              </w:rPr>
              <w:t>Например,</w:t>
            </w:r>
            <w:r>
              <w:rPr>
                <w:spacing w:val="-13"/>
                <w:sz w:val="24"/>
              </w:rPr>
              <w:t xml:space="preserve"> </w:t>
            </w:r>
            <w:r>
              <w:rPr>
                <w:sz w:val="24"/>
              </w:rPr>
              <w:t>некоторые</w:t>
            </w:r>
            <w:r>
              <w:rPr>
                <w:spacing w:val="-14"/>
                <w:sz w:val="24"/>
              </w:rPr>
              <w:t xml:space="preserve"> </w:t>
            </w:r>
            <w:r>
              <w:rPr>
                <w:sz w:val="24"/>
              </w:rPr>
              <w:t>приложения</w:t>
            </w:r>
            <w:r>
              <w:rPr>
                <w:spacing w:val="-13"/>
                <w:sz w:val="24"/>
              </w:rPr>
              <w:t xml:space="preserve"> </w:t>
            </w:r>
            <w:r>
              <w:rPr>
                <w:sz w:val="24"/>
              </w:rPr>
              <w:t>по отслеживанию</w:t>
            </w:r>
            <w:r>
              <w:rPr>
                <w:spacing w:val="-11"/>
                <w:sz w:val="24"/>
              </w:rPr>
              <w:t xml:space="preserve"> </w:t>
            </w:r>
            <w:r>
              <w:rPr>
                <w:sz w:val="24"/>
              </w:rPr>
              <w:t>контактов</w:t>
            </w:r>
            <w:r>
              <w:rPr>
                <w:spacing w:val="-12"/>
                <w:sz w:val="24"/>
              </w:rPr>
              <w:t xml:space="preserve"> </w:t>
            </w:r>
            <w:r>
              <w:rPr>
                <w:sz w:val="24"/>
              </w:rPr>
              <w:t>были</w:t>
            </w:r>
            <w:r>
              <w:rPr>
                <w:spacing w:val="-11"/>
                <w:sz w:val="24"/>
              </w:rPr>
              <w:t xml:space="preserve"> </w:t>
            </w:r>
            <w:r>
              <w:rPr>
                <w:sz w:val="24"/>
              </w:rPr>
              <w:t>доступны</w:t>
            </w:r>
            <w:r>
              <w:rPr>
                <w:spacing w:val="-11"/>
                <w:sz w:val="24"/>
              </w:rPr>
              <w:t xml:space="preserve"> </w:t>
            </w:r>
            <w:r>
              <w:rPr>
                <w:sz w:val="24"/>
              </w:rPr>
              <w:t>только</w:t>
            </w:r>
            <w:r>
              <w:rPr>
                <w:spacing w:val="-13"/>
                <w:sz w:val="24"/>
              </w:rPr>
              <w:t xml:space="preserve"> </w:t>
            </w:r>
            <w:r>
              <w:rPr>
                <w:sz w:val="24"/>
              </w:rPr>
              <w:t>на</w:t>
            </w:r>
            <w:r>
              <w:rPr>
                <w:spacing w:val="-12"/>
                <w:sz w:val="24"/>
              </w:rPr>
              <w:t xml:space="preserve"> </w:t>
            </w:r>
            <w:r>
              <w:rPr>
                <w:sz w:val="24"/>
              </w:rPr>
              <w:t>английском</w:t>
            </w:r>
            <w:r>
              <w:rPr>
                <w:spacing w:val="-9"/>
                <w:sz w:val="24"/>
              </w:rPr>
              <w:t xml:space="preserve"> </w:t>
            </w:r>
            <w:r>
              <w:rPr>
                <w:spacing w:val="-2"/>
                <w:sz w:val="24"/>
              </w:rPr>
              <w:t>языке,</w:t>
            </w:r>
          </w:p>
          <w:p w14:paraId="20EB4C51" w14:textId="77777777" w:rsidR="00600BE6" w:rsidRDefault="004E0F26">
            <w:pPr>
              <w:pStyle w:val="TableParagraph"/>
              <w:spacing w:line="274" w:lineRule="exact"/>
              <w:ind w:left="110"/>
              <w:jc w:val="both"/>
              <w:rPr>
                <w:sz w:val="24"/>
              </w:rPr>
            </w:pPr>
            <w:r>
              <w:rPr>
                <w:sz w:val="24"/>
              </w:rPr>
              <w:t>хотя</w:t>
            </w:r>
            <w:r>
              <w:rPr>
                <w:spacing w:val="-3"/>
                <w:sz w:val="24"/>
              </w:rPr>
              <w:t xml:space="preserve"> </w:t>
            </w:r>
            <w:r>
              <w:rPr>
                <w:sz w:val="24"/>
              </w:rPr>
              <w:t>их</w:t>
            </w:r>
            <w:r>
              <w:rPr>
                <w:spacing w:val="-1"/>
                <w:sz w:val="24"/>
              </w:rPr>
              <w:t xml:space="preserve"> </w:t>
            </w:r>
            <w:r>
              <w:rPr>
                <w:sz w:val="24"/>
              </w:rPr>
              <w:t>пользователи</w:t>
            </w:r>
            <w:r>
              <w:rPr>
                <w:spacing w:val="-6"/>
                <w:sz w:val="24"/>
              </w:rPr>
              <w:t xml:space="preserve"> </w:t>
            </w:r>
            <w:r>
              <w:rPr>
                <w:sz w:val="24"/>
              </w:rPr>
              <w:t>говорят на</w:t>
            </w:r>
            <w:r>
              <w:rPr>
                <w:spacing w:val="-7"/>
                <w:sz w:val="24"/>
              </w:rPr>
              <w:t xml:space="preserve"> </w:t>
            </w:r>
            <w:r>
              <w:rPr>
                <w:sz w:val="24"/>
              </w:rPr>
              <w:t xml:space="preserve">местных </w:t>
            </w:r>
            <w:r>
              <w:rPr>
                <w:spacing w:val="-2"/>
                <w:sz w:val="24"/>
              </w:rPr>
              <w:t>языках.</w:t>
            </w:r>
          </w:p>
        </w:tc>
      </w:tr>
    </w:tbl>
    <w:p w14:paraId="20EB4C53" w14:textId="77777777" w:rsidR="00600BE6" w:rsidRDefault="00600BE6">
      <w:pPr>
        <w:spacing w:line="274" w:lineRule="exact"/>
        <w:jc w:val="both"/>
        <w:rPr>
          <w:sz w:val="24"/>
        </w:rPr>
        <w:sectPr w:rsidR="00600BE6">
          <w:pgSz w:w="16840" w:h="11910" w:orient="landscape"/>
          <w:pgMar w:top="1340" w:right="1320" w:bottom="1280" w:left="1300" w:header="0" w:footer="1098" w:gutter="0"/>
          <w:cols w:space="720"/>
        </w:sectPr>
      </w:pPr>
    </w:p>
    <w:p w14:paraId="20EB4C54"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C60" w14:textId="77777777" w:rsidTr="00625294">
        <w:trPr>
          <w:trHeight w:val="3516"/>
        </w:trPr>
        <w:tc>
          <w:tcPr>
            <w:tcW w:w="3621" w:type="dxa"/>
            <w:vMerge w:val="restart"/>
            <w:shd w:val="clear" w:color="auto" w:fill="E1EED9"/>
          </w:tcPr>
          <w:p w14:paraId="20EB4C55" w14:textId="77777777" w:rsidR="00600BE6" w:rsidRDefault="00600BE6">
            <w:pPr>
              <w:pStyle w:val="TableParagraph"/>
              <w:rPr>
                <w:rFonts w:ascii="Times New Roman"/>
                <w:sz w:val="24"/>
              </w:rPr>
            </w:pPr>
          </w:p>
        </w:tc>
        <w:tc>
          <w:tcPr>
            <w:tcW w:w="2871" w:type="dxa"/>
            <w:shd w:val="clear" w:color="auto" w:fill="D5DDE5"/>
          </w:tcPr>
          <w:p w14:paraId="20EB4C56" w14:textId="77777777" w:rsidR="00600BE6" w:rsidRDefault="00600BE6">
            <w:pPr>
              <w:pStyle w:val="TableParagraph"/>
              <w:rPr>
                <w:b/>
                <w:i/>
                <w:sz w:val="24"/>
              </w:rPr>
            </w:pPr>
          </w:p>
          <w:p w14:paraId="20EB4C57" w14:textId="77777777" w:rsidR="00600BE6" w:rsidRDefault="00600BE6">
            <w:pPr>
              <w:pStyle w:val="TableParagraph"/>
              <w:rPr>
                <w:b/>
                <w:i/>
                <w:sz w:val="24"/>
              </w:rPr>
            </w:pPr>
          </w:p>
          <w:p w14:paraId="20EB4C58" w14:textId="77777777" w:rsidR="00600BE6" w:rsidRDefault="00600BE6">
            <w:pPr>
              <w:pStyle w:val="TableParagraph"/>
              <w:rPr>
                <w:b/>
                <w:i/>
                <w:sz w:val="24"/>
              </w:rPr>
            </w:pPr>
          </w:p>
          <w:p w14:paraId="20EB4C59" w14:textId="77777777" w:rsidR="00600BE6" w:rsidRDefault="00600BE6">
            <w:pPr>
              <w:pStyle w:val="TableParagraph"/>
              <w:rPr>
                <w:b/>
                <w:i/>
                <w:sz w:val="24"/>
              </w:rPr>
            </w:pPr>
          </w:p>
          <w:p w14:paraId="20EB4C5A" w14:textId="77777777" w:rsidR="00600BE6" w:rsidRDefault="00600BE6">
            <w:pPr>
              <w:pStyle w:val="TableParagraph"/>
              <w:rPr>
                <w:b/>
                <w:i/>
                <w:sz w:val="24"/>
              </w:rPr>
            </w:pPr>
          </w:p>
          <w:p w14:paraId="20EB4C5B" w14:textId="77777777" w:rsidR="00600BE6" w:rsidRDefault="004E0F26" w:rsidP="00625294">
            <w:pPr>
              <w:pStyle w:val="TableParagraph"/>
              <w:spacing w:before="147"/>
              <w:ind w:left="110"/>
              <w:jc w:val="center"/>
              <w:rPr>
                <w:b/>
                <w:sz w:val="24"/>
              </w:rPr>
            </w:pPr>
            <w:r>
              <w:rPr>
                <w:b/>
                <w:spacing w:val="-2"/>
                <w:sz w:val="24"/>
              </w:rPr>
              <w:t>Рекомендация</w:t>
            </w:r>
          </w:p>
        </w:tc>
        <w:tc>
          <w:tcPr>
            <w:tcW w:w="7412" w:type="dxa"/>
            <w:shd w:val="clear" w:color="auto" w:fill="FFFFFF" w:themeFill="background1"/>
          </w:tcPr>
          <w:p w14:paraId="20EB4C5C" w14:textId="77777777" w:rsidR="00600BE6" w:rsidRDefault="004E0F26">
            <w:pPr>
              <w:pStyle w:val="TableParagraph"/>
              <w:spacing w:before="1"/>
              <w:ind w:left="110" w:right="96"/>
              <w:jc w:val="both"/>
              <w:rPr>
                <w:sz w:val="24"/>
              </w:rPr>
            </w:pPr>
            <w:r>
              <w:rPr>
                <w:sz w:val="24"/>
              </w:rPr>
              <w:t>Необходимо разработать и сделать доступными цифровые материалы. Эти</w:t>
            </w:r>
            <w:r>
              <w:rPr>
                <w:spacing w:val="-4"/>
                <w:sz w:val="24"/>
              </w:rPr>
              <w:t xml:space="preserve"> </w:t>
            </w:r>
            <w:r>
              <w:rPr>
                <w:sz w:val="24"/>
              </w:rPr>
              <w:t>материалы должны быть понятными и адекватными, сопровождаться обучением и инструментами, разъясняющими, как использовать соответствующее приложение, а также освещающими основные вопросы конфиденциальности данных. Необходимо организовать обучение цифровой грамотности для сотрудников государственных органов, работников системы здравоохранения и пользователей приложений.</w:t>
            </w:r>
          </w:p>
          <w:p w14:paraId="20EB4C5D" w14:textId="77777777" w:rsidR="00600BE6" w:rsidRDefault="00600BE6">
            <w:pPr>
              <w:pStyle w:val="TableParagraph"/>
              <w:rPr>
                <w:b/>
                <w:i/>
                <w:sz w:val="24"/>
              </w:rPr>
            </w:pPr>
          </w:p>
          <w:p w14:paraId="20EB4C5E" w14:textId="77777777" w:rsidR="00600BE6" w:rsidRDefault="004E0F26">
            <w:pPr>
              <w:pStyle w:val="TableParagraph"/>
              <w:spacing w:line="242" w:lineRule="auto"/>
              <w:ind w:left="110" w:right="95"/>
              <w:jc w:val="both"/>
              <w:rPr>
                <w:sz w:val="24"/>
              </w:rPr>
            </w:pPr>
            <w:r>
              <w:rPr>
                <w:sz w:val="24"/>
              </w:rPr>
              <w:t xml:space="preserve">Органы государственной власти должны разработать </w:t>
            </w:r>
            <w:proofErr w:type="gramStart"/>
            <w:r>
              <w:rPr>
                <w:sz w:val="24"/>
              </w:rPr>
              <w:t>альтернативные,</w:t>
            </w:r>
            <w:r>
              <w:rPr>
                <w:spacing w:val="78"/>
                <w:w w:val="150"/>
                <w:sz w:val="24"/>
              </w:rPr>
              <w:t xml:space="preserve">  </w:t>
            </w:r>
            <w:r>
              <w:rPr>
                <w:sz w:val="24"/>
              </w:rPr>
              <w:t>нецифровые</w:t>
            </w:r>
            <w:proofErr w:type="gramEnd"/>
            <w:r>
              <w:rPr>
                <w:spacing w:val="78"/>
                <w:w w:val="150"/>
                <w:sz w:val="24"/>
              </w:rPr>
              <w:t xml:space="preserve">  </w:t>
            </w:r>
            <w:r>
              <w:rPr>
                <w:sz w:val="24"/>
              </w:rPr>
              <w:t>способы</w:t>
            </w:r>
            <w:r>
              <w:rPr>
                <w:spacing w:val="78"/>
                <w:w w:val="150"/>
                <w:sz w:val="24"/>
              </w:rPr>
              <w:t xml:space="preserve">  </w:t>
            </w:r>
            <w:r>
              <w:rPr>
                <w:sz w:val="24"/>
              </w:rPr>
              <w:t>подачи</w:t>
            </w:r>
            <w:r>
              <w:rPr>
                <w:spacing w:val="78"/>
                <w:w w:val="150"/>
                <w:sz w:val="24"/>
              </w:rPr>
              <w:t xml:space="preserve">  </w:t>
            </w:r>
            <w:r>
              <w:rPr>
                <w:sz w:val="24"/>
              </w:rPr>
              <w:t>заявок</w:t>
            </w:r>
            <w:r>
              <w:rPr>
                <w:spacing w:val="77"/>
                <w:w w:val="150"/>
                <w:sz w:val="24"/>
              </w:rPr>
              <w:t xml:space="preserve">  </w:t>
            </w:r>
            <w:r>
              <w:rPr>
                <w:spacing w:val="-5"/>
                <w:sz w:val="24"/>
              </w:rPr>
              <w:t>на</w:t>
            </w:r>
          </w:p>
          <w:p w14:paraId="20EB4C5F" w14:textId="77777777" w:rsidR="00600BE6" w:rsidRDefault="004E0F26">
            <w:pPr>
              <w:pStyle w:val="TableParagraph"/>
              <w:spacing w:line="267" w:lineRule="exact"/>
              <w:ind w:left="110"/>
              <w:jc w:val="both"/>
              <w:rPr>
                <w:sz w:val="24"/>
              </w:rPr>
            </w:pPr>
            <w:r>
              <w:rPr>
                <w:sz w:val="24"/>
              </w:rPr>
              <w:t>перемещение</w:t>
            </w:r>
            <w:r>
              <w:rPr>
                <w:spacing w:val="-4"/>
                <w:sz w:val="24"/>
              </w:rPr>
              <w:t xml:space="preserve"> </w:t>
            </w:r>
            <w:r>
              <w:rPr>
                <w:sz w:val="24"/>
              </w:rPr>
              <w:t>и регистрацию</w:t>
            </w:r>
            <w:r>
              <w:rPr>
                <w:spacing w:val="-2"/>
                <w:sz w:val="24"/>
              </w:rPr>
              <w:t xml:space="preserve"> вакцинации.</w:t>
            </w:r>
          </w:p>
        </w:tc>
      </w:tr>
      <w:tr w:rsidR="00600BE6" w14:paraId="20EB4C64" w14:textId="77777777" w:rsidTr="00625294">
        <w:trPr>
          <w:trHeight w:val="880"/>
        </w:trPr>
        <w:tc>
          <w:tcPr>
            <w:tcW w:w="3621" w:type="dxa"/>
            <w:vMerge/>
            <w:tcBorders>
              <w:top w:val="nil"/>
            </w:tcBorders>
            <w:shd w:val="clear" w:color="auto" w:fill="E1EED9"/>
          </w:tcPr>
          <w:p w14:paraId="20EB4C61" w14:textId="77777777" w:rsidR="00600BE6" w:rsidRDefault="00600BE6">
            <w:pPr>
              <w:rPr>
                <w:sz w:val="2"/>
                <w:szCs w:val="2"/>
              </w:rPr>
            </w:pPr>
          </w:p>
        </w:tc>
        <w:tc>
          <w:tcPr>
            <w:tcW w:w="10283" w:type="dxa"/>
            <w:gridSpan w:val="2"/>
            <w:shd w:val="clear" w:color="auto" w:fill="1F3864"/>
          </w:tcPr>
          <w:p w14:paraId="20EB4C62" w14:textId="77777777" w:rsidR="00600BE6" w:rsidRDefault="00600BE6">
            <w:pPr>
              <w:pStyle w:val="TableParagraph"/>
              <w:spacing w:before="11"/>
              <w:rPr>
                <w:b/>
                <w:i/>
                <w:sz w:val="23"/>
              </w:rPr>
            </w:pPr>
          </w:p>
          <w:p w14:paraId="20EB4C63" w14:textId="77777777" w:rsidR="00600BE6" w:rsidRDefault="004E0F26" w:rsidP="00625294">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r w:rsidR="00600BE6" w14:paraId="20EB4C6B" w14:textId="77777777" w:rsidTr="00625294">
        <w:trPr>
          <w:trHeight w:val="2636"/>
        </w:trPr>
        <w:tc>
          <w:tcPr>
            <w:tcW w:w="3621" w:type="dxa"/>
            <w:vMerge/>
            <w:tcBorders>
              <w:top w:val="nil"/>
            </w:tcBorders>
            <w:shd w:val="clear" w:color="auto" w:fill="E1EED9"/>
          </w:tcPr>
          <w:p w14:paraId="20EB4C65" w14:textId="77777777" w:rsidR="00600BE6" w:rsidRDefault="00600BE6">
            <w:pPr>
              <w:rPr>
                <w:sz w:val="2"/>
                <w:szCs w:val="2"/>
              </w:rPr>
            </w:pPr>
          </w:p>
        </w:tc>
        <w:tc>
          <w:tcPr>
            <w:tcW w:w="10283" w:type="dxa"/>
            <w:gridSpan w:val="2"/>
            <w:shd w:val="clear" w:color="auto" w:fill="FFFFFF" w:themeFill="background1"/>
          </w:tcPr>
          <w:p w14:paraId="20EB4C66" w14:textId="77777777" w:rsidR="00600BE6" w:rsidRDefault="004E0F26">
            <w:pPr>
              <w:pStyle w:val="TableParagraph"/>
              <w:numPr>
                <w:ilvl w:val="0"/>
                <w:numId w:val="41"/>
              </w:numPr>
              <w:tabs>
                <w:tab w:val="left" w:pos="831"/>
              </w:tabs>
              <w:ind w:right="96"/>
              <w:jc w:val="both"/>
              <w:rPr>
                <w:sz w:val="24"/>
              </w:rPr>
            </w:pPr>
            <w:r>
              <w:rPr>
                <w:sz w:val="24"/>
              </w:rPr>
              <w:t>Обеспечить наличие бумажных (и нецифровых) альтернатив для всех мер и инициатив по противодействию распространению Covid-19, включая, помимо прочего, отслеживание контактов,</w:t>
            </w:r>
            <w:r>
              <w:rPr>
                <w:spacing w:val="-9"/>
                <w:sz w:val="24"/>
              </w:rPr>
              <w:t xml:space="preserve"> </w:t>
            </w:r>
            <w:r>
              <w:rPr>
                <w:sz w:val="24"/>
              </w:rPr>
              <w:t>приложения</w:t>
            </w:r>
            <w:r>
              <w:rPr>
                <w:spacing w:val="-7"/>
                <w:sz w:val="24"/>
              </w:rPr>
              <w:t xml:space="preserve"> </w:t>
            </w:r>
            <w:r>
              <w:rPr>
                <w:sz w:val="24"/>
              </w:rPr>
              <w:t>по</w:t>
            </w:r>
            <w:r>
              <w:rPr>
                <w:spacing w:val="-10"/>
                <w:sz w:val="24"/>
              </w:rPr>
              <w:t xml:space="preserve"> </w:t>
            </w:r>
            <w:r>
              <w:rPr>
                <w:sz w:val="24"/>
              </w:rPr>
              <w:t>отслеживанию</w:t>
            </w:r>
            <w:r>
              <w:rPr>
                <w:spacing w:val="-7"/>
                <w:sz w:val="24"/>
              </w:rPr>
              <w:t xml:space="preserve"> </w:t>
            </w:r>
            <w:r>
              <w:rPr>
                <w:sz w:val="24"/>
              </w:rPr>
              <w:t>контактов</w:t>
            </w:r>
            <w:r>
              <w:rPr>
                <w:spacing w:val="-9"/>
                <w:sz w:val="24"/>
              </w:rPr>
              <w:t xml:space="preserve"> </w:t>
            </w:r>
            <w:r>
              <w:rPr>
                <w:sz w:val="24"/>
              </w:rPr>
              <w:t>и</w:t>
            </w:r>
            <w:r>
              <w:rPr>
                <w:spacing w:val="-8"/>
                <w:sz w:val="24"/>
              </w:rPr>
              <w:t xml:space="preserve"> </w:t>
            </w:r>
            <w:r>
              <w:rPr>
                <w:sz w:val="24"/>
              </w:rPr>
              <w:t>доступ</w:t>
            </w:r>
            <w:r>
              <w:rPr>
                <w:spacing w:val="-9"/>
                <w:sz w:val="24"/>
              </w:rPr>
              <w:t xml:space="preserve"> </w:t>
            </w:r>
            <w:r>
              <w:rPr>
                <w:sz w:val="24"/>
              </w:rPr>
              <w:t>к</w:t>
            </w:r>
            <w:r>
              <w:rPr>
                <w:spacing w:val="-10"/>
                <w:sz w:val="24"/>
              </w:rPr>
              <w:t xml:space="preserve"> </w:t>
            </w:r>
            <w:r>
              <w:rPr>
                <w:sz w:val="24"/>
              </w:rPr>
              <w:t>социальному</w:t>
            </w:r>
            <w:r>
              <w:rPr>
                <w:spacing w:val="-8"/>
                <w:sz w:val="24"/>
              </w:rPr>
              <w:t xml:space="preserve"> </w:t>
            </w:r>
            <w:r>
              <w:rPr>
                <w:sz w:val="24"/>
              </w:rPr>
              <w:t>обеспечению.</w:t>
            </w:r>
          </w:p>
          <w:p w14:paraId="20EB4C67" w14:textId="77777777" w:rsidR="00600BE6" w:rsidRDefault="00600BE6">
            <w:pPr>
              <w:pStyle w:val="TableParagraph"/>
              <w:spacing w:before="7"/>
              <w:rPr>
                <w:b/>
                <w:i/>
                <w:sz w:val="23"/>
              </w:rPr>
            </w:pPr>
          </w:p>
          <w:p w14:paraId="20EB4C68" w14:textId="77777777" w:rsidR="00600BE6" w:rsidRDefault="004E0F26">
            <w:pPr>
              <w:pStyle w:val="TableParagraph"/>
              <w:numPr>
                <w:ilvl w:val="0"/>
                <w:numId w:val="41"/>
              </w:numPr>
              <w:tabs>
                <w:tab w:val="left" w:pos="831"/>
              </w:tabs>
              <w:spacing w:line="242" w:lineRule="auto"/>
              <w:ind w:right="100"/>
              <w:jc w:val="both"/>
              <w:rPr>
                <w:sz w:val="24"/>
              </w:rPr>
            </w:pPr>
            <w:r>
              <w:rPr>
                <w:sz w:val="24"/>
              </w:rPr>
              <w:t>Решить проблему дистанционного образования,</w:t>
            </w:r>
            <w:r>
              <w:rPr>
                <w:spacing w:val="-4"/>
                <w:sz w:val="24"/>
              </w:rPr>
              <w:t xml:space="preserve"> </w:t>
            </w:r>
            <w:r>
              <w:rPr>
                <w:sz w:val="24"/>
              </w:rPr>
              <w:t>которое ставит в невыгодное положение детей, находящихся в экономически неблагоприятных условиях.</w:t>
            </w:r>
          </w:p>
          <w:p w14:paraId="20EB4C69" w14:textId="77777777" w:rsidR="00600BE6" w:rsidRDefault="00600BE6">
            <w:pPr>
              <w:pStyle w:val="TableParagraph"/>
              <w:spacing w:before="3"/>
              <w:rPr>
                <w:b/>
                <w:i/>
              </w:rPr>
            </w:pPr>
          </w:p>
          <w:p w14:paraId="20EB4C6A" w14:textId="77777777" w:rsidR="00600BE6" w:rsidRDefault="004E0F26">
            <w:pPr>
              <w:pStyle w:val="TableParagraph"/>
              <w:numPr>
                <w:ilvl w:val="0"/>
                <w:numId w:val="41"/>
              </w:numPr>
              <w:tabs>
                <w:tab w:val="left" w:pos="831"/>
              </w:tabs>
              <w:spacing w:line="290" w:lineRule="atLeast"/>
              <w:ind w:right="95"/>
              <w:jc w:val="both"/>
              <w:rPr>
                <w:sz w:val="24"/>
              </w:rPr>
            </w:pPr>
            <w:r>
              <w:rPr>
                <w:sz w:val="24"/>
              </w:rPr>
              <w:t>Обеспечить проведение политики и финансирования, нацеленных на предотвращение возникновения и усугубления цифрового неравенства среди детей.</w:t>
            </w:r>
          </w:p>
        </w:tc>
      </w:tr>
    </w:tbl>
    <w:p w14:paraId="20EB4C6C" w14:textId="77777777" w:rsidR="00600BE6" w:rsidRDefault="00600BE6">
      <w:pPr>
        <w:spacing w:line="290" w:lineRule="atLeast"/>
        <w:jc w:val="both"/>
        <w:rPr>
          <w:sz w:val="24"/>
        </w:rPr>
        <w:sectPr w:rsidR="00600BE6">
          <w:pgSz w:w="16840" w:h="11910" w:orient="landscape"/>
          <w:pgMar w:top="1340" w:right="1320" w:bottom="1280" w:left="1300" w:header="0" w:footer="1098" w:gutter="0"/>
          <w:cols w:space="720"/>
        </w:sectPr>
      </w:pPr>
    </w:p>
    <w:p w14:paraId="20EB4C71" w14:textId="39F92CC1" w:rsidR="00600BE6" w:rsidRDefault="004E0F26" w:rsidP="00C5418B">
      <w:pPr>
        <w:pStyle w:val="Heading2"/>
        <w:pBdr>
          <w:bottom w:val="single" w:sz="4" w:space="1" w:color="auto"/>
        </w:pBdr>
        <w:spacing w:before="43"/>
        <w:ind w:left="0"/>
      </w:pPr>
      <w:bookmarkStart w:id="3" w:name="_TOC_250007"/>
      <w:r>
        <w:lastRenderedPageBreak/>
        <w:t>Все</w:t>
      </w:r>
      <w:r>
        <w:rPr>
          <w:spacing w:val="1"/>
        </w:rPr>
        <w:t xml:space="preserve"> </w:t>
      </w:r>
      <w:r>
        <w:t>типы</w:t>
      </w:r>
      <w:r>
        <w:rPr>
          <w:spacing w:val="1"/>
        </w:rPr>
        <w:t xml:space="preserve"> </w:t>
      </w:r>
      <w:r>
        <w:t>приложений</w:t>
      </w:r>
      <w:r>
        <w:rPr>
          <w:spacing w:val="-3"/>
        </w:rPr>
        <w:t xml:space="preserve"> </w:t>
      </w:r>
      <w:r>
        <w:t>Covid-</w:t>
      </w:r>
      <w:bookmarkEnd w:id="3"/>
      <w:r>
        <w:rPr>
          <w:spacing w:val="-5"/>
        </w:rPr>
        <w:t>19</w:t>
      </w:r>
    </w:p>
    <w:p w14:paraId="20EB4C72" w14:textId="77777777" w:rsidR="00600BE6" w:rsidRDefault="00600BE6">
      <w:pPr>
        <w:pStyle w:val="BodyText"/>
        <w:rPr>
          <w:b/>
          <w:i/>
          <w:sz w:val="20"/>
        </w:rPr>
      </w:pPr>
    </w:p>
    <w:p w14:paraId="20EB4C73" w14:textId="77777777" w:rsidR="00600BE6" w:rsidRDefault="00600BE6">
      <w:pPr>
        <w:pStyle w:val="BodyText"/>
        <w:rPr>
          <w:b/>
          <w:i/>
          <w:sz w:val="2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C76" w14:textId="77777777" w:rsidTr="00C5418B">
        <w:trPr>
          <w:trHeight w:val="850"/>
        </w:trPr>
        <w:tc>
          <w:tcPr>
            <w:tcW w:w="13904" w:type="dxa"/>
            <w:gridSpan w:val="3"/>
            <w:shd w:val="clear" w:color="auto" w:fill="10B0F1"/>
          </w:tcPr>
          <w:p w14:paraId="20EB4C74" w14:textId="77777777" w:rsidR="00600BE6" w:rsidRDefault="00600BE6" w:rsidP="00C5418B">
            <w:pPr>
              <w:pStyle w:val="TableParagraph"/>
              <w:spacing w:before="1"/>
              <w:jc w:val="center"/>
              <w:rPr>
                <w:b/>
                <w:i/>
                <w:sz w:val="23"/>
              </w:rPr>
            </w:pPr>
          </w:p>
          <w:p w14:paraId="20EB4C75" w14:textId="77777777" w:rsidR="00600BE6" w:rsidRDefault="004E0F26" w:rsidP="00C5418B">
            <w:pPr>
              <w:pStyle w:val="TableParagraph"/>
              <w:ind w:left="110"/>
              <w:jc w:val="center"/>
              <w:rPr>
                <w:b/>
                <w:sz w:val="24"/>
              </w:rPr>
            </w:pPr>
            <w:r>
              <w:rPr>
                <w:b/>
                <w:sz w:val="24"/>
              </w:rPr>
              <w:t>Эффективность</w:t>
            </w:r>
            <w:r>
              <w:rPr>
                <w:b/>
                <w:spacing w:val="-1"/>
                <w:sz w:val="24"/>
              </w:rPr>
              <w:t xml:space="preserve"> </w:t>
            </w:r>
            <w:r>
              <w:rPr>
                <w:b/>
                <w:sz w:val="24"/>
              </w:rPr>
              <w:t>в</w:t>
            </w:r>
            <w:r>
              <w:rPr>
                <w:b/>
                <w:spacing w:val="-5"/>
                <w:sz w:val="24"/>
              </w:rPr>
              <w:t xml:space="preserve"> </w:t>
            </w:r>
            <w:r>
              <w:rPr>
                <w:b/>
                <w:spacing w:val="-2"/>
                <w:sz w:val="24"/>
              </w:rPr>
              <w:t>здравоохранении</w:t>
            </w:r>
          </w:p>
        </w:tc>
      </w:tr>
      <w:tr w:rsidR="00600BE6" w14:paraId="20EB4C79" w14:textId="77777777" w:rsidTr="00C5418B">
        <w:trPr>
          <w:trHeight w:val="855"/>
        </w:trPr>
        <w:tc>
          <w:tcPr>
            <w:tcW w:w="13904" w:type="dxa"/>
            <w:gridSpan w:val="3"/>
            <w:shd w:val="clear" w:color="auto" w:fill="E2EFDA"/>
          </w:tcPr>
          <w:p w14:paraId="20EB4C77" w14:textId="77777777" w:rsidR="00600BE6" w:rsidRDefault="00600BE6" w:rsidP="00C5418B">
            <w:pPr>
              <w:pStyle w:val="TableParagraph"/>
              <w:spacing w:before="1"/>
              <w:jc w:val="center"/>
              <w:rPr>
                <w:b/>
                <w:i/>
                <w:sz w:val="23"/>
              </w:rPr>
            </w:pPr>
          </w:p>
          <w:p w14:paraId="20EB4C78" w14:textId="77777777" w:rsidR="00600BE6" w:rsidRDefault="004E0F26" w:rsidP="00C5418B">
            <w:pPr>
              <w:pStyle w:val="TableParagraph"/>
              <w:ind w:left="110"/>
              <w:jc w:val="center"/>
              <w:rPr>
                <w:b/>
                <w:sz w:val="24"/>
              </w:rPr>
            </w:pPr>
            <w:r>
              <w:rPr>
                <w:b/>
                <w:sz w:val="24"/>
              </w:rPr>
              <w:t>Тренд</w:t>
            </w:r>
            <w:r>
              <w:rPr>
                <w:b/>
                <w:spacing w:val="-1"/>
                <w:sz w:val="24"/>
              </w:rPr>
              <w:t xml:space="preserve"> </w:t>
            </w:r>
            <w:r>
              <w:rPr>
                <w:b/>
                <w:spacing w:val="-10"/>
                <w:sz w:val="24"/>
              </w:rPr>
              <w:t>1</w:t>
            </w:r>
          </w:p>
        </w:tc>
      </w:tr>
      <w:tr w:rsidR="00600BE6" w14:paraId="20EB4C8A" w14:textId="77777777" w:rsidTr="00C5418B">
        <w:trPr>
          <w:trHeight w:val="2635"/>
        </w:trPr>
        <w:tc>
          <w:tcPr>
            <w:tcW w:w="3621" w:type="dxa"/>
            <w:vMerge w:val="restart"/>
            <w:shd w:val="clear" w:color="auto" w:fill="E1EED9"/>
          </w:tcPr>
          <w:p w14:paraId="20EB4C7A" w14:textId="77777777" w:rsidR="00600BE6" w:rsidRDefault="00600BE6">
            <w:pPr>
              <w:pStyle w:val="TableParagraph"/>
              <w:rPr>
                <w:b/>
                <w:i/>
                <w:sz w:val="24"/>
              </w:rPr>
            </w:pPr>
          </w:p>
          <w:p w14:paraId="20EB4C7B" w14:textId="77777777" w:rsidR="00600BE6" w:rsidRDefault="00600BE6">
            <w:pPr>
              <w:pStyle w:val="TableParagraph"/>
              <w:rPr>
                <w:b/>
                <w:i/>
                <w:sz w:val="24"/>
              </w:rPr>
            </w:pPr>
          </w:p>
          <w:p w14:paraId="20EB4C7C" w14:textId="77777777" w:rsidR="00600BE6" w:rsidRDefault="00600BE6">
            <w:pPr>
              <w:pStyle w:val="TableParagraph"/>
              <w:rPr>
                <w:b/>
                <w:i/>
                <w:sz w:val="24"/>
              </w:rPr>
            </w:pPr>
          </w:p>
          <w:p w14:paraId="20EB4C7D" w14:textId="77777777" w:rsidR="00600BE6" w:rsidRDefault="00600BE6">
            <w:pPr>
              <w:pStyle w:val="TableParagraph"/>
              <w:rPr>
                <w:b/>
                <w:i/>
                <w:sz w:val="24"/>
              </w:rPr>
            </w:pPr>
          </w:p>
          <w:p w14:paraId="20EB4C7E" w14:textId="77777777" w:rsidR="00600BE6" w:rsidRDefault="00600BE6">
            <w:pPr>
              <w:pStyle w:val="TableParagraph"/>
              <w:rPr>
                <w:b/>
                <w:i/>
                <w:sz w:val="24"/>
              </w:rPr>
            </w:pPr>
          </w:p>
          <w:p w14:paraId="20EB4C7F" w14:textId="77777777" w:rsidR="00600BE6" w:rsidRDefault="00600BE6">
            <w:pPr>
              <w:pStyle w:val="TableParagraph"/>
              <w:rPr>
                <w:b/>
                <w:i/>
                <w:sz w:val="24"/>
              </w:rPr>
            </w:pPr>
          </w:p>
          <w:p w14:paraId="20EB4C80" w14:textId="77777777" w:rsidR="00600BE6" w:rsidRDefault="00600BE6">
            <w:pPr>
              <w:pStyle w:val="TableParagraph"/>
              <w:rPr>
                <w:b/>
                <w:i/>
                <w:sz w:val="24"/>
              </w:rPr>
            </w:pPr>
          </w:p>
          <w:p w14:paraId="20EB4C81" w14:textId="77777777" w:rsidR="00600BE6" w:rsidRDefault="00600BE6">
            <w:pPr>
              <w:pStyle w:val="TableParagraph"/>
              <w:spacing w:before="10"/>
              <w:rPr>
                <w:b/>
                <w:i/>
                <w:sz w:val="30"/>
              </w:rPr>
            </w:pPr>
          </w:p>
          <w:p w14:paraId="20EB4C82" w14:textId="77777777" w:rsidR="00600BE6" w:rsidRDefault="004E0F26">
            <w:pPr>
              <w:pStyle w:val="TableParagraph"/>
              <w:spacing w:line="276" w:lineRule="auto"/>
              <w:ind w:left="110"/>
              <w:rPr>
                <w:b/>
                <w:sz w:val="24"/>
              </w:rPr>
            </w:pPr>
            <w:r>
              <w:rPr>
                <w:b/>
                <w:sz w:val="24"/>
              </w:rPr>
              <w:t>Недостаточная опора на фактические</w:t>
            </w:r>
            <w:r>
              <w:rPr>
                <w:b/>
                <w:spacing w:val="-14"/>
                <w:sz w:val="24"/>
              </w:rPr>
              <w:t xml:space="preserve"> </w:t>
            </w:r>
            <w:r>
              <w:rPr>
                <w:b/>
                <w:sz w:val="24"/>
              </w:rPr>
              <w:t>данные</w:t>
            </w:r>
            <w:r>
              <w:rPr>
                <w:b/>
                <w:spacing w:val="-14"/>
                <w:sz w:val="24"/>
              </w:rPr>
              <w:t xml:space="preserve"> </w:t>
            </w:r>
            <w:r>
              <w:rPr>
                <w:b/>
                <w:sz w:val="24"/>
              </w:rPr>
              <w:t>при выработке решений</w:t>
            </w:r>
          </w:p>
        </w:tc>
        <w:tc>
          <w:tcPr>
            <w:tcW w:w="2871" w:type="dxa"/>
            <w:shd w:val="clear" w:color="auto" w:fill="D9D9D9"/>
          </w:tcPr>
          <w:p w14:paraId="20EB4C83" w14:textId="77777777" w:rsidR="00600BE6" w:rsidRDefault="00600BE6" w:rsidP="00C5418B">
            <w:pPr>
              <w:pStyle w:val="TableParagraph"/>
              <w:jc w:val="center"/>
              <w:rPr>
                <w:b/>
                <w:i/>
                <w:sz w:val="24"/>
              </w:rPr>
            </w:pPr>
          </w:p>
          <w:p w14:paraId="20EB4C84" w14:textId="77777777" w:rsidR="00600BE6" w:rsidRDefault="00600BE6" w:rsidP="00C5418B">
            <w:pPr>
              <w:pStyle w:val="TableParagraph"/>
              <w:jc w:val="center"/>
              <w:rPr>
                <w:b/>
                <w:i/>
                <w:sz w:val="24"/>
              </w:rPr>
            </w:pPr>
          </w:p>
          <w:p w14:paraId="20EB4C85" w14:textId="77777777" w:rsidR="00600BE6" w:rsidRDefault="00600BE6" w:rsidP="00C5418B">
            <w:pPr>
              <w:pStyle w:val="TableParagraph"/>
              <w:jc w:val="center"/>
              <w:rPr>
                <w:b/>
                <w:i/>
                <w:sz w:val="24"/>
              </w:rPr>
            </w:pPr>
          </w:p>
          <w:p w14:paraId="20EB4C86" w14:textId="77777777" w:rsidR="00600BE6" w:rsidRDefault="00600BE6" w:rsidP="00C5418B">
            <w:pPr>
              <w:pStyle w:val="TableParagraph"/>
              <w:spacing w:before="7"/>
              <w:jc w:val="center"/>
              <w:rPr>
                <w:b/>
                <w:i/>
                <w:sz w:val="23"/>
              </w:rPr>
            </w:pPr>
          </w:p>
          <w:p w14:paraId="20EB4C87" w14:textId="77777777" w:rsidR="00600BE6" w:rsidRDefault="004E0F26" w:rsidP="00C5418B">
            <w:pPr>
              <w:pStyle w:val="TableParagraph"/>
              <w:ind w:left="110"/>
              <w:jc w:val="center"/>
              <w:rPr>
                <w:b/>
                <w:sz w:val="24"/>
              </w:rPr>
            </w:pPr>
            <w:r>
              <w:rPr>
                <w:b/>
                <w:spacing w:val="-2"/>
                <w:sz w:val="24"/>
              </w:rPr>
              <w:t>Оценка</w:t>
            </w:r>
          </w:p>
        </w:tc>
        <w:tc>
          <w:tcPr>
            <w:tcW w:w="7412" w:type="dxa"/>
            <w:shd w:val="clear" w:color="auto" w:fill="FFFFFF" w:themeFill="background1"/>
          </w:tcPr>
          <w:p w14:paraId="20EB4C88" w14:textId="77777777" w:rsidR="00600BE6" w:rsidRDefault="004E0F26">
            <w:pPr>
              <w:pStyle w:val="TableParagraph"/>
              <w:ind w:left="110" w:right="93"/>
              <w:jc w:val="both"/>
              <w:rPr>
                <w:sz w:val="24"/>
              </w:rPr>
            </w:pPr>
            <w:r>
              <w:rPr>
                <w:sz w:val="24"/>
              </w:rPr>
              <w:t>Порядок и ответные меры по отработке чрезвычайного положения должны иметь весомое обоснование для обеспечения их эффективности. Таким образом, в контексте пандемии Covid-19, все санитарно-гигиенические меры должны быть адаптированы к особенностям страны или региона и соответствовать актуальным научным данным. Правительства с переменным</w:t>
            </w:r>
            <w:r>
              <w:rPr>
                <w:spacing w:val="-1"/>
                <w:sz w:val="24"/>
              </w:rPr>
              <w:t xml:space="preserve"> </w:t>
            </w:r>
            <w:r>
              <w:rPr>
                <w:sz w:val="24"/>
              </w:rPr>
              <w:t xml:space="preserve">успехом привлекали органы общественного здравоохранения и других соответствующих </w:t>
            </w:r>
            <w:proofErr w:type="gramStart"/>
            <w:r>
              <w:rPr>
                <w:sz w:val="24"/>
              </w:rPr>
              <w:t>экспертов</w:t>
            </w:r>
            <w:r>
              <w:rPr>
                <w:spacing w:val="29"/>
                <w:sz w:val="24"/>
              </w:rPr>
              <w:t xml:space="preserve">  </w:t>
            </w:r>
            <w:r>
              <w:rPr>
                <w:sz w:val="24"/>
              </w:rPr>
              <w:t>к</w:t>
            </w:r>
            <w:proofErr w:type="gramEnd"/>
            <w:r>
              <w:rPr>
                <w:spacing w:val="29"/>
                <w:sz w:val="24"/>
              </w:rPr>
              <w:t xml:space="preserve">  </w:t>
            </w:r>
            <w:r>
              <w:rPr>
                <w:sz w:val="24"/>
              </w:rPr>
              <w:t>процессу</w:t>
            </w:r>
            <w:r>
              <w:rPr>
                <w:spacing w:val="30"/>
                <w:sz w:val="24"/>
              </w:rPr>
              <w:t xml:space="preserve">  </w:t>
            </w:r>
            <w:r>
              <w:rPr>
                <w:sz w:val="24"/>
              </w:rPr>
              <w:t>принятия</w:t>
            </w:r>
            <w:r>
              <w:rPr>
                <w:spacing w:val="30"/>
                <w:sz w:val="24"/>
              </w:rPr>
              <w:t xml:space="preserve">  </w:t>
            </w:r>
            <w:r>
              <w:rPr>
                <w:sz w:val="24"/>
              </w:rPr>
              <w:t>решений</w:t>
            </w:r>
            <w:r>
              <w:rPr>
                <w:spacing w:val="29"/>
                <w:sz w:val="24"/>
              </w:rPr>
              <w:t xml:space="preserve">  </w:t>
            </w:r>
            <w:r>
              <w:rPr>
                <w:sz w:val="24"/>
              </w:rPr>
              <w:t>о</w:t>
            </w:r>
            <w:r>
              <w:rPr>
                <w:spacing w:val="27"/>
                <w:sz w:val="24"/>
              </w:rPr>
              <w:t xml:space="preserve">  </w:t>
            </w:r>
            <w:r>
              <w:rPr>
                <w:sz w:val="24"/>
              </w:rPr>
              <w:t>выработке</w:t>
            </w:r>
            <w:r>
              <w:rPr>
                <w:spacing w:val="29"/>
                <w:sz w:val="24"/>
              </w:rPr>
              <w:t xml:space="preserve">  </w:t>
            </w:r>
            <w:r>
              <w:rPr>
                <w:sz w:val="24"/>
              </w:rPr>
              <w:t>мер</w:t>
            </w:r>
            <w:r>
              <w:rPr>
                <w:spacing w:val="29"/>
                <w:sz w:val="24"/>
              </w:rPr>
              <w:t xml:space="preserve">  </w:t>
            </w:r>
            <w:r>
              <w:rPr>
                <w:spacing w:val="-5"/>
                <w:sz w:val="24"/>
              </w:rPr>
              <w:t>по</w:t>
            </w:r>
          </w:p>
          <w:p w14:paraId="20EB4C89" w14:textId="77777777" w:rsidR="00600BE6" w:rsidRDefault="004E0F26">
            <w:pPr>
              <w:pStyle w:val="TableParagraph"/>
              <w:spacing w:line="274" w:lineRule="exact"/>
              <w:ind w:left="110"/>
              <w:jc w:val="both"/>
              <w:rPr>
                <w:sz w:val="24"/>
              </w:rPr>
            </w:pPr>
            <w:r>
              <w:rPr>
                <w:sz w:val="24"/>
              </w:rPr>
              <w:t>предотвращению</w:t>
            </w:r>
            <w:r>
              <w:rPr>
                <w:spacing w:val="-2"/>
                <w:sz w:val="24"/>
              </w:rPr>
              <w:t xml:space="preserve"> </w:t>
            </w:r>
            <w:r>
              <w:rPr>
                <w:sz w:val="24"/>
              </w:rPr>
              <w:t>распространения</w:t>
            </w:r>
            <w:r>
              <w:rPr>
                <w:spacing w:val="-6"/>
                <w:sz w:val="24"/>
              </w:rPr>
              <w:t xml:space="preserve"> </w:t>
            </w:r>
            <w:r>
              <w:rPr>
                <w:sz w:val="24"/>
              </w:rPr>
              <w:t>Covid-</w:t>
            </w:r>
            <w:r>
              <w:rPr>
                <w:spacing w:val="-5"/>
                <w:sz w:val="24"/>
              </w:rPr>
              <w:t>19.</w:t>
            </w:r>
          </w:p>
        </w:tc>
      </w:tr>
      <w:tr w:rsidR="00600BE6" w14:paraId="20EB4C92" w14:textId="77777777" w:rsidTr="00C5418B">
        <w:trPr>
          <w:trHeight w:val="2931"/>
        </w:trPr>
        <w:tc>
          <w:tcPr>
            <w:tcW w:w="3621" w:type="dxa"/>
            <w:vMerge/>
            <w:tcBorders>
              <w:top w:val="nil"/>
            </w:tcBorders>
            <w:shd w:val="clear" w:color="auto" w:fill="E1EED9"/>
          </w:tcPr>
          <w:p w14:paraId="20EB4C8B" w14:textId="77777777" w:rsidR="00600BE6" w:rsidRDefault="00600BE6">
            <w:pPr>
              <w:rPr>
                <w:sz w:val="2"/>
                <w:szCs w:val="2"/>
              </w:rPr>
            </w:pPr>
          </w:p>
        </w:tc>
        <w:tc>
          <w:tcPr>
            <w:tcW w:w="2871" w:type="dxa"/>
            <w:shd w:val="clear" w:color="auto" w:fill="D9D9D9"/>
          </w:tcPr>
          <w:p w14:paraId="20EB4C8C" w14:textId="77777777" w:rsidR="00600BE6" w:rsidRDefault="00600BE6" w:rsidP="00C5418B">
            <w:pPr>
              <w:pStyle w:val="TableParagraph"/>
              <w:jc w:val="center"/>
              <w:rPr>
                <w:b/>
                <w:i/>
                <w:sz w:val="24"/>
              </w:rPr>
            </w:pPr>
          </w:p>
          <w:p w14:paraId="20EB4C8D" w14:textId="77777777" w:rsidR="00600BE6" w:rsidRDefault="00600BE6" w:rsidP="00C5418B">
            <w:pPr>
              <w:pStyle w:val="TableParagraph"/>
              <w:jc w:val="center"/>
              <w:rPr>
                <w:b/>
                <w:i/>
                <w:sz w:val="24"/>
              </w:rPr>
            </w:pPr>
          </w:p>
          <w:p w14:paraId="20EB4C8E" w14:textId="77777777" w:rsidR="00600BE6" w:rsidRDefault="00600BE6" w:rsidP="00C5418B">
            <w:pPr>
              <w:pStyle w:val="TableParagraph"/>
              <w:jc w:val="center"/>
              <w:rPr>
                <w:b/>
                <w:i/>
                <w:sz w:val="24"/>
              </w:rPr>
            </w:pPr>
          </w:p>
          <w:p w14:paraId="20EB4C8F" w14:textId="77777777" w:rsidR="00600BE6" w:rsidRDefault="00600BE6" w:rsidP="00C5418B">
            <w:pPr>
              <w:pStyle w:val="TableParagraph"/>
              <w:spacing w:before="10"/>
              <w:jc w:val="center"/>
              <w:rPr>
                <w:b/>
                <w:i/>
                <w:sz w:val="35"/>
              </w:rPr>
            </w:pPr>
          </w:p>
          <w:p w14:paraId="20EB4C90" w14:textId="77777777" w:rsidR="00600BE6" w:rsidRDefault="004E0F26" w:rsidP="00C5418B">
            <w:pPr>
              <w:pStyle w:val="TableParagraph"/>
              <w:ind w:left="110"/>
              <w:jc w:val="center"/>
              <w:rPr>
                <w:b/>
                <w:sz w:val="24"/>
              </w:rPr>
            </w:pPr>
            <w:r>
              <w:rPr>
                <w:b/>
                <w:spacing w:val="-2"/>
                <w:sz w:val="24"/>
              </w:rPr>
              <w:t>Рекомендация</w:t>
            </w:r>
          </w:p>
        </w:tc>
        <w:tc>
          <w:tcPr>
            <w:tcW w:w="7412" w:type="dxa"/>
            <w:shd w:val="clear" w:color="auto" w:fill="FFFFFF" w:themeFill="background1"/>
          </w:tcPr>
          <w:p w14:paraId="20EB4C91" w14:textId="77777777" w:rsidR="00600BE6" w:rsidRDefault="004E0F26">
            <w:pPr>
              <w:pStyle w:val="TableParagraph"/>
              <w:ind w:left="110" w:right="91"/>
              <w:jc w:val="both"/>
              <w:rPr>
                <w:sz w:val="24"/>
              </w:rPr>
            </w:pPr>
            <w:r>
              <w:rPr>
                <w:sz w:val="24"/>
              </w:rPr>
              <w:t>В случаях, когда технологические решения являются частью мер по предотвращению</w:t>
            </w:r>
            <w:r>
              <w:rPr>
                <w:spacing w:val="-12"/>
                <w:sz w:val="24"/>
              </w:rPr>
              <w:t xml:space="preserve"> </w:t>
            </w:r>
            <w:r>
              <w:rPr>
                <w:sz w:val="24"/>
              </w:rPr>
              <w:t>распространения</w:t>
            </w:r>
            <w:r>
              <w:rPr>
                <w:spacing w:val="-13"/>
                <w:sz w:val="24"/>
              </w:rPr>
              <w:t xml:space="preserve"> </w:t>
            </w:r>
            <w:r>
              <w:rPr>
                <w:sz w:val="24"/>
              </w:rPr>
              <w:t>инфекции,</w:t>
            </w:r>
            <w:r>
              <w:rPr>
                <w:spacing w:val="-13"/>
                <w:sz w:val="24"/>
              </w:rPr>
              <w:t xml:space="preserve"> </w:t>
            </w:r>
            <w:r>
              <w:rPr>
                <w:sz w:val="24"/>
              </w:rPr>
              <w:t>правительства</w:t>
            </w:r>
            <w:r>
              <w:rPr>
                <w:spacing w:val="-13"/>
                <w:sz w:val="24"/>
              </w:rPr>
              <w:t xml:space="preserve"> </w:t>
            </w:r>
            <w:r>
              <w:rPr>
                <w:sz w:val="24"/>
              </w:rPr>
              <w:t>должны убедиться в наличии соответствующей критический инфраструктуры, способной</w:t>
            </w:r>
            <w:r>
              <w:rPr>
                <w:spacing w:val="-10"/>
                <w:sz w:val="24"/>
              </w:rPr>
              <w:t xml:space="preserve"> </w:t>
            </w:r>
            <w:r>
              <w:rPr>
                <w:sz w:val="24"/>
              </w:rPr>
              <w:t>обеспечить</w:t>
            </w:r>
            <w:r>
              <w:rPr>
                <w:spacing w:val="-13"/>
                <w:sz w:val="24"/>
              </w:rPr>
              <w:t xml:space="preserve"> </w:t>
            </w:r>
            <w:r>
              <w:rPr>
                <w:sz w:val="24"/>
              </w:rPr>
              <w:t>максимально</w:t>
            </w:r>
            <w:r>
              <w:rPr>
                <w:spacing w:val="-12"/>
                <w:sz w:val="24"/>
              </w:rPr>
              <w:t xml:space="preserve"> </w:t>
            </w:r>
            <w:r>
              <w:rPr>
                <w:sz w:val="24"/>
              </w:rPr>
              <w:t>возможную</w:t>
            </w:r>
            <w:r>
              <w:rPr>
                <w:spacing w:val="-13"/>
                <w:sz w:val="24"/>
              </w:rPr>
              <w:t xml:space="preserve"> </w:t>
            </w:r>
            <w:r>
              <w:rPr>
                <w:sz w:val="24"/>
              </w:rPr>
              <w:t>эффективность</w:t>
            </w:r>
            <w:r>
              <w:rPr>
                <w:spacing w:val="-9"/>
                <w:sz w:val="24"/>
              </w:rPr>
              <w:t xml:space="preserve"> </w:t>
            </w:r>
            <w:r>
              <w:rPr>
                <w:sz w:val="24"/>
              </w:rPr>
              <w:t>таких мер. Интернет-инфраструктура, особенно в контексте мобильных приложений или других веб-сервисов, должна быть разработана таким</w:t>
            </w:r>
            <w:r>
              <w:rPr>
                <w:spacing w:val="-11"/>
                <w:sz w:val="24"/>
              </w:rPr>
              <w:t xml:space="preserve"> </w:t>
            </w:r>
            <w:r>
              <w:rPr>
                <w:sz w:val="24"/>
              </w:rPr>
              <w:t>образом,</w:t>
            </w:r>
            <w:r>
              <w:rPr>
                <w:spacing w:val="-13"/>
                <w:sz w:val="24"/>
              </w:rPr>
              <w:t xml:space="preserve"> </w:t>
            </w:r>
            <w:r>
              <w:rPr>
                <w:sz w:val="24"/>
              </w:rPr>
              <w:t>чтобы</w:t>
            </w:r>
            <w:r>
              <w:rPr>
                <w:spacing w:val="-13"/>
                <w:sz w:val="24"/>
              </w:rPr>
              <w:t xml:space="preserve"> </w:t>
            </w:r>
            <w:r>
              <w:rPr>
                <w:sz w:val="24"/>
              </w:rPr>
              <w:t>доступ</w:t>
            </w:r>
            <w:r>
              <w:rPr>
                <w:spacing w:val="-13"/>
                <w:sz w:val="24"/>
              </w:rPr>
              <w:t xml:space="preserve"> </w:t>
            </w:r>
            <w:r>
              <w:rPr>
                <w:sz w:val="24"/>
              </w:rPr>
              <w:t>к</w:t>
            </w:r>
            <w:r>
              <w:rPr>
                <w:spacing w:val="-14"/>
                <w:sz w:val="24"/>
              </w:rPr>
              <w:t xml:space="preserve"> </w:t>
            </w:r>
            <w:r>
              <w:rPr>
                <w:sz w:val="24"/>
              </w:rPr>
              <w:t>сети</w:t>
            </w:r>
            <w:r>
              <w:rPr>
                <w:spacing w:val="-12"/>
                <w:sz w:val="24"/>
              </w:rPr>
              <w:t xml:space="preserve"> </w:t>
            </w:r>
            <w:r>
              <w:rPr>
                <w:sz w:val="24"/>
              </w:rPr>
              <w:t>интернет</w:t>
            </w:r>
            <w:r>
              <w:rPr>
                <w:spacing w:val="-11"/>
                <w:sz w:val="24"/>
              </w:rPr>
              <w:t xml:space="preserve"> </w:t>
            </w:r>
            <w:r>
              <w:rPr>
                <w:sz w:val="24"/>
              </w:rPr>
              <w:t>был</w:t>
            </w:r>
            <w:r>
              <w:rPr>
                <w:spacing w:val="-14"/>
                <w:sz w:val="24"/>
              </w:rPr>
              <w:t xml:space="preserve"> </w:t>
            </w:r>
            <w:r>
              <w:rPr>
                <w:sz w:val="24"/>
              </w:rPr>
              <w:t>в</w:t>
            </w:r>
            <w:r>
              <w:rPr>
                <w:spacing w:val="30"/>
                <w:sz w:val="24"/>
              </w:rPr>
              <w:t xml:space="preserve"> </w:t>
            </w:r>
            <w:r>
              <w:rPr>
                <w:sz w:val="24"/>
              </w:rPr>
              <w:t>достаточной</w:t>
            </w:r>
            <w:r>
              <w:rPr>
                <w:spacing w:val="-12"/>
                <w:sz w:val="24"/>
              </w:rPr>
              <w:t xml:space="preserve"> </w:t>
            </w:r>
            <w:r>
              <w:rPr>
                <w:sz w:val="24"/>
              </w:rPr>
              <w:t>мере распределен среди населения, и обеспечивал при этом стабильную подключение к сервисам.</w:t>
            </w:r>
          </w:p>
        </w:tc>
      </w:tr>
    </w:tbl>
    <w:p w14:paraId="20EB4C93" w14:textId="77777777" w:rsidR="00600BE6" w:rsidRDefault="00600BE6">
      <w:pPr>
        <w:jc w:val="both"/>
        <w:rPr>
          <w:sz w:val="24"/>
        </w:rPr>
        <w:sectPr w:rsidR="00600BE6">
          <w:pgSz w:w="16840" w:h="11910" w:orient="landscape"/>
          <w:pgMar w:top="1340" w:right="1320" w:bottom="1280" w:left="1300" w:header="0" w:footer="1098" w:gutter="0"/>
          <w:cols w:space="720"/>
        </w:sectPr>
      </w:pPr>
    </w:p>
    <w:p w14:paraId="20EB4C94"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C9B" w14:textId="77777777" w:rsidTr="00C5418B">
        <w:trPr>
          <w:trHeight w:val="3226"/>
        </w:trPr>
        <w:tc>
          <w:tcPr>
            <w:tcW w:w="3621" w:type="dxa"/>
            <w:vMerge w:val="restart"/>
            <w:shd w:val="clear" w:color="auto" w:fill="E1EED9"/>
          </w:tcPr>
          <w:p w14:paraId="20EB4C95" w14:textId="77777777" w:rsidR="00600BE6" w:rsidRDefault="00600BE6">
            <w:pPr>
              <w:pStyle w:val="TableParagraph"/>
              <w:rPr>
                <w:rFonts w:ascii="Times New Roman"/>
                <w:sz w:val="24"/>
              </w:rPr>
            </w:pPr>
          </w:p>
        </w:tc>
        <w:tc>
          <w:tcPr>
            <w:tcW w:w="2871" w:type="dxa"/>
            <w:shd w:val="clear" w:color="auto" w:fill="D9D9D9"/>
          </w:tcPr>
          <w:p w14:paraId="20EB4C96" w14:textId="77777777" w:rsidR="00600BE6" w:rsidRDefault="00600BE6">
            <w:pPr>
              <w:pStyle w:val="TableParagraph"/>
              <w:rPr>
                <w:rFonts w:ascii="Times New Roman"/>
                <w:sz w:val="24"/>
              </w:rPr>
            </w:pPr>
          </w:p>
        </w:tc>
        <w:tc>
          <w:tcPr>
            <w:tcW w:w="7412" w:type="dxa"/>
            <w:shd w:val="clear" w:color="auto" w:fill="FFFFFF" w:themeFill="background1"/>
          </w:tcPr>
          <w:p w14:paraId="20EB4C97" w14:textId="77777777" w:rsidR="00600BE6" w:rsidRDefault="004E0F26">
            <w:pPr>
              <w:pStyle w:val="TableParagraph"/>
              <w:spacing w:before="1"/>
              <w:ind w:left="110" w:right="98"/>
              <w:jc w:val="both"/>
              <w:rPr>
                <w:sz w:val="24"/>
              </w:rPr>
            </w:pPr>
            <w:r>
              <w:rPr>
                <w:sz w:val="24"/>
              </w:rPr>
              <w:t xml:space="preserve">Технологические меры реагирования на чрезвычайную ситуацию в области здравоохранения должны быть основаны на </w:t>
            </w:r>
            <w:r>
              <w:rPr>
                <w:spacing w:val="-2"/>
                <w:sz w:val="24"/>
              </w:rPr>
              <w:t>соответствующих</w:t>
            </w:r>
            <w:r>
              <w:rPr>
                <w:spacing w:val="-3"/>
                <w:sz w:val="24"/>
              </w:rPr>
              <w:t xml:space="preserve"> </w:t>
            </w:r>
            <w:r>
              <w:rPr>
                <w:spacing w:val="-2"/>
                <w:sz w:val="24"/>
              </w:rPr>
              <w:t>научных</w:t>
            </w:r>
            <w:r>
              <w:rPr>
                <w:spacing w:val="-3"/>
                <w:sz w:val="24"/>
              </w:rPr>
              <w:t xml:space="preserve"> </w:t>
            </w:r>
            <w:r>
              <w:rPr>
                <w:spacing w:val="-2"/>
                <w:sz w:val="24"/>
              </w:rPr>
              <w:t>данных для обеспечения</w:t>
            </w:r>
            <w:r>
              <w:rPr>
                <w:spacing w:val="-1"/>
                <w:sz w:val="24"/>
              </w:rPr>
              <w:t xml:space="preserve"> </w:t>
            </w:r>
            <w:r>
              <w:rPr>
                <w:spacing w:val="-2"/>
                <w:sz w:val="24"/>
              </w:rPr>
              <w:t>их эффективности.</w:t>
            </w:r>
          </w:p>
          <w:p w14:paraId="20EB4C98" w14:textId="77777777" w:rsidR="00600BE6" w:rsidRDefault="00600BE6">
            <w:pPr>
              <w:pStyle w:val="TableParagraph"/>
              <w:spacing w:before="11"/>
              <w:rPr>
                <w:b/>
                <w:i/>
                <w:sz w:val="23"/>
              </w:rPr>
            </w:pPr>
          </w:p>
          <w:p w14:paraId="20EB4C99" w14:textId="77777777" w:rsidR="00600BE6" w:rsidRDefault="004E0F26">
            <w:pPr>
              <w:pStyle w:val="TableParagraph"/>
              <w:ind w:left="110" w:right="95"/>
              <w:jc w:val="both"/>
              <w:rPr>
                <w:sz w:val="24"/>
              </w:rPr>
            </w:pPr>
            <w:r>
              <w:rPr>
                <w:sz w:val="24"/>
              </w:rPr>
              <w:t>Органы здравоохранения и другие организации, объединяющие экспертов в этой области, должны быть на должном уровне вовлечены в процесс выработки решений в достаточной мере, чтобы директивные органы могли обеспечить и обосновать, что выработанные ими санитарно-гигиенические меры основаны на актуальных</w:t>
            </w:r>
            <w:r>
              <w:rPr>
                <w:spacing w:val="41"/>
                <w:sz w:val="24"/>
              </w:rPr>
              <w:t xml:space="preserve"> </w:t>
            </w:r>
            <w:r>
              <w:rPr>
                <w:sz w:val="24"/>
              </w:rPr>
              <w:t>научных</w:t>
            </w:r>
            <w:r>
              <w:rPr>
                <w:spacing w:val="44"/>
                <w:sz w:val="24"/>
              </w:rPr>
              <w:t xml:space="preserve"> </w:t>
            </w:r>
            <w:r>
              <w:rPr>
                <w:sz w:val="24"/>
              </w:rPr>
              <w:t>данных</w:t>
            </w:r>
            <w:r>
              <w:rPr>
                <w:spacing w:val="44"/>
                <w:sz w:val="24"/>
              </w:rPr>
              <w:t xml:space="preserve"> </w:t>
            </w:r>
            <w:r>
              <w:rPr>
                <w:sz w:val="24"/>
              </w:rPr>
              <w:t>и</w:t>
            </w:r>
            <w:r>
              <w:rPr>
                <w:spacing w:val="48"/>
                <w:sz w:val="24"/>
              </w:rPr>
              <w:t xml:space="preserve"> </w:t>
            </w:r>
            <w:r>
              <w:rPr>
                <w:sz w:val="24"/>
              </w:rPr>
              <w:t>адекватны</w:t>
            </w:r>
            <w:r>
              <w:rPr>
                <w:spacing w:val="43"/>
                <w:sz w:val="24"/>
              </w:rPr>
              <w:t xml:space="preserve"> </w:t>
            </w:r>
            <w:r>
              <w:rPr>
                <w:sz w:val="24"/>
              </w:rPr>
              <w:t>сложившейся</w:t>
            </w:r>
            <w:r>
              <w:rPr>
                <w:spacing w:val="44"/>
                <w:sz w:val="24"/>
              </w:rPr>
              <w:t xml:space="preserve"> </w:t>
            </w:r>
            <w:r>
              <w:rPr>
                <w:spacing w:val="-2"/>
                <w:sz w:val="24"/>
              </w:rPr>
              <w:t>обстановке</w:t>
            </w:r>
          </w:p>
          <w:p w14:paraId="20EB4C9A" w14:textId="77777777" w:rsidR="00600BE6" w:rsidRDefault="004E0F26">
            <w:pPr>
              <w:pStyle w:val="TableParagraph"/>
              <w:spacing w:before="3" w:line="274" w:lineRule="exact"/>
              <w:ind w:left="110"/>
              <w:jc w:val="both"/>
              <w:rPr>
                <w:sz w:val="24"/>
              </w:rPr>
            </w:pPr>
            <w:r>
              <w:rPr>
                <w:sz w:val="24"/>
              </w:rPr>
              <w:t xml:space="preserve">чрезвычайной </w:t>
            </w:r>
            <w:r>
              <w:rPr>
                <w:spacing w:val="-2"/>
                <w:sz w:val="24"/>
              </w:rPr>
              <w:t>ситуации.</w:t>
            </w:r>
          </w:p>
        </w:tc>
      </w:tr>
      <w:tr w:rsidR="00600BE6" w14:paraId="20EB4C9F" w14:textId="77777777">
        <w:trPr>
          <w:trHeight w:val="875"/>
        </w:trPr>
        <w:tc>
          <w:tcPr>
            <w:tcW w:w="3621" w:type="dxa"/>
            <w:vMerge/>
            <w:tcBorders>
              <w:top w:val="nil"/>
            </w:tcBorders>
            <w:shd w:val="clear" w:color="auto" w:fill="E1EED9"/>
          </w:tcPr>
          <w:p w14:paraId="20EB4C9C" w14:textId="77777777" w:rsidR="00600BE6" w:rsidRDefault="00600BE6">
            <w:pPr>
              <w:rPr>
                <w:sz w:val="2"/>
                <w:szCs w:val="2"/>
              </w:rPr>
            </w:pPr>
          </w:p>
        </w:tc>
        <w:tc>
          <w:tcPr>
            <w:tcW w:w="10283" w:type="dxa"/>
            <w:gridSpan w:val="2"/>
            <w:shd w:val="clear" w:color="auto" w:fill="1F3863"/>
          </w:tcPr>
          <w:p w14:paraId="20EB4C9D" w14:textId="77777777" w:rsidR="00600BE6" w:rsidRDefault="00600BE6">
            <w:pPr>
              <w:pStyle w:val="TableParagraph"/>
              <w:spacing w:before="10"/>
              <w:rPr>
                <w:b/>
                <w:i/>
                <w:sz w:val="23"/>
              </w:rPr>
            </w:pPr>
          </w:p>
          <w:p w14:paraId="20EB4C9E" w14:textId="77777777" w:rsidR="00600BE6" w:rsidRDefault="004E0F26" w:rsidP="00C5418B">
            <w:pPr>
              <w:pStyle w:val="TableParagraph"/>
              <w:ind w:left="110"/>
              <w:jc w:val="center"/>
              <w:rPr>
                <w:b/>
                <w:sz w:val="24"/>
              </w:rPr>
            </w:pPr>
            <w:r>
              <w:rPr>
                <w:b/>
                <w:color w:val="FFFFFF"/>
                <w:sz w:val="24"/>
              </w:rPr>
              <w:t>Как</w:t>
            </w:r>
            <w:r>
              <w:rPr>
                <w:b/>
                <w:color w:val="FFFFFF"/>
                <w:spacing w:val="-2"/>
                <w:sz w:val="24"/>
              </w:rPr>
              <w:t xml:space="preserve"> </w:t>
            </w:r>
            <w:r>
              <w:rPr>
                <w:b/>
                <w:color w:val="FFFFFF"/>
                <w:sz w:val="24"/>
              </w:rPr>
              <w:t>реализовать</w:t>
            </w:r>
            <w:r>
              <w:rPr>
                <w:b/>
                <w:color w:val="FFFFFF"/>
                <w:spacing w:val="-2"/>
                <w:sz w:val="24"/>
              </w:rPr>
              <w:t xml:space="preserve"> </w:t>
            </w:r>
            <w:r>
              <w:rPr>
                <w:b/>
                <w:color w:val="FFFFFF"/>
                <w:sz w:val="24"/>
              </w:rPr>
              <w:t>эту</w:t>
            </w:r>
            <w:r>
              <w:rPr>
                <w:b/>
                <w:color w:val="FFFFFF"/>
                <w:spacing w:val="-2"/>
                <w:sz w:val="24"/>
              </w:rPr>
              <w:t xml:space="preserve"> рекомендацию?</w:t>
            </w:r>
          </w:p>
        </w:tc>
      </w:tr>
      <w:tr w:rsidR="00600BE6" w14:paraId="20EB4CA7" w14:textId="77777777" w:rsidTr="00C5418B">
        <w:trPr>
          <w:trHeight w:val="4692"/>
        </w:trPr>
        <w:tc>
          <w:tcPr>
            <w:tcW w:w="3621" w:type="dxa"/>
            <w:vMerge/>
            <w:tcBorders>
              <w:top w:val="nil"/>
            </w:tcBorders>
            <w:shd w:val="clear" w:color="auto" w:fill="E1EED9"/>
          </w:tcPr>
          <w:p w14:paraId="20EB4CA0" w14:textId="77777777" w:rsidR="00600BE6" w:rsidRDefault="00600BE6">
            <w:pPr>
              <w:rPr>
                <w:sz w:val="2"/>
                <w:szCs w:val="2"/>
              </w:rPr>
            </w:pPr>
          </w:p>
        </w:tc>
        <w:tc>
          <w:tcPr>
            <w:tcW w:w="10283" w:type="dxa"/>
            <w:gridSpan w:val="2"/>
            <w:shd w:val="clear" w:color="auto" w:fill="FFFFFF" w:themeFill="background1"/>
          </w:tcPr>
          <w:p w14:paraId="20EB4CA1" w14:textId="77777777" w:rsidR="00600BE6" w:rsidRDefault="004E0F26">
            <w:pPr>
              <w:pStyle w:val="TableParagraph"/>
              <w:numPr>
                <w:ilvl w:val="0"/>
                <w:numId w:val="40"/>
              </w:numPr>
              <w:tabs>
                <w:tab w:val="left" w:pos="826"/>
              </w:tabs>
              <w:spacing w:before="1"/>
              <w:ind w:right="94"/>
              <w:jc w:val="both"/>
              <w:rPr>
                <w:sz w:val="24"/>
              </w:rPr>
            </w:pPr>
            <w:r>
              <w:rPr>
                <w:sz w:val="24"/>
              </w:rPr>
              <w:t>Центральные органы власти должны оценить текущее положение дел по вопросу распределения критической интернет-инфраструктуры в своих странах с тем, чтобы выявить требующие дополнительного развития области.</w:t>
            </w:r>
          </w:p>
          <w:p w14:paraId="20EB4CA2" w14:textId="77777777" w:rsidR="00600BE6" w:rsidRDefault="00600BE6">
            <w:pPr>
              <w:pStyle w:val="TableParagraph"/>
              <w:spacing w:before="11"/>
              <w:rPr>
                <w:b/>
                <w:i/>
                <w:sz w:val="23"/>
              </w:rPr>
            </w:pPr>
          </w:p>
          <w:p w14:paraId="20EB4CA3" w14:textId="77777777" w:rsidR="00600BE6" w:rsidRDefault="004E0F26">
            <w:pPr>
              <w:pStyle w:val="TableParagraph"/>
              <w:numPr>
                <w:ilvl w:val="0"/>
                <w:numId w:val="40"/>
              </w:numPr>
              <w:tabs>
                <w:tab w:val="left" w:pos="826"/>
              </w:tabs>
              <w:ind w:right="94"/>
              <w:jc w:val="both"/>
              <w:rPr>
                <w:sz w:val="24"/>
              </w:rPr>
            </w:pPr>
            <w:r>
              <w:rPr>
                <w:sz w:val="24"/>
              </w:rPr>
              <w:t>В</w:t>
            </w:r>
            <w:r>
              <w:rPr>
                <w:spacing w:val="-3"/>
                <w:sz w:val="24"/>
              </w:rPr>
              <w:t xml:space="preserve"> </w:t>
            </w:r>
            <w:r>
              <w:rPr>
                <w:sz w:val="24"/>
              </w:rPr>
              <w:t>выявленных</w:t>
            </w:r>
            <w:r>
              <w:rPr>
                <w:spacing w:val="-3"/>
                <w:sz w:val="24"/>
              </w:rPr>
              <w:t xml:space="preserve"> </w:t>
            </w:r>
            <w:r>
              <w:rPr>
                <w:sz w:val="24"/>
              </w:rPr>
              <w:t>областях,</w:t>
            </w:r>
            <w:r>
              <w:rPr>
                <w:spacing w:val="-3"/>
                <w:sz w:val="24"/>
              </w:rPr>
              <w:t xml:space="preserve"> </w:t>
            </w:r>
            <w:r>
              <w:rPr>
                <w:sz w:val="24"/>
              </w:rPr>
              <w:t>нуждающихся</w:t>
            </w:r>
            <w:r>
              <w:rPr>
                <w:spacing w:val="-3"/>
                <w:sz w:val="24"/>
              </w:rPr>
              <w:t xml:space="preserve"> </w:t>
            </w:r>
            <w:r>
              <w:rPr>
                <w:sz w:val="24"/>
              </w:rPr>
              <w:t>в</w:t>
            </w:r>
            <w:r>
              <w:rPr>
                <w:spacing w:val="-3"/>
                <w:sz w:val="24"/>
              </w:rPr>
              <w:t xml:space="preserve"> </w:t>
            </w:r>
            <w:r>
              <w:rPr>
                <w:sz w:val="24"/>
              </w:rPr>
              <w:t>развитии,</w:t>
            </w:r>
            <w:r>
              <w:rPr>
                <w:spacing w:val="-3"/>
                <w:sz w:val="24"/>
              </w:rPr>
              <w:t xml:space="preserve"> </w:t>
            </w:r>
            <w:r>
              <w:rPr>
                <w:sz w:val="24"/>
              </w:rPr>
              <w:t>должны</w:t>
            </w:r>
            <w:r>
              <w:rPr>
                <w:spacing w:val="-3"/>
                <w:sz w:val="24"/>
              </w:rPr>
              <w:t xml:space="preserve"> </w:t>
            </w:r>
            <w:r>
              <w:rPr>
                <w:sz w:val="24"/>
              </w:rPr>
              <w:t>быть</w:t>
            </w:r>
            <w:r>
              <w:rPr>
                <w:spacing w:val="-2"/>
                <w:sz w:val="24"/>
              </w:rPr>
              <w:t xml:space="preserve"> </w:t>
            </w:r>
            <w:r>
              <w:rPr>
                <w:sz w:val="24"/>
              </w:rPr>
              <w:t>произведены</w:t>
            </w:r>
            <w:r>
              <w:rPr>
                <w:spacing w:val="-3"/>
                <w:sz w:val="24"/>
              </w:rPr>
              <w:t xml:space="preserve"> </w:t>
            </w:r>
            <w:r>
              <w:rPr>
                <w:sz w:val="24"/>
              </w:rPr>
              <w:t xml:space="preserve">инвестиции в критическую интернет-инфраструктуру. Это могут быть такие направления как субсидированный мобильный трафик, бесплатные точки доступа </w:t>
            </w:r>
            <w:proofErr w:type="spellStart"/>
            <w:r>
              <w:rPr>
                <w:sz w:val="24"/>
              </w:rPr>
              <w:t>Wi</w:t>
            </w:r>
            <w:proofErr w:type="spellEnd"/>
            <w:r>
              <w:rPr>
                <w:sz w:val="24"/>
              </w:rPr>
              <w:t>-Fi и даже программы цифровой грамотности.</w:t>
            </w:r>
          </w:p>
          <w:p w14:paraId="20EB4CA4" w14:textId="77777777" w:rsidR="00600BE6" w:rsidRDefault="00600BE6">
            <w:pPr>
              <w:pStyle w:val="TableParagraph"/>
              <w:rPr>
                <w:b/>
                <w:i/>
                <w:sz w:val="24"/>
              </w:rPr>
            </w:pPr>
          </w:p>
          <w:p w14:paraId="20EB4CA5" w14:textId="77777777" w:rsidR="00600BE6" w:rsidRDefault="004E0F26">
            <w:pPr>
              <w:pStyle w:val="TableParagraph"/>
              <w:numPr>
                <w:ilvl w:val="0"/>
                <w:numId w:val="40"/>
              </w:numPr>
              <w:tabs>
                <w:tab w:val="left" w:pos="826"/>
              </w:tabs>
              <w:spacing w:before="1"/>
              <w:ind w:right="94"/>
              <w:jc w:val="both"/>
              <w:rPr>
                <w:sz w:val="24"/>
              </w:rPr>
            </w:pPr>
            <w:r>
              <w:rPr>
                <w:sz w:val="24"/>
              </w:rPr>
              <w:t>Непосредственно перед внедрением, директивные и законодательные органы должны через консультации с экспертным сообществом удостовериться, что выбранные технологии внесут существенный вклад в борьбу с Covid-19 и не несут большого сопутствующего вреда для того, чтобы оправдать их применение. Результаты подобных дебатов могут быть представлены в форме рекомендаций и переданы упомянутой ниже полномочной</w:t>
            </w:r>
            <w:r>
              <w:rPr>
                <w:spacing w:val="67"/>
                <w:sz w:val="24"/>
              </w:rPr>
              <w:t xml:space="preserve"> </w:t>
            </w:r>
            <w:r>
              <w:rPr>
                <w:sz w:val="24"/>
              </w:rPr>
              <w:t>комиссии.</w:t>
            </w:r>
            <w:r>
              <w:rPr>
                <w:spacing w:val="67"/>
                <w:sz w:val="24"/>
              </w:rPr>
              <w:t xml:space="preserve"> </w:t>
            </w:r>
            <w:r>
              <w:rPr>
                <w:sz w:val="24"/>
              </w:rPr>
              <w:t>В</w:t>
            </w:r>
            <w:r>
              <w:rPr>
                <w:spacing w:val="66"/>
                <w:sz w:val="24"/>
              </w:rPr>
              <w:t xml:space="preserve"> </w:t>
            </w:r>
            <w:r>
              <w:rPr>
                <w:sz w:val="24"/>
              </w:rPr>
              <w:t>любом</w:t>
            </w:r>
            <w:r>
              <w:rPr>
                <w:spacing w:val="69"/>
                <w:sz w:val="24"/>
              </w:rPr>
              <w:t xml:space="preserve"> </w:t>
            </w:r>
            <w:r>
              <w:rPr>
                <w:sz w:val="24"/>
              </w:rPr>
              <w:t>случае,</w:t>
            </w:r>
            <w:r>
              <w:rPr>
                <w:spacing w:val="67"/>
                <w:sz w:val="24"/>
              </w:rPr>
              <w:t xml:space="preserve"> </w:t>
            </w:r>
            <w:r>
              <w:rPr>
                <w:sz w:val="24"/>
              </w:rPr>
              <w:t>эти</w:t>
            </w:r>
            <w:r>
              <w:rPr>
                <w:spacing w:val="62"/>
                <w:sz w:val="24"/>
              </w:rPr>
              <w:t xml:space="preserve"> </w:t>
            </w:r>
            <w:r>
              <w:rPr>
                <w:sz w:val="24"/>
              </w:rPr>
              <w:t>рекомендации</w:t>
            </w:r>
            <w:r>
              <w:rPr>
                <w:spacing w:val="67"/>
                <w:sz w:val="24"/>
              </w:rPr>
              <w:t xml:space="preserve"> </w:t>
            </w:r>
            <w:r>
              <w:rPr>
                <w:sz w:val="24"/>
              </w:rPr>
              <w:t>должны</w:t>
            </w:r>
            <w:r>
              <w:rPr>
                <w:spacing w:val="67"/>
                <w:sz w:val="24"/>
              </w:rPr>
              <w:t xml:space="preserve"> </w:t>
            </w:r>
            <w:r>
              <w:rPr>
                <w:sz w:val="24"/>
              </w:rPr>
              <w:t>быть</w:t>
            </w:r>
            <w:r>
              <w:rPr>
                <w:spacing w:val="69"/>
                <w:sz w:val="24"/>
              </w:rPr>
              <w:t xml:space="preserve"> </w:t>
            </w:r>
            <w:r>
              <w:rPr>
                <w:sz w:val="24"/>
              </w:rPr>
              <w:t>доступны</w:t>
            </w:r>
          </w:p>
          <w:p w14:paraId="20EB4CA6" w14:textId="77777777" w:rsidR="00600BE6" w:rsidRDefault="004E0F26">
            <w:pPr>
              <w:pStyle w:val="TableParagraph"/>
              <w:spacing w:before="3" w:line="274" w:lineRule="exact"/>
              <w:ind w:left="825"/>
              <w:jc w:val="both"/>
              <w:rPr>
                <w:sz w:val="24"/>
              </w:rPr>
            </w:pPr>
            <w:r>
              <w:rPr>
                <w:sz w:val="24"/>
              </w:rPr>
              <w:t>общественности</w:t>
            </w:r>
            <w:r>
              <w:rPr>
                <w:spacing w:val="-6"/>
                <w:sz w:val="24"/>
              </w:rPr>
              <w:t xml:space="preserve"> </w:t>
            </w:r>
            <w:r>
              <w:rPr>
                <w:sz w:val="24"/>
              </w:rPr>
              <w:t>через</w:t>
            </w:r>
            <w:r>
              <w:rPr>
                <w:spacing w:val="-3"/>
                <w:sz w:val="24"/>
              </w:rPr>
              <w:t xml:space="preserve"> </w:t>
            </w:r>
            <w:r>
              <w:rPr>
                <w:sz w:val="24"/>
              </w:rPr>
              <w:t xml:space="preserve">открытые </w:t>
            </w:r>
            <w:r>
              <w:rPr>
                <w:spacing w:val="-2"/>
                <w:sz w:val="24"/>
              </w:rPr>
              <w:t>источники.</w:t>
            </w:r>
          </w:p>
        </w:tc>
      </w:tr>
    </w:tbl>
    <w:p w14:paraId="20EB4CA8" w14:textId="77777777" w:rsidR="00600BE6" w:rsidRDefault="00600BE6">
      <w:pPr>
        <w:spacing w:line="274" w:lineRule="exact"/>
        <w:jc w:val="both"/>
        <w:rPr>
          <w:sz w:val="24"/>
        </w:rPr>
        <w:sectPr w:rsidR="00600BE6">
          <w:pgSz w:w="16840" w:h="11910" w:orient="landscape"/>
          <w:pgMar w:top="1340" w:right="1320" w:bottom="1280" w:left="1300" w:header="0" w:footer="1098" w:gutter="0"/>
          <w:cols w:space="720"/>
        </w:sectPr>
      </w:pPr>
    </w:p>
    <w:p w14:paraId="20EB4CA9"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10283"/>
      </w:tblGrid>
      <w:tr w:rsidR="00600BE6" w14:paraId="20EB4CAE" w14:textId="77777777" w:rsidTr="00C5418B">
        <w:trPr>
          <w:trHeight w:val="1761"/>
        </w:trPr>
        <w:tc>
          <w:tcPr>
            <w:tcW w:w="3621" w:type="dxa"/>
            <w:shd w:val="clear" w:color="auto" w:fill="E1EED9"/>
          </w:tcPr>
          <w:p w14:paraId="20EB4CAA" w14:textId="77777777" w:rsidR="00600BE6" w:rsidRDefault="00600BE6">
            <w:pPr>
              <w:pStyle w:val="TableParagraph"/>
              <w:rPr>
                <w:rFonts w:ascii="Times New Roman"/>
                <w:sz w:val="24"/>
              </w:rPr>
            </w:pPr>
          </w:p>
        </w:tc>
        <w:tc>
          <w:tcPr>
            <w:tcW w:w="10283" w:type="dxa"/>
            <w:shd w:val="clear" w:color="auto" w:fill="FFFFFF" w:themeFill="background1"/>
          </w:tcPr>
          <w:p w14:paraId="20EB4CAB" w14:textId="77777777" w:rsidR="00600BE6" w:rsidRDefault="00600BE6">
            <w:pPr>
              <w:pStyle w:val="TableParagraph"/>
              <w:spacing w:before="11"/>
              <w:rPr>
                <w:b/>
                <w:i/>
                <w:sz w:val="23"/>
              </w:rPr>
            </w:pPr>
          </w:p>
          <w:p w14:paraId="20EB4CAC" w14:textId="77777777" w:rsidR="00600BE6" w:rsidRDefault="004E0F26">
            <w:pPr>
              <w:pStyle w:val="TableParagraph"/>
              <w:numPr>
                <w:ilvl w:val="0"/>
                <w:numId w:val="39"/>
              </w:numPr>
              <w:tabs>
                <w:tab w:val="left" w:pos="826"/>
              </w:tabs>
              <w:ind w:right="96"/>
              <w:jc w:val="both"/>
              <w:rPr>
                <w:sz w:val="24"/>
              </w:rPr>
            </w:pPr>
            <w:r>
              <w:rPr>
                <w:sz w:val="24"/>
              </w:rPr>
              <w:t>Учредить комиссию, уполномоченную на принятие решений, состоящую из: независимых представителей сектора здравоохранения (эпидемиологов), технических специалистов, представителей директивных органов и органов по надзору за соблюдением законодательства о</w:t>
            </w:r>
            <w:r>
              <w:rPr>
                <w:spacing w:val="-3"/>
                <w:sz w:val="24"/>
              </w:rPr>
              <w:t xml:space="preserve"> </w:t>
            </w:r>
            <w:r>
              <w:rPr>
                <w:sz w:val="24"/>
              </w:rPr>
              <w:t>защите персональных данных. Решения комиссии должны подлежать</w:t>
            </w:r>
          </w:p>
          <w:p w14:paraId="20EB4CAD" w14:textId="77777777" w:rsidR="00600BE6" w:rsidRDefault="004E0F26">
            <w:pPr>
              <w:pStyle w:val="TableParagraph"/>
              <w:spacing w:before="4" w:line="274" w:lineRule="exact"/>
              <w:ind w:left="825"/>
              <w:jc w:val="both"/>
              <w:rPr>
                <w:sz w:val="24"/>
              </w:rPr>
            </w:pPr>
            <w:r>
              <w:rPr>
                <w:sz w:val="24"/>
              </w:rPr>
              <w:t>регулированию</w:t>
            </w:r>
            <w:r>
              <w:rPr>
                <w:spacing w:val="-4"/>
                <w:sz w:val="24"/>
              </w:rPr>
              <w:t xml:space="preserve"> </w:t>
            </w:r>
            <w:r>
              <w:rPr>
                <w:sz w:val="24"/>
              </w:rPr>
              <w:t>через</w:t>
            </w:r>
            <w:r>
              <w:rPr>
                <w:spacing w:val="-3"/>
                <w:sz w:val="24"/>
              </w:rPr>
              <w:t xml:space="preserve"> </w:t>
            </w:r>
            <w:r>
              <w:rPr>
                <w:sz w:val="24"/>
              </w:rPr>
              <w:t>механизм</w:t>
            </w:r>
            <w:r>
              <w:rPr>
                <w:spacing w:val="-2"/>
                <w:sz w:val="24"/>
              </w:rPr>
              <w:t xml:space="preserve"> </w:t>
            </w:r>
            <w:r>
              <w:rPr>
                <w:sz w:val="24"/>
              </w:rPr>
              <w:t>сдержек</w:t>
            </w:r>
            <w:r>
              <w:rPr>
                <w:spacing w:val="-2"/>
                <w:sz w:val="24"/>
              </w:rPr>
              <w:t xml:space="preserve"> </w:t>
            </w:r>
            <w:r>
              <w:rPr>
                <w:sz w:val="24"/>
              </w:rPr>
              <w:t xml:space="preserve">и </w:t>
            </w:r>
            <w:r>
              <w:rPr>
                <w:spacing w:val="-2"/>
                <w:sz w:val="24"/>
              </w:rPr>
              <w:t>противовесов.</w:t>
            </w:r>
          </w:p>
        </w:tc>
      </w:tr>
    </w:tbl>
    <w:p w14:paraId="20EB4CAF" w14:textId="77777777" w:rsidR="00600BE6" w:rsidRDefault="00600BE6">
      <w:pPr>
        <w:pStyle w:val="BodyText"/>
        <w:rPr>
          <w:b/>
          <w:i/>
          <w:sz w:val="20"/>
        </w:rPr>
      </w:pPr>
    </w:p>
    <w:p w14:paraId="20EB4CB0" w14:textId="77777777" w:rsidR="00600BE6" w:rsidRDefault="00600BE6">
      <w:pPr>
        <w:pStyle w:val="BodyText"/>
        <w:rPr>
          <w:b/>
          <w:i/>
          <w:sz w:val="20"/>
        </w:rPr>
      </w:pPr>
    </w:p>
    <w:p w14:paraId="20EB4CB1" w14:textId="77777777" w:rsidR="00600BE6" w:rsidRDefault="00600BE6">
      <w:pPr>
        <w:pStyle w:val="BodyText"/>
        <w:rPr>
          <w:b/>
          <w:i/>
          <w:sz w:val="20"/>
        </w:rPr>
      </w:pPr>
    </w:p>
    <w:p w14:paraId="20EB4CB2" w14:textId="77777777" w:rsidR="00600BE6" w:rsidRDefault="00600BE6">
      <w:pPr>
        <w:pStyle w:val="BodyText"/>
        <w:rPr>
          <w:b/>
          <w:i/>
          <w:sz w:val="20"/>
        </w:rPr>
      </w:pPr>
    </w:p>
    <w:p w14:paraId="20EB4CB3" w14:textId="77777777" w:rsidR="00600BE6" w:rsidRDefault="00600BE6">
      <w:pPr>
        <w:pStyle w:val="BodyText"/>
        <w:rPr>
          <w:b/>
          <w:i/>
          <w:sz w:val="20"/>
        </w:rPr>
      </w:pPr>
    </w:p>
    <w:p w14:paraId="20EB4CB4" w14:textId="77777777" w:rsidR="00600BE6" w:rsidRDefault="00600BE6">
      <w:pPr>
        <w:pStyle w:val="BodyText"/>
        <w:rPr>
          <w:b/>
          <w:i/>
          <w:sz w:val="20"/>
        </w:rPr>
      </w:pPr>
    </w:p>
    <w:p w14:paraId="20EB4CBB" w14:textId="77777777" w:rsidR="00600BE6" w:rsidRDefault="00600BE6">
      <w:pPr>
        <w:rPr>
          <w:sz w:val="24"/>
        </w:rPr>
        <w:sectPr w:rsidR="00600BE6">
          <w:pgSz w:w="16840" w:h="11910" w:orient="landscape"/>
          <w:pgMar w:top="1340" w:right="1320" w:bottom="1280" w:left="1300" w:header="0" w:footer="1098" w:gutter="0"/>
          <w:cols w:space="720"/>
        </w:sectPr>
      </w:pPr>
    </w:p>
    <w:p w14:paraId="20EB4CBC"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C5418B" w14:paraId="3CB241B0" w14:textId="77777777" w:rsidTr="00C5418B">
        <w:trPr>
          <w:trHeight w:val="60"/>
        </w:trPr>
        <w:tc>
          <w:tcPr>
            <w:tcW w:w="13904" w:type="dxa"/>
            <w:gridSpan w:val="3"/>
            <w:shd w:val="clear" w:color="auto" w:fill="10B0F1"/>
          </w:tcPr>
          <w:p w14:paraId="20440CFE" w14:textId="77777777" w:rsidR="00C5418B" w:rsidRDefault="00C5418B" w:rsidP="00C5418B">
            <w:pPr>
              <w:pStyle w:val="TableParagraph"/>
              <w:spacing w:before="1"/>
              <w:ind w:left="110" w:right="91"/>
              <w:jc w:val="center"/>
              <w:rPr>
                <w:b/>
                <w:sz w:val="24"/>
              </w:rPr>
            </w:pPr>
          </w:p>
          <w:p w14:paraId="79EA2A52" w14:textId="27667285" w:rsidR="00C5418B" w:rsidRDefault="00C5418B" w:rsidP="00C5418B">
            <w:pPr>
              <w:pStyle w:val="TableParagraph"/>
              <w:spacing w:before="1"/>
              <w:ind w:left="110" w:right="91"/>
              <w:jc w:val="center"/>
              <w:rPr>
                <w:b/>
                <w:spacing w:val="-2"/>
                <w:sz w:val="24"/>
              </w:rPr>
            </w:pPr>
            <w:r>
              <w:rPr>
                <w:b/>
                <w:sz w:val="24"/>
              </w:rPr>
              <w:t>Эффективность</w:t>
            </w:r>
            <w:r>
              <w:rPr>
                <w:b/>
                <w:spacing w:val="-1"/>
                <w:sz w:val="24"/>
              </w:rPr>
              <w:t xml:space="preserve"> </w:t>
            </w:r>
            <w:r>
              <w:rPr>
                <w:b/>
                <w:sz w:val="24"/>
              </w:rPr>
              <w:t>в</w:t>
            </w:r>
            <w:r>
              <w:rPr>
                <w:b/>
                <w:spacing w:val="-5"/>
                <w:sz w:val="24"/>
              </w:rPr>
              <w:t xml:space="preserve"> </w:t>
            </w:r>
            <w:r>
              <w:rPr>
                <w:b/>
                <w:spacing w:val="-2"/>
                <w:sz w:val="24"/>
              </w:rPr>
              <w:t>здравоохранении</w:t>
            </w:r>
          </w:p>
          <w:p w14:paraId="3ED9983D" w14:textId="0E6CAB09" w:rsidR="00C5418B" w:rsidRDefault="00C5418B" w:rsidP="00C5418B">
            <w:pPr>
              <w:pStyle w:val="TableParagraph"/>
              <w:spacing w:before="1"/>
              <w:ind w:left="110" w:right="91"/>
              <w:jc w:val="center"/>
              <w:rPr>
                <w:sz w:val="24"/>
              </w:rPr>
            </w:pPr>
          </w:p>
        </w:tc>
      </w:tr>
      <w:tr w:rsidR="00C5418B" w14:paraId="35CC60D3" w14:textId="77777777">
        <w:trPr>
          <w:trHeight w:val="60"/>
        </w:trPr>
        <w:tc>
          <w:tcPr>
            <w:tcW w:w="13904" w:type="dxa"/>
            <w:gridSpan w:val="3"/>
            <w:shd w:val="clear" w:color="auto" w:fill="E1EED9"/>
          </w:tcPr>
          <w:p w14:paraId="2990F234" w14:textId="77777777" w:rsidR="00C5418B" w:rsidRDefault="00C5418B" w:rsidP="00C5418B">
            <w:pPr>
              <w:pStyle w:val="TableParagraph"/>
              <w:spacing w:before="1"/>
              <w:ind w:left="110" w:right="91"/>
              <w:jc w:val="center"/>
              <w:rPr>
                <w:b/>
                <w:sz w:val="24"/>
              </w:rPr>
            </w:pPr>
          </w:p>
          <w:p w14:paraId="0FD24C84" w14:textId="11CE11E3" w:rsidR="00C5418B" w:rsidRDefault="00C5418B" w:rsidP="00C5418B">
            <w:pPr>
              <w:pStyle w:val="TableParagraph"/>
              <w:spacing w:before="1"/>
              <w:ind w:left="110" w:right="91"/>
              <w:jc w:val="center"/>
              <w:rPr>
                <w:b/>
                <w:spacing w:val="-10"/>
                <w:sz w:val="24"/>
              </w:rPr>
            </w:pPr>
            <w:r>
              <w:rPr>
                <w:b/>
                <w:sz w:val="24"/>
              </w:rPr>
              <w:t>Тренд</w:t>
            </w:r>
            <w:r>
              <w:rPr>
                <w:b/>
                <w:spacing w:val="-1"/>
                <w:sz w:val="24"/>
              </w:rPr>
              <w:t xml:space="preserve"> </w:t>
            </w:r>
            <w:r>
              <w:rPr>
                <w:b/>
                <w:spacing w:val="-10"/>
                <w:sz w:val="24"/>
              </w:rPr>
              <w:t>2</w:t>
            </w:r>
          </w:p>
          <w:p w14:paraId="429DAB96" w14:textId="6DB33A59" w:rsidR="00C5418B" w:rsidRDefault="00C5418B" w:rsidP="00C5418B">
            <w:pPr>
              <w:pStyle w:val="TableParagraph"/>
              <w:spacing w:before="1"/>
              <w:ind w:left="110" w:right="91"/>
              <w:jc w:val="center"/>
              <w:rPr>
                <w:sz w:val="24"/>
              </w:rPr>
            </w:pPr>
          </w:p>
        </w:tc>
      </w:tr>
      <w:tr w:rsidR="00C5418B" w14:paraId="20EB4CD3" w14:textId="77777777" w:rsidTr="00C5418B">
        <w:trPr>
          <w:trHeight w:val="4396"/>
        </w:trPr>
        <w:tc>
          <w:tcPr>
            <w:tcW w:w="3621" w:type="dxa"/>
            <w:vMerge w:val="restart"/>
            <w:shd w:val="clear" w:color="auto" w:fill="E1EED9"/>
            <w:vAlign w:val="center"/>
          </w:tcPr>
          <w:p w14:paraId="20EB4CC8" w14:textId="77777777" w:rsidR="00C5418B" w:rsidRDefault="00C5418B" w:rsidP="00C5418B">
            <w:pPr>
              <w:pStyle w:val="TableParagraph"/>
              <w:spacing w:before="1" w:line="276" w:lineRule="auto"/>
              <w:ind w:left="110" w:right="378"/>
              <w:jc w:val="center"/>
              <w:rPr>
                <w:b/>
                <w:sz w:val="24"/>
              </w:rPr>
            </w:pPr>
            <w:r>
              <w:rPr>
                <w:b/>
                <w:sz w:val="24"/>
              </w:rPr>
              <w:t>Недостаточная</w:t>
            </w:r>
            <w:r>
              <w:rPr>
                <w:b/>
                <w:spacing w:val="-14"/>
                <w:sz w:val="24"/>
              </w:rPr>
              <w:t xml:space="preserve"> </w:t>
            </w:r>
            <w:r>
              <w:rPr>
                <w:b/>
                <w:sz w:val="24"/>
              </w:rPr>
              <w:t>общественная осведомленность в части научных достижений, на которых основаны меры противодействия Covid-19</w:t>
            </w:r>
          </w:p>
        </w:tc>
        <w:tc>
          <w:tcPr>
            <w:tcW w:w="2871" w:type="dxa"/>
            <w:shd w:val="clear" w:color="auto" w:fill="D9D9D9"/>
          </w:tcPr>
          <w:p w14:paraId="20EB4CC9" w14:textId="77777777" w:rsidR="00C5418B" w:rsidRDefault="00C5418B" w:rsidP="00C5418B">
            <w:pPr>
              <w:pStyle w:val="TableParagraph"/>
              <w:jc w:val="center"/>
              <w:rPr>
                <w:b/>
                <w:i/>
                <w:sz w:val="24"/>
              </w:rPr>
            </w:pPr>
          </w:p>
          <w:p w14:paraId="20EB4CCA" w14:textId="77777777" w:rsidR="00C5418B" w:rsidRDefault="00C5418B" w:rsidP="00C5418B">
            <w:pPr>
              <w:pStyle w:val="TableParagraph"/>
              <w:jc w:val="center"/>
              <w:rPr>
                <w:b/>
                <w:i/>
                <w:sz w:val="24"/>
              </w:rPr>
            </w:pPr>
          </w:p>
          <w:p w14:paraId="20EB4CCB" w14:textId="77777777" w:rsidR="00C5418B" w:rsidRDefault="00C5418B" w:rsidP="00C5418B">
            <w:pPr>
              <w:pStyle w:val="TableParagraph"/>
              <w:jc w:val="center"/>
              <w:rPr>
                <w:b/>
                <w:i/>
                <w:sz w:val="24"/>
              </w:rPr>
            </w:pPr>
          </w:p>
          <w:p w14:paraId="20EB4CCC" w14:textId="77777777" w:rsidR="00C5418B" w:rsidRDefault="00C5418B" w:rsidP="00C5418B">
            <w:pPr>
              <w:pStyle w:val="TableParagraph"/>
              <w:jc w:val="center"/>
              <w:rPr>
                <w:b/>
                <w:i/>
                <w:sz w:val="24"/>
              </w:rPr>
            </w:pPr>
          </w:p>
          <w:p w14:paraId="20EB4CCD" w14:textId="77777777" w:rsidR="00C5418B" w:rsidRDefault="00C5418B" w:rsidP="00C5418B">
            <w:pPr>
              <w:pStyle w:val="TableParagraph"/>
              <w:jc w:val="center"/>
              <w:rPr>
                <w:b/>
                <w:i/>
                <w:sz w:val="24"/>
              </w:rPr>
            </w:pPr>
          </w:p>
          <w:p w14:paraId="20EB4CCE" w14:textId="77777777" w:rsidR="00C5418B" w:rsidRDefault="00C5418B" w:rsidP="00C5418B">
            <w:pPr>
              <w:pStyle w:val="TableParagraph"/>
              <w:jc w:val="center"/>
              <w:rPr>
                <w:b/>
                <w:i/>
                <w:sz w:val="24"/>
              </w:rPr>
            </w:pPr>
          </w:p>
          <w:p w14:paraId="20EB4CCF" w14:textId="77777777" w:rsidR="00C5418B" w:rsidRDefault="00C5418B" w:rsidP="00C5418B">
            <w:pPr>
              <w:pStyle w:val="TableParagraph"/>
              <w:spacing w:before="1"/>
              <w:jc w:val="center"/>
              <w:rPr>
                <w:b/>
                <w:i/>
                <w:sz w:val="24"/>
              </w:rPr>
            </w:pPr>
          </w:p>
          <w:p w14:paraId="20EB4CD0" w14:textId="77777777" w:rsidR="00C5418B" w:rsidRDefault="00C5418B" w:rsidP="00C5418B">
            <w:pPr>
              <w:pStyle w:val="TableParagraph"/>
              <w:ind w:left="110"/>
              <w:jc w:val="center"/>
              <w:rPr>
                <w:b/>
                <w:sz w:val="24"/>
              </w:rPr>
            </w:pPr>
            <w:r>
              <w:rPr>
                <w:b/>
                <w:spacing w:val="-2"/>
                <w:sz w:val="24"/>
              </w:rPr>
              <w:t>Оценка</w:t>
            </w:r>
          </w:p>
        </w:tc>
        <w:tc>
          <w:tcPr>
            <w:tcW w:w="7412" w:type="dxa"/>
            <w:shd w:val="clear" w:color="auto" w:fill="FFFFFF" w:themeFill="background1"/>
          </w:tcPr>
          <w:p w14:paraId="20EB4CD1" w14:textId="77777777" w:rsidR="00C5418B" w:rsidRDefault="00C5418B">
            <w:pPr>
              <w:pStyle w:val="TableParagraph"/>
              <w:spacing w:before="1"/>
              <w:ind w:left="110" w:right="91"/>
              <w:jc w:val="both"/>
              <w:rPr>
                <w:sz w:val="24"/>
              </w:rPr>
            </w:pPr>
            <w:r>
              <w:rPr>
                <w:sz w:val="24"/>
              </w:rPr>
              <w:t>Инфекция Covid-19 стремительно распространилась по всему миру и явилась для большинства людей неизвестной ранее опасностью. И правительства, и отдельные граждане были вынуждены быстро учиться, а</w:t>
            </w:r>
            <w:r>
              <w:rPr>
                <w:spacing w:val="-4"/>
                <w:sz w:val="24"/>
              </w:rPr>
              <w:t xml:space="preserve"> </w:t>
            </w:r>
            <w:r>
              <w:rPr>
                <w:sz w:val="24"/>
              </w:rPr>
              <w:t>также –</w:t>
            </w:r>
            <w:r>
              <w:rPr>
                <w:spacing w:val="-3"/>
                <w:sz w:val="24"/>
              </w:rPr>
              <w:t xml:space="preserve"> </w:t>
            </w:r>
            <w:r>
              <w:rPr>
                <w:sz w:val="24"/>
              </w:rPr>
              <w:t>особенно</w:t>
            </w:r>
            <w:r>
              <w:rPr>
                <w:spacing w:val="-5"/>
                <w:sz w:val="24"/>
              </w:rPr>
              <w:t xml:space="preserve"> </w:t>
            </w:r>
            <w:r>
              <w:rPr>
                <w:sz w:val="24"/>
              </w:rPr>
              <w:t>на ранних этапах –</w:t>
            </w:r>
            <w:r>
              <w:rPr>
                <w:spacing w:val="-3"/>
                <w:sz w:val="24"/>
              </w:rPr>
              <w:t xml:space="preserve"> </w:t>
            </w:r>
            <w:r>
              <w:rPr>
                <w:sz w:val="24"/>
              </w:rPr>
              <w:t>принимать решения в условиях ограниченной информации. Во многих странах также наблюдался рост популярности теорий заговора, касающихся этой болезни. Все большее число фактов указывает на то, что хорошо спланированные кампании по информированию населения существенно влияют на соблюдение гражданами социальной дистанции, карантинных мер и также рекомендаций по вакцинированию.</w:t>
            </w:r>
            <w:r>
              <w:rPr>
                <w:spacing w:val="-14"/>
                <w:sz w:val="24"/>
              </w:rPr>
              <w:t xml:space="preserve"> </w:t>
            </w:r>
            <w:r>
              <w:rPr>
                <w:sz w:val="24"/>
              </w:rPr>
              <w:t>В</w:t>
            </w:r>
            <w:r>
              <w:rPr>
                <w:spacing w:val="-14"/>
                <w:sz w:val="24"/>
              </w:rPr>
              <w:t xml:space="preserve"> </w:t>
            </w:r>
            <w:r>
              <w:rPr>
                <w:sz w:val="24"/>
              </w:rPr>
              <w:t>ряде</w:t>
            </w:r>
            <w:r>
              <w:rPr>
                <w:spacing w:val="-13"/>
                <w:sz w:val="24"/>
              </w:rPr>
              <w:t xml:space="preserve"> </w:t>
            </w:r>
            <w:r>
              <w:rPr>
                <w:sz w:val="24"/>
              </w:rPr>
              <w:t>стран</w:t>
            </w:r>
            <w:r>
              <w:rPr>
                <w:spacing w:val="-14"/>
                <w:sz w:val="24"/>
              </w:rPr>
              <w:t xml:space="preserve"> </w:t>
            </w:r>
            <w:r>
              <w:rPr>
                <w:sz w:val="24"/>
              </w:rPr>
              <w:t>подобные</w:t>
            </w:r>
            <w:r>
              <w:rPr>
                <w:spacing w:val="-13"/>
                <w:sz w:val="24"/>
              </w:rPr>
              <w:t xml:space="preserve"> </w:t>
            </w:r>
            <w:r>
              <w:rPr>
                <w:sz w:val="24"/>
              </w:rPr>
              <w:t>информационные</w:t>
            </w:r>
            <w:r>
              <w:rPr>
                <w:spacing w:val="-14"/>
                <w:sz w:val="24"/>
              </w:rPr>
              <w:t xml:space="preserve"> </w:t>
            </w:r>
            <w:r>
              <w:rPr>
                <w:sz w:val="24"/>
              </w:rPr>
              <w:t>кампании внесли существенный вклад в такие показатели как активное выполнение санитарно-гигиенических мер, локальное производство защитных</w:t>
            </w:r>
            <w:r>
              <w:rPr>
                <w:spacing w:val="30"/>
                <w:sz w:val="24"/>
              </w:rPr>
              <w:t xml:space="preserve"> </w:t>
            </w:r>
            <w:r>
              <w:rPr>
                <w:sz w:val="24"/>
              </w:rPr>
              <w:t>масок</w:t>
            </w:r>
            <w:r>
              <w:rPr>
                <w:spacing w:val="32"/>
                <w:sz w:val="24"/>
              </w:rPr>
              <w:t xml:space="preserve"> </w:t>
            </w:r>
            <w:r>
              <w:rPr>
                <w:sz w:val="24"/>
              </w:rPr>
              <w:t>в</w:t>
            </w:r>
            <w:r>
              <w:rPr>
                <w:spacing w:val="34"/>
                <w:sz w:val="24"/>
              </w:rPr>
              <w:t xml:space="preserve"> </w:t>
            </w:r>
            <w:r>
              <w:rPr>
                <w:sz w:val="24"/>
              </w:rPr>
              <w:t>тех</w:t>
            </w:r>
            <w:r>
              <w:rPr>
                <w:spacing w:val="35"/>
                <w:sz w:val="24"/>
              </w:rPr>
              <w:t xml:space="preserve"> </w:t>
            </w:r>
            <w:r>
              <w:rPr>
                <w:sz w:val="24"/>
              </w:rPr>
              <w:t>районах,</w:t>
            </w:r>
            <w:r>
              <w:rPr>
                <w:spacing w:val="29"/>
                <w:sz w:val="24"/>
              </w:rPr>
              <w:t xml:space="preserve"> </w:t>
            </w:r>
            <w:r>
              <w:rPr>
                <w:sz w:val="24"/>
              </w:rPr>
              <w:t>где</w:t>
            </w:r>
            <w:r>
              <w:rPr>
                <w:spacing w:val="29"/>
                <w:sz w:val="24"/>
              </w:rPr>
              <w:t xml:space="preserve"> </w:t>
            </w:r>
            <w:r>
              <w:rPr>
                <w:sz w:val="24"/>
              </w:rPr>
              <w:t>они</w:t>
            </w:r>
            <w:r>
              <w:rPr>
                <w:spacing w:val="29"/>
                <w:sz w:val="24"/>
              </w:rPr>
              <w:t xml:space="preserve"> </w:t>
            </w:r>
            <w:r>
              <w:rPr>
                <w:sz w:val="24"/>
              </w:rPr>
              <w:t>не</w:t>
            </w:r>
            <w:r>
              <w:rPr>
                <w:spacing w:val="29"/>
                <w:sz w:val="24"/>
              </w:rPr>
              <w:t xml:space="preserve"> </w:t>
            </w:r>
            <w:r>
              <w:rPr>
                <w:sz w:val="24"/>
              </w:rPr>
              <w:t>были</w:t>
            </w:r>
            <w:r>
              <w:rPr>
                <w:spacing w:val="34"/>
                <w:sz w:val="24"/>
              </w:rPr>
              <w:t xml:space="preserve"> </w:t>
            </w:r>
            <w:r>
              <w:rPr>
                <w:sz w:val="24"/>
              </w:rPr>
              <w:t>доступны,</w:t>
            </w:r>
            <w:r>
              <w:rPr>
                <w:spacing w:val="29"/>
                <w:sz w:val="24"/>
              </w:rPr>
              <w:t xml:space="preserve"> </w:t>
            </w:r>
            <w:r>
              <w:rPr>
                <w:sz w:val="24"/>
              </w:rPr>
              <w:t>а</w:t>
            </w:r>
            <w:r>
              <w:rPr>
                <w:spacing w:val="30"/>
                <w:sz w:val="24"/>
              </w:rPr>
              <w:t xml:space="preserve"> </w:t>
            </w:r>
            <w:r>
              <w:rPr>
                <w:spacing w:val="-2"/>
                <w:sz w:val="24"/>
              </w:rPr>
              <w:t>также</w:t>
            </w:r>
          </w:p>
          <w:p w14:paraId="20EB4CD2" w14:textId="77777777" w:rsidR="00C5418B" w:rsidRDefault="00C5418B">
            <w:pPr>
              <w:pStyle w:val="TableParagraph"/>
              <w:spacing w:line="274" w:lineRule="exact"/>
              <w:ind w:left="110"/>
              <w:jc w:val="both"/>
              <w:rPr>
                <w:sz w:val="24"/>
              </w:rPr>
            </w:pPr>
            <w:r>
              <w:rPr>
                <w:sz w:val="24"/>
              </w:rPr>
              <w:t>готовность</w:t>
            </w:r>
            <w:r>
              <w:rPr>
                <w:spacing w:val="-1"/>
                <w:sz w:val="24"/>
              </w:rPr>
              <w:t xml:space="preserve"> </w:t>
            </w:r>
            <w:r>
              <w:rPr>
                <w:sz w:val="24"/>
              </w:rPr>
              <w:t>к</w:t>
            </w:r>
            <w:r>
              <w:rPr>
                <w:spacing w:val="-2"/>
                <w:sz w:val="24"/>
              </w:rPr>
              <w:t xml:space="preserve"> вакцинации.</w:t>
            </w:r>
          </w:p>
        </w:tc>
      </w:tr>
      <w:tr w:rsidR="00C5418B" w14:paraId="20EB4CDB" w14:textId="77777777">
        <w:trPr>
          <w:trHeight w:val="2346"/>
        </w:trPr>
        <w:tc>
          <w:tcPr>
            <w:tcW w:w="3621" w:type="dxa"/>
            <w:vMerge/>
            <w:shd w:val="clear" w:color="auto" w:fill="E1EED9"/>
          </w:tcPr>
          <w:p w14:paraId="20EB4CD4" w14:textId="77777777" w:rsidR="00C5418B" w:rsidRDefault="00C5418B">
            <w:pPr>
              <w:rPr>
                <w:sz w:val="2"/>
                <w:szCs w:val="2"/>
              </w:rPr>
            </w:pPr>
          </w:p>
        </w:tc>
        <w:tc>
          <w:tcPr>
            <w:tcW w:w="2871" w:type="dxa"/>
            <w:shd w:val="clear" w:color="auto" w:fill="D9D9D9"/>
          </w:tcPr>
          <w:p w14:paraId="20EB4CD5" w14:textId="77777777" w:rsidR="00C5418B" w:rsidRDefault="00C5418B" w:rsidP="00C5418B">
            <w:pPr>
              <w:pStyle w:val="TableParagraph"/>
              <w:jc w:val="center"/>
              <w:rPr>
                <w:b/>
                <w:i/>
                <w:sz w:val="24"/>
              </w:rPr>
            </w:pPr>
          </w:p>
          <w:p w14:paraId="20EB4CD6" w14:textId="77777777" w:rsidR="00C5418B" w:rsidRDefault="00C5418B" w:rsidP="00C5418B">
            <w:pPr>
              <w:pStyle w:val="TableParagraph"/>
              <w:jc w:val="center"/>
              <w:rPr>
                <w:b/>
                <w:i/>
                <w:sz w:val="24"/>
              </w:rPr>
            </w:pPr>
          </w:p>
          <w:p w14:paraId="20EB4CD7" w14:textId="77777777" w:rsidR="00C5418B" w:rsidRDefault="00C5418B" w:rsidP="00C5418B">
            <w:pPr>
              <w:pStyle w:val="TableParagraph"/>
              <w:jc w:val="center"/>
              <w:rPr>
                <w:b/>
                <w:i/>
                <w:sz w:val="24"/>
              </w:rPr>
            </w:pPr>
          </w:p>
          <w:p w14:paraId="20EB4CD8" w14:textId="77777777" w:rsidR="00C5418B" w:rsidRDefault="00C5418B" w:rsidP="00C5418B">
            <w:pPr>
              <w:pStyle w:val="TableParagraph"/>
              <w:spacing w:before="148"/>
              <w:ind w:left="110"/>
              <w:jc w:val="center"/>
              <w:rPr>
                <w:b/>
                <w:sz w:val="24"/>
              </w:rPr>
            </w:pPr>
            <w:r>
              <w:rPr>
                <w:b/>
                <w:spacing w:val="-2"/>
                <w:sz w:val="24"/>
              </w:rPr>
              <w:t>Рекомендация</w:t>
            </w:r>
          </w:p>
        </w:tc>
        <w:tc>
          <w:tcPr>
            <w:tcW w:w="7412" w:type="dxa"/>
            <w:shd w:val="clear" w:color="auto" w:fill="FFFFFF" w:themeFill="background1"/>
          </w:tcPr>
          <w:p w14:paraId="20EB4CD9" w14:textId="77777777" w:rsidR="00C5418B" w:rsidRDefault="00C5418B">
            <w:pPr>
              <w:pStyle w:val="TableParagraph"/>
              <w:spacing w:before="1"/>
              <w:ind w:left="110" w:right="91"/>
              <w:jc w:val="both"/>
              <w:rPr>
                <w:sz w:val="24"/>
              </w:rPr>
            </w:pPr>
            <w:r>
              <w:rPr>
                <w:sz w:val="24"/>
              </w:rPr>
              <w:t>Создание “коалиций сторонников” с широким вовлечением общественных организаций. Информационно-просветительские кампании, как онлайн, так и оффлайн, могут улучшить готовность населения выполнять санитарно-гигиенические требования и предотвратить утрату доверия. Необходимо принимать во внимание демографические особенности, особенно среди обособленных социальных</w:t>
            </w:r>
            <w:r>
              <w:rPr>
                <w:spacing w:val="-10"/>
                <w:sz w:val="24"/>
              </w:rPr>
              <w:t xml:space="preserve"> </w:t>
            </w:r>
            <w:r>
              <w:rPr>
                <w:sz w:val="24"/>
              </w:rPr>
              <w:t>групп,</w:t>
            </w:r>
            <w:r>
              <w:rPr>
                <w:spacing w:val="-11"/>
                <w:sz w:val="24"/>
              </w:rPr>
              <w:t xml:space="preserve"> </w:t>
            </w:r>
            <w:r>
              <w:rPr>
                <w:sz w:val="24"/>
              </w:rPr>
              <w:t>работая</w:t>
            </w:r>
            <w:r>
              <w:rPr>
                <w:spacing w:val="-10"/>
                <w:sz w:val="24"/>
              </w:rPr>
              <w:t xml:space="preserve"> </w:t>
            </w:r>
            <w:r>
              <w:rPr>
                <w:sz w:val="24"/>
              </w:rPr>
              <w:t>в</w:t>
            </w:r>
            <w:r>
              <w:rPr>
                <w:spacing w:val="-11"/>
                <w:sz w:val="24"/>
              </w:rPr>
              <w:t xml:space="preserve"> </w:t>
            </w:r>
            <w:r>
              <w:rPr>
                <w:sz w:val="24"/>
              </w:rPr>
              <w:t>таких</w:t>
            </w:r>
            <w:r>
              <w:rPr>
                <w:spacing w:val="-5"/>
                <w:sz w:val="24"/>
              </w:rPr>
              <w:t xml:space="preserve"> </w:t>
            </w:r>
            <w:r>
              <w:rPr>
                <w:sz w:val="24"/>
              </w:rPr>
              <w:t>сообществах</w:t>
            </w:r>
            <w:r>
              <w:rPr>
                <w:spacing w:val="-10"/>
                <w:sz w:val="24"/>
              </w:rPr>
              <w:t xml:space="preserve"> </w:t>
            </w:r>
            <w:r>
              <w:rPr>
                <w:sz w:val="24"/>
              </w:rPr>
              <w:t>с</w:t>
            </w:r>
            <w:r>
              <w:rPr>
                <w:spacing w:val="-12"/>
                <w:sz w:val="24"/>
              </w:rPr>
              <w:t xml:space="preserve"> </w:t>
            </w:r>
            <w:r>
              <w:rPr>
                <w:sz w:val="24"/>
              </w:rPr>
              <w:t>имеющими</w:t>
            </w:r>
            <w:r>
              <w:rPr>
                <w:spacing w:val="-5"/>
                <w:sz w:val="24"/>
              </w:rPr>
              <w:t xml:space="preserve"> </w:t>
            </w:r>
            <w:r>
              <w:rPr>
                <w:spacing w:val="-2"/>
                <w:sz w:val="24"/>
              </w:rPr>
              <w:t>высокий</w:t>
            </w:r>
          </w:p>
          <w:p w14:paraId="20EB4CDA" w14:textId="77777777" w:rsidR="00C5418B" w:rsidRDefault="00C5418B">
            <w:pPr>
              <w:pStyle w:val="TableParagraph"/>
              <w:spacing w:before="1" w:line="274" w:lineRule="exact"/>
              <w:ind w:left="110"/>
              <w:jc w:val="both"/>
              <w:rPr>
                <w:sz w:val="24"/>
              </w:rPr>
            </w:pPr>
            <w:r>
              <w:rPr>
                <w:sz w:val="24"/>
              </w:rPr>
              <w:t>уровень</w:t>
            </w:r>
            <w:r>
              <w:rPr>
                <w:spacing w:val="-1"/>
                <w:sz w:val="24"/>
              </w:rPr>
              <w:t xml:space="preserve"> </w:t>
            </w:r>
            <w:r>
              <w:rPr>
                <w:sz w:val="24"/>
              </w:rPr>
              <w:t>доверия</w:t>
            </w:r>
            <w:r>
              <w:rPr>
                <w:spacing w:val="-1"/>
                <w:sz w:val="24"/>
              </w:rPr>
              <w:t xml:space="preserve"> </w:t>
            </w:r>
            <w:r>
              <w:rPr>
                <w:sz w:val="24"/>
              </w:rPr>
              <w:t>группами</w:t>
            </w:r>
            <w:r>
              <w:rPr>
                <w:spacing w:val="-6"/>
                <w:sz w:val="24"/>
              </w:rPr>
              <w:t xml:space="preserve"> </w:t>
            </w:r>
            <w:r>
              <w:rPr>
                <w:spacing w:val="-4"/>
                <w:sz w:val="24"/>
              </w:rPr>
              <w:t>лиц.</w:t>
            </w:r>
          </w:p>
        </w:tc>
      </w:tr>
      <w:tr w:rsidR="00C5418B" w14:paraId="20EB4CDF" w14:textId="77777777" w:rsidTr="00C5418B">
        <w:trPr>
          <w:trHeight w:val="985"/>
        </w:trPr>
        <w:tc>
          <w:tcPr>
            <w:tcW w:w="3621" w:type="dxa"/>
            <w:vMerge/>
            <w:shd w:val="clear" w:color="auto" w:fill="E1EED9"/>
          </w:tcPr>
          <w:p w14:paraId="20EB4CDC" w14:textId="77777777" w:rsidR="00C5418B" w:rsidRDefault="00C5418B">
            <w:pPr>
              <w:rPr>
                <w:sz w:val="2"/>
                <w:szCs w:val="2"/>
              </w:rPr>
            </w:pPr>
          </w:p>
        </w:tc>
        <w:tc>
          <w:tcPr>
            <w:tcW w:w="10283" w:type="dxa"/>
            <w:gridSpan w:val="2"/>
            <w:tcBorders>
              <w:top w:val="single" w:sz="4" w:space="0" w:color="auto"/>
            </w:tcBorders>
            <w:shd w:val="clear" w:color="auto" w:fill="1F3864"/>
          </w:tcPr>
          <w:p w14:paraId="20EB4CDD" w14:textId="77777777" w:rsidR="00C5418B" w:rsidRDefault="00C5418B">
            <w:pPr>
              <w:pStyle w:val="TableParagraph"/>
              <w:spacing w:before="10"/>
              <w:rPr>
                <w:b/>
                <w:i/>
                <w:sz w:val="23"/>
              </w:rPr>
            </w:pPr>
          </w:p>
          <w:p w14:paraId="20EB4CDE" w14:textId="77777777" w:rsidR="00C5418B" w:rsidRDefault="00C5418B" w:rsidP="00C5418B">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r w:rsidR="00C5418B" w14:paraId="1C23268F" w14:textId="77777777" w:rsidTr="00C5418B">
        <w:trPr>
          <w:trHeight w:val="60"/>
        </w:trPr>
        <w:tc>
          <w:tcPr>
            <w:tcW w:w="3621" w:type="dxa"/>
            <w:vMerge/>
            <w:shd w:val="clear" w:color="auto" w:fill="E2EFDA"/>
          </w:tcPr>
          <w:p w14:paraId="1F447033" w14:textId="77777777" w:rsidR="00C5418B" w:rsidRDefault="00C5418B">
            <w:pPr>
              <w:rPr>
                <w:sz w:val="2"/>
                <w:szCs w:val="2"/>
              </w:rPr>
            </w:pPr>
          </w:p>
        </w:tc>
        <w:tc>
          <w:tcPr>
            <w:tcW w:w="10283" w:type="dxa"/>
            <w:gridSpan w:val="2"/>
            <w:shd w:val="clear" w:color="auto" w:fill="FFFFFF" w:themeFill="background1"/>
          </w:tcPr>
          <w:p w14:paraId="1F9116C4" w14:textId="64B4D61F" w:rsidR="00C5418B" w:rsidRPr="00C5418B" w:rsidRDefault="00C5418B">
            <w:pPr>
              <w:pStyle w:val="TableParagraph"/>
              <w:numPr>
                <w:ilvl w:val="0"/>
                <w:numId w:val="38"/>
              </w:numPr>
              <w:tabs>
                <w:tab w:val="left" w:pos="825"/>
                <w:tab w:val="left" w:pos="826"/>
                <w:tab w:val="left" w:pos="2344"/>
                <w:tab w:val="left" w:pos="7471"/>
                <w:tab w:val="left" w:pos="9094"/>
              </w:tabs>
              <w:spacing w:before="3" w:line="237" w:lineRule="auto"/>
              <w:ind w:right="103"/>
              <w:rPr>
                <w:sz w:val="24"/>
              </w:rPr>
            </w:pPr>
            <w:r>
              <w:rPr>
                <w:spacing w:val="-2"/>
                <w:sz w:val="24"/>
              </w:rPr>
              <w:t>Партнерские</w:t>
            </w:r>
            <w:r>
              <w:rPr>
                <w:sz w:val="24"/>
              </w:rPr>
              <w:tab/>
              <w:t>программы</w:t>
            </w:r>
            <w:r>
              <w:rPr>
                <w:spacing w:val="80"/>
                <w:sz w:val="24"/>
              </w:rPr>
              <w:t xml:space="preserve"> </w:t>
            </w:r>
            <w:r>
              <w:rPr>
                <w:sz w:val="24"/>
              </w:rPr>
              <w:t>общинного</w:t>
            </w:r>
            <w:r>
              <w:rPr>
                <w:spacing w:val="80"/>
                <w:sz w:val="24"/>
              </w:rPr>
              <w:t xml:space="preserve"> </w:t>
            </w:r>
            <w:r>
              <w:rPr>
                <w:sz w:val="24"/>
              </w:rPr>
              <w:t>уровня</w:t>
            </w:r>
            <w:r>
              <w:rPr>
                <w:spacing w:val="80"/>
                <w:sz w:val="24"/>
              </w:rPr>
              <w:t xml:space="preserve"> </w:t>
            </w:r>
            <w:r>
              <w:rPr>
                <w:sz w:val="24"/>
              </w:rPr>
              <w:t>могут</w:t>
            </w:r>
            <w:r>
              <w:rPr>
                <w:spacing w:val="80"/>
                <w:sz w:val="24"/>
              </w:rPr>
              <w:t xml:space="preserve"> </w:t>
            </w:r>
            <w:r>
              <w:rPr>
                <w:sz w:val="24"/>
              </w:rPr>
              <w:t>быть</w:t>
            </w:r>
            <w:r>
              <w:rPr>
                <w:sz w:val="24"/>
              </w:rPr>
              <w:tab/>
            </w:r>
            <w:r>
              <w:rPr>
                <w:spacing w:val="-2"/>
                <w:sz w:val="24"/>
              </w:rPr>
              <w:t>эффективным</w:t>
            </w:r>
            <w:r>
              <w:rPr>
                <w:sz w:val="24"/>
              </w:rPr>
              <w:tab/>
            </w:r>
            <w:r>
              <w:rPr>
                <w:spacing w:val="-2"/>
                <w:sz w:val="24"/>
              </w:rPr>
              <w:t xml:space="preserve">средством </w:t>
            </w:r>
            <w:r>
              <w:rPr>
                <w:sz w:val="24"/>
              </w:rPr>
              <w:t>повышения уровня осведомленности среди обособленных социальных групп.</w:t>
            </w:r>
          </w:p>
        </w:tc>
      </w:tr>
    </w:tbl>
    <w:p w14:paraId="20EB4CE0" w14:textId="77777777" w:rsidR="00600BE6" w:rsidRDefault="00600BE6">
      <w:pPr>
        <w:rPr>
          <w:sz w:val="24"/>
        </w:rPr>
        <w:sectPr w:rsidR="00600BE6">
          <w:pgSz w:w="16840" w:h="11910" w:orient="landscape"/>
          <w:pgMar w:top="1340" w:right="1320" w:bottom="1280" w:left="1300" w:header="0" w:footer="1098" w:gutter="0"/>
          <w:cols w:space="720"/>
        </w:sectPr>
      </w:pPr>
    </w:p>
    <w:p w14:paraId="20EB4CEA" w14:textId="77777777" w:rsidR="00600BE6" w:rsidRDefault="00600BE6">
      <w:pPr>
        <w:pStyle w:val="BodyText"/>
        <w:spacing w:before="1"/>
        <w:rPr>
          <w:b/>
          <w:i/>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CED" w14:textId="77777777" w:rsidTr="00C5418B">
        <w:trPr>
          <w:trHeight w:val="850"/>
        </w:trPr>
        <w:tc>
          <w:tcPr>
            <w:tcW w:w="13904" w:type="dxa"/>
            <w:gridSpan w:val="3"/>
            <w:shd w:val="clear" w:color="auto" w:fill="10B0F1"/>
            <w:vAlign w:val="center"/>
          </w:tcPr>
          <w:p w14:paraId="20EB4CEC" w14:textId="77777777" w:rsidR="00600BE6" w:rsidRDefault="004E0F26" w:rsidP="00C5418B">
            <w:pPr>
              <w:pStyle w:val="TableParagraph"/>
              <w:ind w:left="110"/>
              <w:jc w:val="center"/>
              <w:rPr>
                <w:b/>
                <w:sz w:val="24"/>
              </w:rPr>
            </w:pPr>
            <w:r>
              <w:rPr>
                <w:b/>
                <w:sz w:val="24"/>
              </w:rPr>
              <w:t>Эффективность</w:t>
            </w:r>
            <w:r>
              <w:rPr>
                <w:b/>
                <w:spacing w:val="-1"/>
                <w:sz w:val="24"/>
              </w:rPr>
              <w:t xml:space="preserve"> </w:t>
            </w:r>
            <w:r>
              <w:rPr>
                <w:b/>
                <w:sz w:val="24"/>
              </w:rPr>
              <w:t>в</w:t>
            </w:r>
            <w:r>
              <w:rPr>
                <w:b/>
                <w:spacing w:val="-5"/>
                <w:sz w:val="24"/>
              </w:rPr>
              <w:t xml:space="preserve"> </w:t>
            </w:r>
            <w:r>
              <w:rPr>
                <w:b/>
                <w:spacing w:val="-2"/>
                <w:sz w:val="24"/>
              </w:rPr>
              <w:t>здравоохранении</w:t>
            </w:r>
          </w:p>
        </w:tc>
      </w:tr>
      <w:tr w:rsidR="00600BE6" w14:paraId="20EB4CF0" w14:textId="77777777" w:rsidTr="00C5418B">
        <w:trPr>
          <w:trHeight w:val="855"/>
        </w:trPr>
        <w:tc>
          <w:tcPr>
            <w:tcW w:w="13904" w:type="dxa"/>
            <w:gridSpan w:val="3"/>
            <w:shd w:val="clear" w:color="auto" w:fill="E2EFDA"/>
            <w:vAlign w:val="center"/>
          </w:tcPr>
          <w:p w14:paraId="20EB4CEF" w14:textId="77777777" w:rsidR="00600BE6" w:rsidRDefault="004E0F26" w:rsidP="00C5418B">
            <w:pPr>
              <w:pStyle w:val="TableParagraph"/>
              <w:ind w:left="110"/>
              <w:jc w:val="center"/>
              <w:rPr>
                <w:b/>
                <w:sz w:val="24"/>
              </w:rPr>
            </w:pPr>
            <w:r>
              <w:rPr>
                <w:b/>
                <w:sz w:val="24"/>
              </w:rPr>
              <w:t>Тренд</w:t>
            </w:r>
            <w:r>
              <w:rPr>
                <w:b/>
                <w:spacing w:val="-1"/>
                <w:sz w:val="24"/>
              </w:rPr>
              <w:t xml:space="preserve"> </w:t>
            </w:r>
            <w:r>
              <w:rPr>
                <w:b/>
                <w:spacing w:val="-10"/>
                <w:sz w:val="24"/>
              </w:rPr>
              <w:t>3</w:t>
            </w:r>
          </w:p>
        </w:tc>
      </w:tr>
      <w:tr w:rsidR="00600BE6" w14:paraId="20EB4CFD" w14:textId="77777777" w:rsidTr="00C5418B">
        <w:trPr>
          <w:trHeight w:val="2051"/>
        </w:trPr>
        <w:tc>
          <w:tcPr>
            <w:tcW w:w="3621" w:type="dxa"/>
            <w:vMerge w:val="restart"/>
            <w:shd w:val="clear" w:color="auto" w:fill="E1EED9"/>
          </w:tcPr>
          <w:p w14:paraId="20EB4CF1" w14:textId="77777777" w:rsidR="00600BE6" w:rsidRDefault="00600BE6">
            <w:pPr>
              <w:pStyle w:val="TableParagraph"/>
              <w:rPr>
                <w:b/>
                <w:i/>
                <w:sz w:val="24"/>
              </w:rPr>
            </w:pPr>
          </w:p>
          <w:p w14:paraId="20EB4CF2" w14:textId="77777777" w:rsidR="00600BE6" w:rsidRDefault="00600BE6">
            <w:pPr>
              <w:pStyle w:val="TableParagraph"/>
              <w:rPr>
                <w:b/>
                <w:i/>
                <w:sz w:val="24"/>
              </w:rPr>
            </w:pPr>
          </w:p>
          <w:p w14:paraId="20EB4CF3" w14:textId="77777777" w:rsidR="00600BE6" w:rsidRDefault="00600BE6">
            <w:pPr>
              <w:pStyle w:val="TableParagraph"/>
              <w:rPr>
                <w:b/>
                <w:i/>
                <w:sz w:val="24"/>
              </w:rPr>
            </w:pPr>
          </w:p>
          <w:p w14:paraId="20EB4CF4" w14:textId="77777777" w:rsidR="00600BE6" w:rsidRDefault="00600BE6">
            <w:pPr>
              <w:pStyle w:val="TableParagraph"/>
              <w:rPr>
                <w:b/>
                <w:i/>
                <w:sz w:val="24"/>
              </w:rPr>
            </w:pPr>
          </w:p>
          <w:p w14:paraId="20EB4CF5" w14:textId="77777777" w:rsidR="00600BE6" w:rsidRDefault="00600BE6">
            <w:pPr>
              <w:pStyle w:val="TableParagraph"/>
              <w:spacing w:before="1"/>
              <w:rPr>
                <w:b/>
                <w:i/>
                <w:sz w:val="29"/>
              </w:rPr>
            </w:pPr>
          </w:p>
          <w:p w14:paraId="20EB4CF6" w14:textId="77777777" w:rsidR="00600BE6" w:rsidRDefault="004E0F26">
            <w:pPr>
              <w:pStyle w:val="TableParagraph"/>
              <w:spacing w:line="276" w:lineRule="auto"/>
              <w:ind w:left="110" w:right="502"/>
              <w:rPr>
                <w:b/>
                <w:sz w:val="24"/>
              </w:rPr>
            </w:pPr>
            <w:r>
              <w:rPr>
                <w:b/>
                <w:sz w:val="24"/>
              </w:rPr>
              <w:t>Неэффективное</w:t>
            </w:r>
            <w:r>
              <w:rPr>
                <w:b/>
                <w:spacing w:val="-14"/>
                <w:sz w:val="24"/>
              </w:rPr>
              <w:t xml:space="preserve"> </w:t>
            </w:r>
            <w:r>
              <w:rPr>
                <w:b/>
                <w:sz w:val="24"/>
              </w:rPr>
              <w:t>проведение государственных закупок в рамках мер по противодействию Covid-19</w:t>
            </w:r>
          </w:p>
        </w:tc>
        <w:tc>
          <w:tcPr>
            <w:tcW w:w="2871" w:type="dxa"/>
            <w:shd w:val="clear" w:color="auto" w:fill="D5DDE5"/>
            <w:vAlign w:val="center"/>
          </w:tcPr>
          <w:p w14:paraId="20EB4CFA" w14:textId="77777777" w:rsidR="00600BE6" w:rsidRDefault="004E0F26" w:rsidP="00C5418B">
            <w:pPr>
              <w:pStyle w:val="TableParagraph"/>
              <w:ind w:left="110"/>
              <w:jc w:val="center"/>
              <w:rPr>
                <w:b/>
                <w:sz w:val="24"/>
              </w:rPr>
            </w:pPr>
            <w:r>
              <w:rPr>
                <w:b/>
                <w:spacing w:val="-2"/>
                <w:sz w:val="24"/>
              </w:rPr>
              <w:t>Оценка</w:t>
            </w:r>
          </w:p>
        </w:tc>
        <w:tc>
          <w:tcPr>
            <w:tcW w:w="7412" w:type="dxa"/>
            <w:shd w:val="clear" w:color="auto" w:fill="FFFFFF" w:themeFill="background1"/>
          </w:tcPr>
          <w:p w14:paraId="20EB4CFB" w14:textId="77777777" w:rsidR="00600BE6" w:rsidRDefault="004E0F26">
            <w:pPr>
              <w:pStyle w:val="TableParagraph"/>
              <w:ind w:left="110" w:right="97"/>
              <w:jc w:val="both"/>
              <w:rPr>
                <w:sz w:val="24"/>
              </w:rPr>
            </w:pPr>
            <w:r>
              <w:rPr>
                <w:sz w:val="24"/>
              </w:rPr>
              <w:t>В некоторых правовых системах существуют положения об ускоренных процедурах закупок, позволяющих государству быстро закупить необходимые в чрезвычайной ситуации ресурсы в целях организации эффективного и быстрого отклика. При этом, в случаях, когда всеохватывающие положения об ускоренных государственных закупках</w:t>
            </w:r>
            <w:r>
              <w:rPr>
                <w:spacing w:val="14"/>
                <w:sz w:val="24"/>
              </w:rPr>
              <w:t xml:space="preserve"> </w:t>
            </w:r>
            <w:r>
              <w:rPr>
                <w:sz w:val="24"/>
              </w:rPr>
              <w:t>не</w:t>
            </w:r>
            <w:r>
              <w:rPr>
                <w:spacing w:val="14"/>
                <w:sz w:val="24"/>
              </w:rPr>
              <w:t xml:space="preserve"> </w:t>
            </w:r>
            <w:r>
              <w:rPr>
                <w:sz w:val="24"/>
              </w:rPr>
              <w:t>утверждены</w:t>
            </w:r>
            <w:r>
              <w:rPr>
                <w:spacing w:val="13"/>
                <w:sz w:val="24"/>
              </w:rPr>
              <w:t xml:space="preserve"> </w:t>
            </w:r>
            <w:r>
              <w:rPr>
                <w:sz w:val="24"/>
              </w:rPr>
              <w:t>или</w:t>
            </w:r>
            <w:r>
              <w:rPr>
                <w:spacing w:val="13"/>
                <w:sz w:val="24"/>
              </w:rPr>
              <w:t xml:space="preserve"> </w:t>
            </w:r>
            <w:r>
              <w:rPr>
                <w:sz w:val="24"/>
              </w:rPr>
              <w:t>не</w:t>
            </w:r>
            <w:r>
              <w:rPr>
                <w:spacing w:val="14"/>
                <w:sz w:val="24"/>
              </w:rPr>
              <w:t xml:space="preserve"> </w:t>
            </w:r>
            <w:r>
              <w:rPr>
                <w:sz w:val="24"/>
              </w:rPr>
              <w:t>исполняются,</w:t>
            </w:r>
            <w:r>
              <w:rPr>
                <w:spacing w:val="13"/>
                <w:sz w:val="24"/>
              </w:rPr>
              <w:t xml:space="preserve"> </w:t>
            </w:r>
            <w:r>
              <w:rPr>
                <w:sz w:val="24"/>
              </w:rPr>
              <w:t>может</w:t>
            </w:r>
            <w:r>
              <w:rPr>
                <w:spacing w:val="15"/>
                <w:sz w:val="24"/>
              </w:rPr>
              <w:t xml:space="preserve"> </w:t>
            </w:r>
            <w:r>
              <w:rPr>
                <w:sz w:val="24"/>
              </w:rPr>
              <w:t>возникнуть</w:t>
            </w:r>
            <w:r>
              <w:rPr>
                <w:spacing w:val="15"/>
                <w:sz w:val="24"/>
              </w:rPr>
              <w:t xml:space="preserve"> </w:t>
            </w:r>
            <w:r>
              <w:rPr>
                <w:spacing w:val="-5"/>
                <w:sz w:val="24"/>
              </w:rPr>
              <w:t>ряд</w:t>
            </w:r>
          </w:p>
          <w:p w14:paraId="20EB4CFC" w14:textId="77777777" w:rsidR="00600BE6" w:rsidRDefault="004E0F26">
            <w:pPr>
              <w:pStyle w:val="TableParagraph"/>
              <w:spacing w:line="274" w:lineRule="exact"/>
              <w:ind w:left="110"/>
              <w:jc w:val="both"/>
              <w:rPr>
                <w:sz w:val="24"/>
              </w:rPr>
            </w:pPr>
            <w:r>
              <w:rPr>
                <w:sz w:val="24"/>
              </w:rPr>
              <w:t>проблем,</w:t>
            </w:r>
            <w:r>
              <w:rPr>
                <w:spacing w:val="-4"/>
                <w:sz w:val="24"/>
              </w:rPr>
              <w:t xml:space="preserve"> </w:t>
            </w:r>
            <w:r>
              <w:rPr>
                <w:sz w:val="24"/>
              </w:rPr>
              <w:t>включая</w:t>
            </w:r>
            <w:r>
              <w:rPr>
                <w:spacing w:val="-4"/>
                <w:sz w:val="24"/>
              </w:rPr>
              <w:t xml:space="preserve"> </w:t>
            </w:r>
            <w:r>
              <w:rPr>
                <w:sz w:val="24"/>
              </w:rPr>
              <w:t>нехватку</w:t>
            </w:r>
            <w:r>
              <w:rPr>
                <w:spacing w:val="-3"/>
                <w:sz w:val="24"/>
              </w:rPr>
              <w:t xml:space="preserve"> </w:t>
            </w:r>
            <w:r>
              <w:rPr>
                <w:sz w:val="24"/>
              </w:rPr>
              <w:t>необходимого</w:t>
            </w:r>
            <w:r>
              <w:rPr>
                <w:spacing w:val="-5"/>
                <w:sz w:val="24"/>
              </w:rPr>
              <w:t xml:space="preserve"> </w:t>
            </w:r>
            <w:r>
              <w:rPr>
                <w:spacing w:val="-2"/>
                <w:sz w:val="24"/>
              </w:rPr>
              <w:t>оборудования.</w:t>
            </w:r>
          </w:p>
        </w:tc>
      </w:tr>
      <w:tr w:rsidR="00600BE6" w14:paraId="20EB4D06" w14:textId="77777777" w:rsidTr="00C5418B">
        <w:trPr>
          <w:trHeight w:val="2050"/>
        </w:trPr>
        <w:tc>
          <w:tcPr>
            <w:tcW w:w="3621" w:type="dxa"/>
            <w:vMerge/>
            <w:tcBorders>
              <w:top w:val="nil"/>
            </w:tcBorders>
            <w:shd w:val="clear" w:color="auto" w:fill="E1EED9"/>
          </w:tcPr>
          <w:p w14:paraId="20EB4CFE" w14:textId="77777777" w:rsidR="00600BE6" w:rsidRDefault="00600BE6">
            <w:pPr>
              <w:rPr>
                <w:sz w:val="2"/>
                <w:szCs w:val="2"/>
              </w:rPr>
            </w:pPr>
          </w:p>
        </w:tc>
        <w:tc>
          <w:tcPr>
            <w:tcW w:w="2871" w:type="dxa"/>
            <w:shd w:val="clear" w:color="auto" w:fill="D5DDE5"/>
            <w:vAlign w:val="center"/>
          </w:tcPr>
          <w:p w14:paraId="20EB4D02" w14:textId="77777777" w:rsidR="00600BE6" w:rsidRDefault="004E0F26" w:rsidP="00C5418B">
            <w:pPr>
              <w:pStyle w:val="TableParagraph"/>
              <w:ind w:left="110"/>
              <w:jc w:val="center"/>
              <w:rPr>
                <w:b/>
                <w:sz w:val="24"/>
              </w:rPr>
            </w:pPr>
            <w:r>
              <w:rPr>
                <w:b/>
                <w:spacing w:val="-2"/>
                <w:sz w:val="24"/>
              </w:rPr>
              <w:t>Рекомендация</w:t>
            </w:r>
          </w:p>
        </w:tc>
        <w:tc>
          <w:tcPr>
            <w:tcW w:w="7412" w:type="dxa"/>
            <w:shd w:val="clear" w:color="auto" w:fill="FFFFFF" w:themeFill="background1"/>
          </w:tcPr>
          <w:p w14:paraId="20EB4D03" w14:textId="77777777" w:rsidR="00600BE6" w:rsidRDefault="004E0F26">
            <w:pPr>
              <w:pStyle w:val="TableParagraph"/>
              <w:ind w:left="110" w:right="97"/>
              <w:jc w:val="both"/>
              <w:rPr>
                <w:sz w:val="24"/>
              </w:rPr>
            </w:pPr>
            <w:r>
              <w:rPr>
                <w:sz w:val="24"/>
              </w:rPr>
              <w:t>Наличие регулярных, а не временных или специальных регламентов публичных</w:t>
            </w:r>
            <w:r>
              <w:rPr>
                <w:spacing w:val="-14"/>
                <w:sz w:val="24"/>
              </w:rPr>
              <w:t xml:space="preserve"> </w:t>
            </w:r>
            <w:r>
              <w:rPr>
                <w:sz w:val="24"/>
              </w:rPr>
              <w:t>закупок</w:t>
            </w:r>
            <w:r>
              <w:rPr>
                <w:spacing w:val="-14"/>
                <w:sz w:val="24"/>
              </w:rPr>
              <w:t xml:space="preserve"> </w:t>
            </w:r>
            <w:r>
              <w:rPr>
                <w:sz w:val="24"/>
              </w:rPr>
              <w:t>во</w:t>
            </w:r>
            <w:r>
              <w:rPr>
                <w:spacing w:val="-13"/>
                <w:sz w:val="24"/>
              </w:rPr>
              <w:t xml:space="preserve"> </w:t>
            </w:r>
            <w:r>
              <w:rPr>
                <w:sz w:val="24"/>
              </w:rPr>
              <w:t>время</w:t>
            </w:r>
            <w:r>
              <w:rPr>
                <w:spacing w:val="-14"/>
                <w:sz w:val="24"/>
              </w:rPr>
              <w:t xml:space="preserve"> </w:t>
            </w:r>
            <w:r>
              <w:rPr>
                <w:sz w:val="24"/>
              </w:rPr>
              <w:t>чрезвычайных</w:t>
            </w:r>
            <w:r>
              <w:rPr>
                <w:spacing w:val="-13"/>
                <w:sz w:val="24"/>
              </w:rPr>
              <w:t xml:space="preserve"> </w:t>
            </w:r>
            <w:r>
              <w:rPr>
                <w:sz w:val="24"/>
              </w:rPr>
              <w:t>ситуаций</w:t>
            </w:r>
            <w:r>
              <w:rPr>
                <w:spacing w:val="-14"/>
                <w:sz w:val="24"/>
              </w:rPr>
              <w:t xml:space="preserve"> </w:t>
            </w:r>
            <w:r>
              <w:rPr>
                <w:sz w:val="24"/>
              </w:rPr>
              <w:t>обеспечит</w:t>
            </w:r>
            <w:r>
              <w:rPr>
                <w:spacing w:val="-13"/>
                <w:sz w:val="24"/>
              </w:rPr>
              <w:t xml:space="preserve"> </w:t>
            </w:r>
            <w:r>
              <w:rPr>
                <w:sz w:val="24"/>
              </w:rPr>
              <w:t>более высокую</w:t>
            </w:r>
            <w:r>
              <w:rPr>
                <w:spacing w:val="-6"/>
                <w:sz w:val="24"/>
              </w:rPr>
              <w:t xml:space="preserve"> </w:t>
            </w:r>
            <w:r>
              <w:rPr>
                <w:sz w:val="24"/>
              </w:rPr>
              <w:t>эффективность</w:t>
            </w:r>
            <w:r>
              <w:rPr>
                <w:spacing w:val="-5"/>
                <w:sz w:val="24"/>
              </w:rPr>
              <w:t xml:space="preserve"> </w:t>
            </w:r>
            <w:r>
              <w:rPr>
                <w:sz w:val="24"/>
              </w:rPr>
              <w:t>процесса</w:t>
            </w:r>
            <w:r>
              <w:rPr>
                <w:spacing w:val="-7"/>
                <w:sz w:val="24"/>
              </w:rPr>
              <w:t xml:space="preserve"> </w:t>
            </w:r>
            <w:r>
              <w:rPr>
                <w:sz w:val="24"/>
              </w:rPr>
              <w:t>государственных</w:t>
            </w:r>
            <w:r>
              <w:rPr>
                <w:spacing w:val="-6"/>
                <w:sz w:val="24"/>
              </w:rPr>
              <w:t xml:space="preserve"> </w:t>
            </w:r>
            <w:r>
              <w:rPr>
                <w:sz w:val="24"/>
              </w:rPr>
              <w:t>закупок</w:t>
            </w:r>
            <w:r>
              <w:rPr>
                <w:spacing w:val="-8"/>
                <w:sz w:val="24"/>
              </w:rPr>
              <w:t xml:space="preserve"> </w:t>
            </w:r>
            <w:r>
              <w:rPr>
                <w:sz w:val="24"/>
              </w:rPr>
              <w:t>товаров</w:t>
            </w:r>
            <w:r>
              <w:rPr>
                <w:spacing w:val="-7"/>
                <w:sz w:val="24"/>
              </w:rPr>
              <w:t xml:space="preserve"> </w:t>
            </w:r>
            <w:r>
              <w:rPr>
                <w:sz w:val="24"/>
              </w:rPr>
              <w:t xml:space="preserve">и </w:t>
            </w:r>
            <w:r>
              <w:rPr>
                <w:spacing w:val="-2"/>
                <w:sz w:val="24"/>
              </w:rPr>
              <w:t>услуг.</w:t>
            </w:r>
          </w:p>
          <w:p w14:paraId="20EB4D04" w14:textId="77777777" w:rsidR="00600BE6" w:rsidRDefault="00600BE6">
            <w:pPr>
              <w:pStyle w:val="TableParagraph"/>
              <w:spacing w:before="4"/>
              <w:rPr>
                <w:b/>
                <w:i/>
              </w:rPr>
            </w:pPr>
          </w:p>
          <w:p w14:paraId="20EB4D05" w14:textId="77777777" w:rsidR="00600BE6" w:rsidRDefault="004E0F26">
            <w:pPr>
              <w:pStyle w:val="TableParagraph"/>
              <w:spacing w:line="290" w:lineRule="atLeast"/>
              <w:ind w:left="110" w:right="97"/>
              <w:jc w:val="both"/>
              <w:rPr>
                <w:sz w:val="24"/>
              </w:rPr>
            </w:pPr>
            <w:r>
              <w:rPr>
                <w:sz w:val="24"/>
              </w:rPr>
              <w:t>В качестве дополнительной меры можно использовать заблаговременное</w:t>
            </w:r>
            <w:r>
              <w:rPr>
                <w:spacing w:val="-3"/>
                <w:sz w:val="24"/>
              </w:rPr>
              <w:t xml:space="preserve"> </w:t>
            </w:r>
            <w:r>
              <w:rPr>
                <w:sz w:val="24"/>
              </w:rPr>
              <w:t>размещение</w:t>
            </w:r>
            <w:r>
              <w:rPr>
                <w:spacing w:val="-2"/>
                <w:sz w:val="24"/>
              </w:rPr>
              <w:t xml:space="preserve"> </w:t>
            </w:r>
            <w:r>
              <w:rPr>
                <w:sz w:val="24"/>
              </w:rPr>
              <w:t>контрактов</w:t>
            </w:r>
            <w:r>
              <w:rPr>
                <w:spacing w:val="-3"/>
                <w:sz w:val="24"/>
              </w:rPr>
              <w:t xml:space="preserve"> </w:t>
            </w:r>
            <w:r>
              <w:rPr>
                <w:sz w:val="24"/>
              </w:rPr>
              <w:t>на</w:t>
            </w:r>
            <w:r>
              <w:rPr>
                <w:spacing w:val="-2"/>
                <w:sz w:val="24"/>
              </w:rPr>
              <w:t xml:space="preserve"> </w:t>
            </w:r>
            <w:r>
              <w:rPr>
                <w:sz w:val="24"/>
              </w:rPr>
              <w:t>приобретение</w:t>
            </w:r>
            <w:r>
              <w:rPr>
                <w:spacing w:val="-2"/>
                <w:sz w:val="24"/>
              </w:rPr>
              <w:t xml:space="preserve"> товаров</w:t>
            </w:r>
          </w:p>
        </w:tc>
      </w:tr>
    </w:tbl>
    <w:p w14:paraId="20EB4D07" w14:textId="77777777" w:rsidR="00600BE6" w:rsidRDefault="00600BE6">
      <w:pPr>
        <w:spacing w:line="290" w:lineRule="atLeast"/>
        <w:jc w:val="both"/>
        <w:rPr>
          <w:sz w:val="24"/>
        </w:rPr>
        <w:sectPr w:rsidR="00600BE6">
          <w:pgSz w:w="16840" w:h="11910" w:orient="landscape"/>
          <w:pgMar w:top="1340" w:right="1320" w:bottom="1280" w:left="1300" w:header="0" w:footer="1098" w:gutter="0"/>
          <w:cols w:space="720"/>
        </w:sectPr>
      </w:pPr>
    </w:p>
    <w:p w14:paraId="20EB4D08"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D0C" w14:textId="77777777" w:rsidTr="00C5418B">
        <w:trPr>
          <w:trHeight w:val="60"/>
        </w:trPr>
        <w:tc>
          <w:tcPr>
            <w:tcW w:w="3621" w:type="dxa"/>
            <w:vMerge w:val="restart"/>
            <w:shd w:val="clear" w:color="auto" w:fill="E1EED9"/>
          </w:tcPr>
          <w:p w14:paraId="20EB4D09" w14:textId="77777777" w:rsidR="00600BE6" w:rsidRDefault="00600BE6">
            <w:pPr>
              <w:pStyle w:val="TableParagraph"/>
              <w:rPr>
                <w:rFonts w:ascii="Times New Roman"/>
                <w:sz w:val="24"/>
              </w:rPr>
            </w:pPr>
          </w:p>
        </w:tc>
        <w:tc>
          <w:tcPr>
            <w:tcW w:w="2871" w:type="dxa"/>
            <w:shd w:val="clear" w:color="auto" w:fill="D5DDE5"/>
          </w:tcPr>
          <w:p w14:paraId="20EB4D0A" w14:textId="77777777" w:rsidR="00600BE6" w:rsidRDefault="00600BE6">
            <w:pPr>
              <w:pStyle w:val="TableParagraph"/>
              <w:rPr>
                <w:rFonts w:ascii="Times New Roman"/>
                <w:sz w:val="24"/>
              </w:rPr>
            </w:pPr>
          </w:p>
        </w:tc>
        <w:tc>
          <w:tcPr>
            <w:tcW w:w="7412" w:type="dxa"/>
            <w:shd w:val="clear" w:color="auto" w:fill="FFFFFF" w:themeFill="background1"/>
          </w:tcPr>
          <w:p w14:paraId="20EB4D0B" w14:textId="77777777" w:rsidR="00600BE6" w:rsidRDefault="004E0F26">
            <w:pPr>
              <w:pStyle w:val="TableParagraph"/>
              <w:tabs>
                <w:tab w:val="left" w:pos="449"/>
                <w:tab w:val="left" w:pos="1188"/>
                <w:tab w:val="left" w:pos="1768"/>
                <w:tab w:val="left" w:pos="3302"/>
                <w:tab w:val="left" w:pos="3742"/>
                <w:tab w:val="left" w:pos="4816"/>
                <w:tab w:val="left" w:pos="6295"/>
                <w:tab w:val="left" w:pos="6620"/>
              </w:tabs>
              <w:spacing w:before="3" w:line="237" w:lineRule="auto"/>
              <w:ind w:left="110" w:right="100"/>
              <w:rPr>
                <w:sz w:val="24"/>
              </w:rPr>
            </w:pPr>
            <w:r>
              <w:rPr>
                <w:spacing w:val="-10"/>
                <w:sz w:val="24"/>
              </w:rPr>
              <w:t>и</w:t>
            </w:r>
            <w:r>
              <w:rPr>
                <w:sz w:val="24"/>
              </w:rPr>
              <w:tab/>
            </w:r>
            <w:r>
              <w:rPr>
                <w:spacing w:val="-2"/>
                <w:sz w:val="24"/>
              </w:rPr>
              <w:t>услуг</w:t>
            </w:r>
            <w:r>
              <w:rPr>
                <w:sz w:val="24"/>
              </w:rPr>
              <w:tab/>
            </w:r>
            <w:r>
              <w:rPr>
                <w:spacing w:val="-4"/>
                <w:sz w:val="24"/>
              </w:rPr>
              <w:t>для</w:t>
            </w:r>
            <w:r>
              <w:rPr>
                <w:sz w:val="24"/>
              </w:rPr>
              <w:tab/>
            </w:r>
            <w:r>
              <w:rPr>
                <w:spacing w:val="-2"/>
                <w:sz w:val="24"/>
              </w:rPr>
              <w:t>обеспечения</w:t>
            </w:r>
            <w:r>
              <w:rPr>
                <w:sz w:val="24"/>
              </w:rPr>
              <w:tab/>
            </w:r>
            <w:r>
              <w:rPr>
                <w:spacing w:val="-6"/>
                <w:sz w:val="24"/>
              </w:rPr>
              <w:t>их</w:t>
            </w:r>
            <w:r>
              <w:rPr>
                <w:sz w:val="24"/>
              </w:rPr>
              <w:tab/>
            </w:r>
            <w:r>
              <w:rPr>
                <w:spacing w:val="-2"/>
                <w:sz w:val="24"/>
              </w:rPr>
              <w:t>быстрой</w:t>
            </w:r>
            <w:r>
              <w:rPr>
                <w:sz w:val="24"/>
              </w:rPr>
              <w:tab/>
            </w:r>
            <w:r>
              <w:rPr>
                <w:spacing w:val="-2"/>
                <w:sz w:val="24"/>
              </w:rPr>
              <w:t>доступности</w:t>
            </w:r>
            <w:r>
              <w:rPr>
                <w:sz w:val="24"/>
              </w:rPr>
              <w:tab/>
            </w:r>
            <w:r>
              <w:rPr>
                <w:spacing w:val="-10"/>
                <w:sz w:val="24"/>
              </w:rPr>
              <w:t>в</w:t>
            </w:r>
            <w:r>
              <w:rPr>
                <w:sz w:val="24"/>
              </w:rPr>
              <w:tab/>
            </w:r>
            <w:r>
              <w:rPr>
                <w:spacing w:val="-2"/>
                <w:sz w:val="24"/>
              </w:rPr>
              <w:t xml:space="preserve">случае </w:t>
            </w:r>
            <w:r>
              <w:rPr>
                <w:sz w:val="24"/>
              </w:rPr>
              <w:t>возникновения упомянутой чрезвычайной ситуации.</w:t>
            </w:r>
          </w:p>
        </w:tc>
      </w:tr>
      <w:tr w:rsidR="00600BE6" w14:paraId="20EB4D10" w14:textId="77777777" w:rsidTr="00C5418B">
        <w:trPr>
          <w:trHeight w:val="880"/>
        </w:trPr>
        <w:tc>
          <w:tcPr>
            <w:tcW w:w="3621" w:type="dxa"/>
            <w:vMerge/>
            <w:tcBorders>
              <w:top w:val="nil"/>
            </w:tcBorders>
            <w:shd w:val="clear" w:color="auto" w:fill="E1EED9"/>
          </w:tcPr>
          <w:p w14:paraId="20EB4D0D" w14:textId="77777777" w:rsidR="00600BE6" w:rsidRDefault="00600BE6">
            <w:pPr>
              <w:rPr>
                <w:sz w:val="2"/>
                <w:szCs w:val="2"/>
              </w:rPr>
            </w:pPr>
          </w:p>
        </w:tc>
        <w:tc>
          <w:tcPr>
            <w:tcW w:w="10283" w:type="dxa"/>
            <w:gridSpan w:val="2"/>
            <w:shd w:val="clear" w:color="auto" w:fill="1F3864"/>
            <w:vAlign w:val="center"/>
          </w:tcPr>
          <w:p w14:paraId="20EB4D0F" w14:textId="77777777" w:rsidR="00600BE6" w:rsidRDefault="004E0F26" w:rsidP="00C5418B">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r w:rsidR="00600BE6" w14:paraId="20EB4D17" w14:textId="77777777" w:rsidTr="00C5418B">
        <w:trPr>
          <w:trHeight w:val="4982"/>
        </w:trPr>
        <w:tc>
          <w:tcPr>
            <w:tcW w:w="3621" w:type="dxa"/>
            <w:vMerge/>
            <w:tcBorders>
              <w:top w:val="nil"/>
            </w:tcBorders>
            <w:shd w:val="clear" w:color="auto" w:fill="E1EED9"/>
          </w:tcPr>
          <w:p w14:paraId="20EB4D11" w14:textId="77777777" w:rsidR="00600BE6" w:rsidRDefault="00600BE6">
            <w:pPr>
              <w:rPr>
                <w:sz w:val="2"/>
                <w:szCs w:val="2"/>
              </w:rPr>
            </w:pPr>
          </w:p>
        </w:tc>
        <w:tc>
          <w:tcPr>
            <w:tcW w:w="10283" w:type="dxa"/>
            <w:gridSpan w:val="2"/>
            <w:shd w:val="clear" w:color="auto" w:fill="FFFFFF" w:themeFill="background1"/>
          </w:tcPr>
          <w:p w14:paraId="20EB4D12" w14:textId="77777777" w:rsidR="00600BE6" w:rsidRDefault="004E0F26">
            <w:pPr>
              <w:pStyle w:val="TableParagraph"/>
              <w:numPr>
                <w:ilvl w:val="0"/>
                <w:numId w:val="37"/>
              </w:numPr>
              <w:tabs>
                <w:tab w:val="left" w:pos="831"/>
              </w:tabs>
              <w:spacing w:before="1"/>
              <w:ind w:right="98"/>
              <w:jc w:val="both"/>
              <w:rPr>
                <w:sz w:val="24"/>
              </w:rPr>
            </w:pPr>
            <w:r>
              <w:rPr>
                <w:spacing w:val="-2"/>
                <w:sz w:val="24"/>
              </w:rPr>
              <w:t xml:space="preserve">Внести на рассмотрение законопроект о государственных закупках, отражающий ключевые </w:t>
            </w:r>
            <w:r>
              <w:rPr>
                <w:sz w:val="24"/>
              </w:rPr>
              <w:t>положения типового закона ЮНСИТРАЛ о публичных закупках или иного аналогичного международного стандарта. Особое внимание следует уделить пунктам, касающимся закупок</w:t>
            </w:r>
            <w:r>
              <w:rPr>
                <w:spacing w:val="-14"/>
                <w:sz w:val="24"/>
              </w:rPr>
              <w:t xml:space="preserve"> </w:t>
            </w:r>
            <w:r>
              <w:rPr>
                <w:sz w:val="24"/>
              </w:rPr>
              <w:t>в</w:t>
            </w:r>
            <w:r>
              <w:rPr>
                <w:spacing w:val="-14"/>
                <w:sz w:val="24"/>
              </w:rPr>
              <w:t xml:space="preserve"> </w:t>
            </w:r>
            <w:r>
              <w:rPr>
                <w:sz w:val="24"/>
              </w:rPr>
              <w:t>случаях</w:t>
            </w:r>
            <w:r>
              <w:rPr>
                <w:spacing w:val="-13"/>
                <w:sz w:val="24"/>
              </w:rPr>
              <w:t xml:space="preserve"> </w:t>
            </w:r>
            <w:r>
              <w:rPr>
                <w:sz w:val="24"/>
              </w:rPr>
              <w:t>крайней</w:t>
            </w:r>
            <w:r>
              <w:rPr>
                <w:spacing w:val="-14"/>
                <w:sz w:val="24"/>
              </w:rPr>
              <w:t xml:space="preserve"> </w:t>
            </w:r>
            <w:r>
              <w:rPr>
                <w:sz w:val="24"/>
              </w:rPr>
              <w:t>срочности.</w:t>
            </w:r>
            <w:r>
              <w:rPr>
                <w:spacing w:val="-14"/>
                <w:sz w:val="24"/>
              </w:rPr>
              <w:t xml:space="preserve"> </w:t>
            </w:r>
            <w:r>
              <w:rPr>
                <w:sz w:val="24"/>
              </w:rPr>
              <w:t>Такие</w:t>
            </w:r>
            <w:r>
              <w:rPr>
                <w:spacing w:val="-13"/>
                <w:sz w:val="24"/>
              </w:rPr>
              <w:t xml:space="preserve"> </w:t>
            </w:r>
            <w:r>
              <w:rPr>
                <w:sz w:val="24"/>
              </w:rPr>
              <w:t>пункты</w:t>
            </w:r>
            <w:r>
              <w:rPr>
                <w:spacing w:val="-14"/>
                <w:sz w:val="24"/>
              </w:rPr>
              <w:t xml:space="preserve"> </w:t>
            </w:r>
            <w:r>
              <w:rPr>
                <w:sz w:val="24"/>
              </w:rPr>
              <w:t>могут</w:t>
            </w:r>
            <w:r>
              <w:rPr>
                <w:spacing w:val="-13"/>
                <w:sz w:val="24"/>
              </w:rPr>
              <w:t xml:space="preserve"> </w:t>
            </w:r>
            <w:r>
              <w:rPr>
                <w:sz w:val="24"/>
              </w:rPr>
              <w:t>включать,</w:t>
            </w:r>
            <w:r>
              <w:rPr>
                <w:spacing w:val="-15"/>
                <w:sz w:val="24"/>
              </w:rPr>
              <w:t xml:space="preserve"> </w:t>
            </w:r>
            <w:r>
              <w:rPr>
                <w:sz w:val="24"/>
              </w:rPr>
              <w:t>к</w:t>
            </w:r>
            <w:r>
              <w:rPr>
                <w:spacing w:val="-14"/>
                <w:sz w:val="24"/>
              </w:rPr>
              <w:t xml:space="preserve"> </w:t>
            </w:r>
            <w:r>
              <w:rPr>
                <w:sz w:val="24"/>
              </w:rPr>
              <w:t>примеру,</w:t>
            </w:r>
            <w:r>
              <w:rPr>
                <w:spacing w:val="-14"/>
                <w:sz w:val="24"/>
              </w:rPr>
              <w:t xml:space="preserve"> </w:t>
            </w:r>
            <w:r>
              <w:rPr>
                <w:sz w:val="24"/>
              </w:rPr>
              <w:t>следующее:</w:t>
            </w:r>
          </w:p>
          <w:p w14:paraId="20EB4D13" w14:textId="77777777" w:rsidR="00600BE6" w:rsidRDefault="004E0F26">
            <w:pPr>
              <w:pStyle w:val="TableParagraph"/>
              <w:numPr>
                <w:ilvl w:val="1"/>
                <w:numId w:val="37"/>
              </w:numPr>
              <w:tabs>
                <w:tab w:val="left" w:pos="1191"/>
              </w:tabs>
              <w:ind w:right="98"/>
              <w:jc w:val="both"/>
              <w:rPr>
                <w:sz w:val="24"/>
              </w:rPr>
            </w:pPr>
            <w:r>
              <w:rPr>
                <w:sz w:val="24"/>
              </w:rPr>
              <w:t>Закупки из одного источника допустимы</w:t>
            </w:r>
            <w:r>
              <w:rPr>
                <w:spacing w:val="-2"/>
                <w:sz w:val="24"/>
              </w:rPr>
              <w:t xml:space="preserve"> </w:t>
            </w:r>
            <w:r>
              <w:rPr>
                <w:sz w:val="24"/>
              </w:rPr>
              <w:t>только</w:t>
            </w:r>
            <w:r>
              <w:rPr>
                <w:spacing w:val="-4"/>
                <w:sz w:val="24"/>
              </w:rPr>
              <w:t xml:space="preserve"> </w:t>
            </w:r>
            <w:r>
              <w:rPr>
                <w:sz w:val="24"/>
              </w:rPr>
              <w:t>в том случае, когда</w:t>
            </w:r>
            <w:r>
              <w:rPr>
                <w:spacing w:val="-2"/>
                <w:sz w:val="24"/>
              </w:rPr>
              <w:t xml:space="preserve"> </w:t>
            </w:r>
            <w:r>
              <w:rPr>
                <w:sz w:val="24"/>
              </w:rPr>
              <w:t>в этом есть крайне срочная потребность вследствие чрезвычайного события и использование любого другого метода закупок было бы практически нецелесообразным с учетом того времени, которое необходимо для использования таких методов (аналогично Статье 30.5(b) ЮНСИТРАЛ).</w:t>
            </w:r>
          </w:p>
          <w:p w14:paraId="20EB4D14" w14:textId="77777777" w:rsidR="00600BE6" w:rsidRDefault="004E0F26">
            <w:pPr>
              <w:pStyle w:val="TableParagraph"/>
              <w:numPr>
                <w:ilvl w:val="1"/>
                <w:numId w:val="37"/>
              </w:numPr>
              <w:tabs>
                <w:tab w:val="left" w:pos="1191"/>
              </w:tabs>
              <w:ind w:right="97"/>
              <w:jc w:val="both"/>
              <w:rPr>
                <w:sz w:val="24"/>
              </w:rPr>
            </w:pPr>
            <w:r>
              <w:rPr>
                <w:sz w:val="24"/>
              </w:rPr>
              <w:t>С поставщиком проводятся переговоры с целью формирования предложения или ценовой котировки, за исключением случаев, когда такие переговоры не могут быть практически проведены в обстоятельствах соответствующих закупок (аналогично Статье 52 ЮНСИТРАЛ).</w:t>
            </w:r>
          </w:p>
          <w:p w14:paraId="20EB4D15" w14:textId="77777777" w:rsidR="00600BE6" w:rsidRDefault="004E0F26">
            <w:pPr>
              <w:pStyle w:val="TableParagraph"/>
              <w:numPr>
                <w:ilvl w:val="1"/>
                <w:numId w:val="37"/>
              </w:numPr>
              <w:tabs>
                <w:tab w:val="left" w:pos="1191"/>
              </w:tabs>
              <w:spacing w:line="242" w:lineRule="auto"/>
              <w:ind w:right="101" w:hanging="355"/>
              <w:jc w:val="both"/>
              <w:rPr>
                <w:sz w:val="24"/>
              </w:rPr>
            </w:pPr>
            <w:r>
              <w:rPr>
                <w:sz w:val="24"/>
              </w:rPr>
              <w:t>Товары и услуги могут быть приобретены у определенных поставщиков в срочных случаях в соответствии с соглашениями, заключенными между государством и такими поставщиками до возникновения чрезвычайной ситуации, которая является причиной</w:t>
            </w:r>
          </w:p>
          <w:p w14:paraId="20EB4D16" w14:textId="77777777" w:rsidR="00600BE6" w:rsidRDefault="004E0F26">
            <w:pPr>
              <w:pStyle w:val="TableParagraph"/>
              <w:spacing w:line="266" w:lineRule="exact"/>
              <w:ind w:left="1190"/>
              <w:jc w:val="both"/>
              <w:rPr>
                <w:sz w:val="24"/>
              </w:rPr>
            </w:pPr>
            <w:r>
              <w:rPr>
                <w:sz w:val="24"/>
              </w:rPr>
              <w:t>такой</w:t>
            </w:r>
            <w:r>
              <w:rPr>
                <w:spacing w:val="-3"/>
                <w:sz w:val="24"/>
              </w:rPr>
              <w:t xml:space="preserve"> </w:t>
            </w:r>
            <w:r>
              <w:rPr>
                <w:spacing w:val="-2"/>
                <w:sz w:val="24"/>
              </w:rPr>
              <w:t>срочности.</w:t>
            </w:r>
          </w:p>
        </w:tc>
      </w:tr>
    </w:tbl>
    <w:p w14:paraId="20EB4D18" w14:textId="5FC1A369" w:rsidR="00600BE6" w:rsidRDefault="00600BE6">
      <w:pPr>
        <w:pStyle w:val="BodyText"/>
        <w:spacing w:before="3"/>
        <w:rPr>
          <w:b/>
          <w:i/>
          <w:sz w:val="22"/>
        </w:rPr>
      </w:pPr>
    </w:p>
    <w:p w14:paraId="7874C67B" w14:textId="77777777" w:rsidR="00600BE6" w:rsidRDefault="00600BE6"/>
    <w:p w14:paraId="20EB4D19" w14:textId="64F725DF" w:rsidR="00C5418B" w:rsidRDefault="00C5418B">
      <w:pPr>
        <w:sectPr w:rsidR="00C5418B">
          <w:pgSz w:w="16840" w:h="11910" w:orient="landscape"/>
          <w:pgMar w:top="1340" w:right="1320" w:bottom="1280" w:left="1300" w:header="0" w:footer="1098" w:gutter="0"/>
          <w:cols w:space="720"/>
        </w:sectPr>
      </w:pPr>
    </w:p>
    <w:p w14:paraId="20EB4D1A"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C5418B" w14:paraId="53CE6D0E" w14:textId="77777777" w:rsidTr="00C5418B">
        <w:trPr>
          <w:trHeight w:val="850"/>
        </w:trPr>
        <w:tc>
          <w:tcPr>
            <w:tcW w:w="13904" w:type="dxa"/>
            <w:gridSpan w:val="3"/>
            <w:shd w:val="clear" w:color="auto" w:fill="FFC000"/>
            <w:vAlign w:val="center"/>
          </w:tcPr>
          <w:p w14:paraId="44823F97" w14:textId="178EE31F" w:rsidR="00C5418B" w:rsidRPr="00C5418B" w:rsidRDefault="00C5418B" w:rsidP="00C5418B">
            <w:pPr>
              <w:ind w:left="105"/>
              <w:jc w:val="center"/>
              <w:rPr>
                <w:b/>
                <w:color w:val="000000"/>
                <w:sz w:val="24"/>
              </w:rPr>
            </w:pPr>
            <w:r>
              <w:rPr>
                <w:b/>
                <w:color w:val="000000"/>
                <w:sz w:val="24"/>
              </w:rPr>
              <w:t>Функциональная</w:t>
            </w:r>
            <w:r>
              <w:rPr>
                <w:b/>
                <w:color w:val="000000"/>
                <w:spacing w:val="-12"/>
                <w:sz w:val="24"/>
              </w:rPr>
              <w:t xml:space="preserve"> </w:t>
            </w:r>
            <w:r>
              <w:rPr>
                <w:b/>
                <w:color w:val="000000"/>
                <w:sz w:val="24"/>
              </w:rPr>
              <w:t>Избыточность</w:t>
            </w:r>
            <w:r>
              <w:rPr>
                <w:b/>
                <w:color w:val="000000"/>
                <w:spacing w:val="-4"/>
                <w:sz w:val="24"/>
              </w:rPr>
              <w:t xml:space="preserve"> </w:t>
            </w:r>
            <w:r>
              <w:rPr>
                <w:b/>
                <w:color w:val="000000"/>
                <w:sz w:val="24"/>
              </w:rPr>
              <w:t>и</w:t>
            </w:r>
            <w:r>
              <w:rPr>
                <w:b/>
                <w:color w:val="000000"/>
                <w:spacing w:val="-4"/>
                <w:sz w:val="24"/>
              </w:rPr>
              <w:t xml:space="preserve"> </w:t>
            </w:r>
            <w:r>
              <w:rPr>
                <w:b/>
                <w:color w:val="000000"/>
                <w:sz w:val="24"/>
              </w:rPr>
              <w:t>Непредвиденные</w:t>
            </w:r>
            <w:r>
              <w:rPr>
                <w:b/>
                <w:color w:val="000000"/>
                <w:spacing w:val="-6"/>
                <w:sz w:val="24"/>
              </w:rPr>
              <w:t xml:space="preserve"> </w:t>
            </w:r>
            <w:r>
              <w:rPr>
                <w:b/>
                <w:color w:val="000000"/>
                <w:spacing w:val="-2"/>
                <w:sz w:val="24"/>
              </w:rPr>
              <w:t>Последствия</w:t>
            </w:r>
          </w:p>
        </w:tc>
      </w:tr>
      <w:tr w:rsidR="00600BE6" w14:paraId="20EB4D1D" w14:textId="77777777" w:rsidTr="00C5418B">
        <w:trPr>
          <w:trHeight w:val="850"/>
        </w:trPr>
        <w:tc>
          <w:tcPr>
            <w:tcW w:w="13904" w:type="dxa"/>
            <w:gridSpan w:val="3"/>
            <w:shd w:val="clear" w:color="auto" w:fill="E2EFDA"/>
            <w:vAlign w:val="center"/>
          </w:tcPr>
          <w:p w14:paraId="20EB4D1C" w14:textId="77777777" w:rsidR="00600BE6" w:rsidRDefault="004E0F26" w:rsidP="00C5418B">
            <w:pPr>
              <w:pStyle w:val="TableParagraph"/>
              <w:ind w:left="110"/>
              <w:jc w:val="center"/>
              <w:rPr>
                <w:b/>
                <w:sz w:val="24"/>
              </w:rPr>
            </w:pPr>
            <w:r>
              <w:rPr>
                <w:b/>
                <w:sz w:val="24"/>
              </w:rPr>
              <w:t>Тренд</w:t>
            </w:r>
            <w:r>
              <w:rPr>
                <w:b/>
                <w:spacing w:val="-1"/>
                <w:sz w:val="24"/>
              </w:rPr>
              <w:t xml:space="preserve"> </w:t>
            </w:r>
            <w:r>
              <w:rPr>
                <w:b/>
                <w:spacing w:val="-10"/>
                <w:sz w:val="24"/>
              </w:rPr>
              <w:t>1</w:t>
            </w:r>
          </w:p>
        </w:tc>
      </w:tr>
      <w:tr w:rsidR="00600BE6" w14:paraId="20EB4D32" w14:textId="77777777" w:rsidTr="00C5418B">
        <w:trPr>
          <w:trHeight w:val="3808"/>
        </w:trPr>
        <w:tc>
          <w:tcPr>
            <w:tcW w:w="3621" w:type="dxa"/>
            <w:vMerge w:val="restart"/>
            <w:tcBorders>
              <w:bottom w:val="single" w:sz="6" w:space="0" w:color="000000"/>
            </w:tcBorders>
            <w:shd w:val="clear" w:color="auto" w:fill="E1EED9"/>
            <w:vAlign w:val="center"/>
          </w:tcPr>
          <w:p w14:paraId="20EB4D28" w14:textId="77777777" w:rsidR="00600BE6" w:rsidRDefault="004E0F26" w:rsidP="00C5418B">
            <w:pPr>
              <w:pStyle w:val="TableParagraph"/>
              <w:spacing w:line="276" w:lineRule="auto"/>
              <w:ind w:left="110"/>
              <w:jc w:val="center"/>
              <w:rPr>
                <w:b/>
                <w:sz w:val="24"/>
              </w:rPr>
            </w:pPr>
            <w:r>
              <w:rPr>
                <w:b/>
                <w:sz w:val="24"/>
              </w:rPr>
              <w:t>Отсутствие законодательной базы необходимой для развертывания</w:t>
            </w:r>
            <w:r>
              <w:rPr>
                <w:b/>
                <w:spacing w:val="-14"/>
                <w:sz w:val="24"/>
              </w:rPr>
              <w:t xml:space="preserve"> </w:t>
            </w:r>
            <w:r>
              <w:rPr>
                <w:b/>
                <w:sz w:val="24"/>
              </w:rPr>
              <w:t>и</w:t>
            </w:r>
            <w:r>
              <w:rPr>
                <w:b/>
                <w:spacing w:val="-14"/>
                <w:sz w:val="24"/>
              </w:rPr>
              <w:t xml:space="preserve"> </w:t>
            </w:r>
            <w:r>
              <w:rPr>
                <w:b/>
                <w:sz w:val="24"/>
              </w:rPr>
              <w:t>применения приложений Covid-19</w:t>
            </w:r>
          </w:p>
        </w:tc>
        <w:tc>
          <w:tcPr>
            <w:tcW w:w="2871" w:type="dxa"/>
            <w:shd w:val="clear" w:color="auto" w:fill="D9D9D9"/>
            <w:vAlign w:val="center"/>
          </w:tcPr>
          <w:p w14:paraId="20EB4D2F" w14:textId="77777777" w:rsidR="00600BE6" w:rsidRDefault="004E0F26" w:rsidP="00C5418B">
            <w:pPr>
              <w:pStyle w:val="TableParagraph"/>
              <w:spacing w:before="1"/>
              <w:ind w:left="110"/>
              <w:jc w:val="center"/>
              <w:rPr>
                <w:b/>
                <w:sz w:val="24"/>
              </w:rPr>
            </w:pPr>
            <w:r>
              <w:rPr>
                <w:b/>
                <w:spacing w:val="-2"/>
                <w:sz w:val="24"/>
              </w:rPr>
              <w:t>Оценка</w:t>
            </w:r>
          </w:p>
        </w:tc>
        <w:tc>
          <w:tcPr>
            <w:tcW w:w="7412" w:type="dxa"/>
            <w:shd w:val="clear" w:color="auto" w:fill="FFFFFF" w:themeFill="background1"/>
          </w:tcPr>
          <w:p w14:paraId="20EB4D30" w14:textId="77777777" w:rsidR="00600BE6" w:rsidRDefault="004E0F26">
            <w:pPr>
              <w:pStyle w:val="TableParagraph"/>
              <w:spacing w:before="1"/>
              <w:ind w:left="110" w:right="94"/>
              <w:jc w:val="both"/>
              <w:rPr>
                <w:sz w:val="24"/>
              </w:rPr>
            </w:pPr>
            <w:r>
              <w:rPr>
                <w:sz w:val="24"/>
              </w:rPr>
              <w:t xml:space="preserve">В отдельных странах исследования приложения и </w:t>
            </w:r>
            <w:proofErr w:type="gramStart"/>
            <w:r>
              <w:rPr>
                <w:sz w:val="24"/>
              </w:rPr>
              <w:t>санитарно- гигиенические</w:t>
            </w:r>
            <w:proofErr w:type="gramEnd"/>
            <w:r>
              <w:rPr>
                <w:sz w:val="24"/>
              </w:rPr>
              <w:t xml:space="preserve"> меры, предназначенные для борьбы с распространением</w:t>
            </w:r>
            <w:r>
              <w:rPr>
                <w:spacing w:val="-14"/>
                <w:sz w:val="24"/>
              </w:rPr>
              <w:t xml:space="preserve"> </w:t>
            </w:r>
            <w:r>
              <w:rPr>
                <w:sz w:val="24"/>
              </w:rPr>
              <w:t>Covid-19,</w:t>
            </w:r>
            <w:r>
              <w:rPr>
                <w:spacing w:val="-13"/>
                <w:sz w:val="24"/>
              </w:rPr>
              <w:t xml:space="preserve"> </w:t>
            </w:r>
            <w:r>
              <w:rPr>
                <w:sz w:val="24"/>
              </w:rPr>
              <w:t>часто</w:t>
            </w:r>
            <w:r>
              <w:rPr>
                <w:spacing w:val="-12"/>
                <w:sz w:val="24"/>
              </w:rPr>
              <w:t xml:space="preserve"> </w:t>
            </w:r>
            <w:r>
              <w:rPr>
                <w:sz w:val="24"/>
              </w:rPr>
              <w:t>развертывались</w:t>
            </w:r>
            <w:r>
              <w:rPr>
                <w:spacing w:val="-10"/>
                <w:sz w:val="24"/>
              </w:rPr>
              <w:t xml:space="preserve"> </w:t>
            </w:r>
            <w:r>
              <w:rPr>
                <w:sz w:val="24"/>
              </w:rPr>
              <w:t>на</w:t>
            </w:r>
            <w:r>
              <w:rPr>
                <w:spacing w:val="-14"/>
                <w:sz w:val="24"/>
              </w:rPr>
              <w:t xml:space="preserve"> </w:t>
            </w:r>
            <w:r>
              <w:rPr>
                <w:sz w:val="24"/>
              </w:rPr>
              <w:t>фоне</w:t>
            </w:r>
            <w:r>
              <w:rPr>
                <w:spacing w:val="-14"/>
                <w:sz w:val="24"/>
              </w:rPr>
              <w:t xml:space="preserve"> </w:t>
            </w:r>
            <w:r>
              <w:rPr>
                <w:sz w:val="24"/>
              </w:rPr>
              <w:t>отсутствия законодательной базы, регламентирующей их применение и разрешающей центральным органам власти создание и развертывание приложений Covid-19. В ряде случаев отсутствовало законодательство в области обработки персональных данных, необходимое для функционирования приложений Covid-19. Из-за этих пробелов в законодательстве, функциональная избыточность становится более вероятным риском, что может означать возможность</w:t>
            </w:r>
            <w:r>
              <w:rPr>
                <w:spacing w:val="-14"/>
                <w:sz w:val="24"/>
              </w:rPr>
              <w:t xml:space="preserve"> </w:t>
            </w:r>
            <w:r>
              <w:rPr>
                <w:sz w:val="24"/>
              </w:rPr>
              <w:t>использования</w:t>
            </w:r>
            <w:r>
              <w:rPr>
                <w:spacing w:val="-14"/>
                <w:sz w:val="24"/>
              </w:rPr>
              <w:t xml:space="preserve"> </w:t>
            </w:r>
            <w:r>
              <w:rPr>
                <w:sz w:val="24"/>
              </w:rPr>
              <w:t>центральными</w:t>
            </w:r>
            <w:r>
              <w:rPr>
                <w:spacing w:val="-13"/>
                <w:sz w:val="24"/>
              </w:rPr>
              <w:t xml:space="preserve"> </w:t>
            </w:r>
            <w:r>
              <w:rPr>
                <w:sz w:val="24"/>
              </w:rPr>
              <w:t>органами</w:t>
            </w:r>
            <w:r>
              <w:rPr>
                <w:spacing w:val="-14"/>
                <w:sz w:val="24"/>
              </w:rPr>
              <w:t xml:space="preserve"> </w:t>
            </w:r>
            <w:r>
              <w:rPr>
                <w:sz w:val="24"/>
              </w:rPr>
              <w:t>власти</w:t>
            </w:r>
            <w:r>
              <w:rPr>
                <w:spacing w:val="-13"/>
                <w:sz w:val="24"/>
              </w:rPr>
              <w:t xml:space="preserve"> </w:t>
            </w:r>
            <w:r>
              <w:rPr>
                <w:sz w:val="24"/>
              </w:rPr>
              <w:t>этих</w:t>
            </w:r>
            <w:r>
              <w:rPr>
                <w:spacing w:val="-14"/>
                <w:sz w:val="24"/>
              </w:rPr>
              <w:t xml:space="preserve"> </w:t>
            </w:r>
            <w:r>
              <w:rPr>
                <w:sz w:val="24"/>
              </w:rPr>
              <w:t xml:space="preserve">мер </w:t>
            </w:r>
            <w:proofErr w:type="gramStart"/>
            <w:r>
              <w:rPr>
                <w:sz w:val="24"/>
              </w:rPr>
              <w:t>и</w:t>
            </w:r>
            <w:r>
              <w:rPr>
                <w:spacing w:val="69"/>
                <w:sz w:val="24"/>
              </w:rPr>
              <w:t xml:space="preserve">  </w:t>
            </w:r>
            <w:r>
              <w:rPr>
                <w:sz w:val="24"/>
              </w:rPr>
              <w:t>персональных</w:t>
            </w:r>
            <w:proofErr w:type="gramEnd"/>
            <w:r>
              <w:rPr>
                <w:spacing w:val="69"/>
                <w:sz w:val="24"/>
              </w:rPr>
              <w:t xml:space="preserve">  </w:t>
            </w:r>
            <w:r>
              <w:rPr>
                <w:sz w:val="24"/>
              </w:rPr>
              <w:t>данных</w:t>
            </w:r>
            <w:r>
              <w:rPr>
                <w:spacing w:val="67"/>
                <w:sz w:val="24"/>
              </w:rPr>
              <w:t xml:space="preserve">  </w:t>
            </w:r>
            <w:r>
              <w:rPr>
                <w:sz w:val="24"/>
              </w:rPr>
              <w:t>в</w:t>
            </w:r>
            <w:r>
              <w:rPr>
                <w:spacing w:val="69"/>
                <w:sz w:val="24"/>
              </w:rPr>
              <w:t xml:space="preserve">  </w:t>
            </w:r>
            <w:r>
              <w:rPr>
                <w:sz w:val="24"/>
              </w:rPr>
              <w:t>целях,</w:t>
            </w:r>
            <w:r>
              <w:rPr>
                <w:spacing w:val="67"/>
                <w:sz w:val="24"/>
              </w:rPr>
              <w:t xml:space="preserve">  </w:t>
            </w:r>
            <w:r>
              <w:rPr>
                <w:sz w:val="24"/>
              </w:rPr>
              <w:t>отличных</w:t>
            </w:r>
            <w:r>
              <w:rPr>
                <w:spacing w:val="70"/>
                <w:sz w:val="24"/>
              </w:rPr>
              <w:t xml:space="preserve">  </w:t>
            </w:r>
            <w:r>
              <w:rPr>
                <w:sz w:val="24"/>
              </w:rPr>
              <w:t>от</w:t>
            </w:r>
            <w:r>
              <w:rPr>
                <w:spacing w:val="67"/>
                <w:sz w:val="24"/>
              </w:rPr>
              <w:t xml:space="preserve">  </w:t>
            </w:r>
            <w:r>
              <w:rPr>
                <w:sz w:val="24"/>
              </w:rPr>
              <w:t>борьбы</w:t>
            </w:r>
            <w:r>
              <w:rPr>
                <w:spacing w:val="67"/>
                <w:sz w:val="24"/>
              </w:rPr>
              <w:t xml:space="preserve">  </w:t>
            </w:r>
            <w:r>
              <w:rPr>
                <w:spacing w:val="-10"/>
                <w:sz w:val="24"/>
              </w:rPr>
              <w:t>с</w:t>
            </w:r>
          </w:p>
          <w:p w14:paraId="20EB4D31" w14:textId="77777777" w:rsidR="00600BE6" w:rsidRDefault="004E0F26">
            <w:pPr>
              <w:pStyle w:val="TableParagraph"/>
              <w:spacing w:before="1" w:line="271" w:lineRule="exact"/>
              <w:ind w:left="110"/>
              <w:jc w:val="both"/>
              <w:rPr>
                <w:sz w:val="24"/>
              </w:rPr>
            </w:pPr>
            <w:r>
              <w:rPr>
                <w:sz w:val="24"/>
              </w:rPr>
              <w:t>распространением</w:t>
            </w:r>
            <w:r>
              <w:rPr>
                <w:spacing w:val="-3"/>
                <w:sz w:val="24"/>
              </w:rPr>
              <w:t xml:space="preserve"> </w:t>
            </w:r>
            <w:r>
              <w:rPr>
                <w:sz w:val="24"/>
              </w:rPr>
              <w:t>Covid-</w:t>
            </w:r>
            <w:r>
              <w:rPr>
                <w:spacing w:val="-5"/>
                <w:sz w:val="24"/>
              </w:rPr>
              <w:t>19.</w:t>
            </w:r>
          </w:p>
        </w:tc>
      </w:tr>
      <w:tr w:rsidR="00600BE6" w14:paraId="20EB4D3A" w14:textId="77777777" w:rsidTr="00C5418B">
        <w:trPr>
          <w:trHeight w:val="2046"/>
        </w:trPr>
        <w:tc>
          <w:tcPr>
            <w:tcW w:w="3621" w:type="dxa"/>
            <w:vMerge/>
            <w:tcBorders>
              <w:top w:val="nil"/>
              <w:bottom w:val="single" w:sz="6" w:space="0" w:color="000000"/>
            </w:tcBorders>
            <w:shd w:val="clear" w:color="auto" w:fill="E1EED9"/>
          </w:tcPr>
          <w:p w14:paraId="20EB4D33" w14:textId="77777777" w:rsidR="00600BE6" w:rsidRDefault="00600BE6">
            <w:pPr>
              <w:rPr>
                <w:sz w:val="2"/>
                <w:szCs w:val="2"/>
              </w:rPr>
            </w:pPr>
          </w:p>
        </w:tc>
        <w:tc>
          <w:tcPr>
            <w:tcW w:w="2871" w:type="dxa"/>
            <w:shd w:val="clear" w:color="auto" w:fill="D9D9D9"/>
            <w:vAlign w:val="center"/>
          </w:tcPr>
          <w:p w14:paraId="20EB4D37" w14:textId="77777777" w:rsidR="00600BE6" w:rsidRDefault="004E0F26" w:rsidP="00C5418B">
            <w:pPr>
              <w:pStyle w:val="TableParagraph"/>
              <w:spacing w:before="1"/>
              <w:ind w:left="110"/>
              <w:jc w:val="center"/>
              <w:rPr>
                <w:b/>
                <w:sz w:val="24"/>
              </w:rPr>
            </w:pPr>
            <w:r>
              <w:rPr>
                <w:b/>
                <w:spacing w:val="-2"/>
                <w:sz w:val="24"/>
              </w:rPr>
              <w:t>Рекомендация</w:t>
            </w:r>
          </w:p>
        </w:tc>
        <w:tc>
          <w:tcPr>
            <w:tcW w:w="7412" w:type="dxa"/>
            <w:shd w:val="clear" w:color="auto" w:fill="FFFFFF" w:themeFill="background1"/>
          </w:tcPr>
          <w:p w14:paraId="20EB4D38" w14:textId="77777777" w:rsidR="00600BE6" w:rsidRDefault="004E0F26">
            <w:pPr>
              <w:pStyle w:val="TableParagraph"/>
              <w:ind w:left="110" w:right="98"/>
              <w:jc w:val="both"/>
              <w:rPr>
                <w:sz w:val="24"/>
              </w:rPr>
            </w:pPr>
            <w:r>
              <w:rPr>
                <w:sz w:val="24"/>
              </w:rPr>
              <w:t>Обеспечить внедрение всеохватывающего законодательства, на котором будет базироваться выработка мер реагирования на экстренные ситуации. Внести в конституцию страны или ее правовую систему положение о чрезвычайной ситуации, которое, на ограниченное время, стало бы основанием для изменения полномочий</w:t>
            </w:r>
            <w:r>
              <w:rPr>
                <w:spacing w:val="20"/>
                <w:sz w:val="24"/>
              </w:rPr>
              <w:t xml:space="preserve"> </w:t>
            </w:r>
            <w:r>
              <w:rPr>
                <w:sz w:val="24"/>
              </w:rPr>
              <w:t>ряда</w:t>
            </w:r>
            <w:r>
              <w:rPr>
                <w:spacing w:val="22"/>
                <w:sz w:val="24"/>
              </w:rPr>
              <w:t xml:space="preserve"> </w:t>
            </w:r>
            <w:r>
              <w:rPr>
                <w:sz w:val="24"/>
              </w:rPr>
              <w:t>государственных</w:t>
            </w:r>
            <w:r>
              <w:rPr>
                <w:spacing w:val="27"/>
                <w:sz w:val="24"/>
              </w:rPr>
              <w:t xml:space="preserve"> </w:t>
            </w:r>
            <w:r>
              <w:rPr>
                <w:sz w:val="24"/>
              </w:rPr>
              <w:t>органов</w:t>
            </w:r>
            <w:r>
              <w:rPr>
                <w:spacing w:val="23"/>
                <w:sz w:val="24"/>
              </w:rPr>
              <w:t xml:space="preserve"> </w:t>
            </w:r>
            <w:r>
              <w:rPr>
                <w:sz w:val="24"/>
              </w:rPr>
              <w:t>во</w:t>
            </w:r>
            <w:r>
              <w:rPr>
                <w:spacing w:val="24"/>
                <w:sz w:val="24"/>
              </w:rPr>
              <w:t xml:space="preserve"> </w:t>
            </w:r>
            <w:r>
              <w:rPr>
                <w:sz w:val="24"/>
              </w:rPr>
              <w:t>время</w:t>
            </w:r>
            <w:r>
              <w:rPr>
                <w:spacing w:val="24"/>
                <w:sz w:val="24"/>
              </w:rPr>
              <w:t xml:space="preserve"> </w:t>
            </w:r>
            <w:r>
              <w:rPr>
                <w:spacing w:val="-2"/>
                <w:sz w:val="24"/>
              </w:rPr>
              <w:t>чрезвычайной</w:t>
            </w:r>
          </w:p>
          <w:p w14:paraId="20EB4D39" w14:textId="77777777" w:rsidR="00600BE6" w:rsidRDefault="004E0F26">
            <w:pPr>
              <w:pStyle w:val="TableParagraph"/>
              <w:spacing w:line="269" w:lineRule="exact"/>
              <w:ind w:left="110"/>
              <w:jc w:val="both"/>
              <w:rPr>
                <w:sz w:val="24"/>
              </w:rPr>
            </w:pPr>
            <w:r>
              <w:rPr>
                <w:sz w:val="24"/>
              </w:rPr>
              <w:t>ситуации</w:t>
            </w:r>
            <w:r>
              <w:rPr>
                <w:spacing w:val="-7"/>
                <w:sz w:val="24"/>
              </w:rPr>
              <w:t xml:space="preserve"> </w:t>
            </w:r>
            <w:r>
              <w:rPr>
                <w:sz w:val="24"/>
              </w:rPr>
              <w:t>для</w:t>
            </w:r>
            <w:r>
              <w:rPr>
                <w:spacing w:val="-6"/>
                <w:sz w:val="24"/>
              </w:rPr>
              <w:t xml:space="preserve"> </w:t>
            </w:r>
            <w:r>
              <w:rPr>
                <w:sz w:val="24"/>
              </w:rPr>
              <w:t>обеспечения</w:t>
            </w:r>
            <w:r>
              <w:rPr>
                <w:spacing w:val="-6"/>
                <w:sz w:val="24"/>
              </w:rPr>
              <w:t xml:space="preserve"> </w:t>
            </w:r>
            <w:r>
              <w:rPr>
                <w:sz w:val="24"/>
              </w:rPr>
              <w:t>надзора</w:t>
            </w:r>
            <w:r>
              <w:rPr>
                <w:spacing w:val="-7"/>
                <w:sz w:val="24"/>
              </w:rPr>
              <w:t xml:space="preserve"> </w:t>
            </w:r>
            <w:r>
              <w:rPr>
                <w:sz w:val="24"/>
              </w:rPr>
              <w:t>и</w:t>
            </w:r>
            <w:r>
              <w:rPr>
                <w:spacing w:val="-6"/>
                <w:sz w:val="24"/>
              </w:rPr>
              <w:t xml:space="preserve"> </w:t>
            </w:r>
            <w:r>
              <w:rPr>
                <w:sz w:val="24"/>
              </w:rPr>
              <w:t>гарантий</w:t>
            </w:r>
            <w:r>
              <w:rPr>
                <w:spacing w:val="-6"/>
                <w:sz w:val="24"/>
              </w:rPr>
              <w:t xml:space="preserve"> </w:t>
            </w:r>
            <w:r>
              <w:rPr>
                <w:sz w:val="24"/>
              </w:rPr>
              <w:t>защиты</w:t>
            </w:r>
            <w:r>
              <w:rPr>
                <w:spacing w:val="-7"/>
                <w:sz w:val="24"/>
              </w:rPr>
              <w:t xml:space="preserve"> </w:t>
            </w:r>
            <w:r>
              <w:rPr>
                <w:sz w:val="24"/>
              </w:rPr>
              <w:t>прав</w:t>
            </w:r>
            <w:r>
              <w:rPr>
                <w:spacing w:val="-6"/>
                <w:sz w:val="24"/>
              </w:rPr>
              <w:t xml:space="preserve"> </w:t>
            </w:r>
            <w:r>
              <w:rPr>
                <w:spacing w:val="-2"/>
                <w:sz w:val="24"/>
              </w:rPr>
              <w:t>личности.</w:t>
            </w:r>
          </w:p>
        </w:tc>
      </w:tr>
      <w:tr w:rsidR="00600BE6" w14:paraId="20EB4D3E" w14:textId="77777777" w:rsidTr="00C5418B">
        <w:trPr>
          <w:trHeight w:val="1140"/>
        </w:trPr>
        <w:tc>
          <w:tcPr>
            <w:tcW w:w="3621" w:type="dxa"/>
            <w:vMerge/>
            <w:tcBorders>
              <w:top w:val="nil"/>
              <w:bottom w:val="single" w:sz="6" w:space="0" w:color="000000"/>
            </w:tcBorders>
            <w:shd w:val="clear" w:color="auto" w:fill="E1EED9"/>
          </w:tcPr>
          <w:p w14:paraId="20EB4D3B" w14:textId="77777777" w:rsidR="00600BE6" w:rsidRDefault="00600BE6">
            <w:pPr>
              <w:rPr>
                <w:sz w:val="2"/>
                <w:szCs w:val="2"/>
              </w:rPr>
            </w:pPr>
          </w:p>
        </w:tc>
        <w:tc>
          <w:tcPr>
            <w:tcW w:w="10283" w:type="dxa"/>
            <w:gridSpan w:val="2"/>
            <w:tcBorders>
              <w:bottom w:val="single" w:sz="6" w:space="0" w:color="000000"/>
            </w:tcBorders>
            <w:shd w:val="clear" w:color="auto" w:fill="1F3864"/>
            <w:vAlign w:val="center"/>
          </w:tcPr>
          <w:p w14:paraId="20EB4D3D" w14:textId="77777777" w:rsidR="00600BE6" w:rsidRDefault="004E0F26" w:rsidP="00C5418B">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bl>
    <w:p w14:paraId="20EB4D3F" w14:textId="77777777" w:rsidR="00600BE6" w:rsidRDefault="00600BE6">
      <w:pPr>
        <w:rPr>
          <w:sz w:val="24"/>
        </w:rPr>
        <w:sectPr w:rsidR="00600BE6">
          <w:pgSz w:w="16840" w:h="11910" w:orient="landscape"/>
          <w:pgMar w:top="1340" w:right="1320" w:bottom="1280" w:left="1300" w:header="0" w:footer="1098" w:gutter="0"/>
          <w:cols w:space="720"/>
        </w:sectPr>
      </w:pPr>
    </w:p>
    <w:p w14:paraId="20EB4D40"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10283"/>
      </w:tblGrid>
      <w:tr w:rsidR="00600BE6" w14:paraId="20EB4D4B" w14:textId="77777777" w:rsidTr="00571C55">
        <w:trPr>
          <w:trHeight w:val="6448"/>
        </w:trPr>
        <w:tc>
          <w:tcPr>
            <w:tcW w:w="3621" w:type="dxa"/>
            <w:shd w:val="clear" w:color="auto" w:fill="E1EED9"/>
          </w:tcPr>
          <w:p w14:paraId="20EB4D41" w14:textId="77777777" w:rsidR="00600BE6" w:rsidRDefault="00600BE6">
            <w:pPr>
              <w:pStyle w:val="TableParagraph"/>
              <w:rPr>
                <w:rFonts w:ascii="Times New Roman"/>
                <w:sz w:val="24"/>
              </w:rPr>
            </w:pPr>
          </w:p>
        </w:tc>
        <w:tc>
          <w:tcPr>
            <w:tcW w:w="10283" w:type="dxa"/>
            <w:shd w:val="clear" w:color="auto" w:fill="FFFFFF" w:themeFill="background1"/>
          </w:tcPr>
          <w:p w14:paraId="20EB4D42" w14:textId="77777777" w:rsidR="00600BE6" w:rsidRDefault="004E0F26">
            <w:pPr>
              <w:pStyle w:val="TableParagraph"/>
              <w:numPr>
                <w:ilvl w:val="0"/>
                <w:numId w:val="36"/>
              </w:numPr>
              <w:tabs>
                <w:tab w:val="left" w:pos="831"/>
              </w:tabs>
              <w:spacing w:before="3" w:line="237" w:lineRule="auto"/>
              <w:ind w:right="99"/>
              <w:jc w:val="both"/>
              <w:rPr>
                <w:sz w:val="24"/>
              </w:rPr>
            </w:pPr>
            <w:r>
              <w:rPr>
                <w:sz w:val="24"/>
              </w:rPr>
              <w:t xml:space="preserve">Предоставить на рассмотрение законопроект, вносящий в законодательство следующие </w:t>
            </w:r>
            <w:r>
              <w:rPr>
                <w:spacing w:val="-2"/>
                <w:sz w:val="24"/>
              </w:rPr>
              <w:t>положения:</w:t>
            </w:r>
          </w:p>
          <w:p w14:paraId="20EB4D43" w14:textId="77777777" w:rsidR="00600BE6" w:rsidRDefault="004E0F26">
            <w:pPr>
              <w:pStyle w:val="TableParagraph"/>
              <w:numPr>
                <w:ilvl w:val="1"/>
                <w:numId w:val="36"/>
              </w:numPr>
              <w:tabs>
                <w:tab w:val="left" w:pos="1191"/>
              </w:tabs>
              <w:spacing w:before="4"/>
              <w:ind w:right="96"/>
              <w:jc w:val="both"/>
              <w:rPr>
                <w:sz w:val="24"/>
              </w:rPr>
            </w:pPr>
            <w:r>
              <w:rPr>
                <w:sz w:val="24"/>
              </w:rPr>
              <w:t>Органы исполнительной власти или правительства имеют право объявить чрезвычайное положение, с условием, что разрешение на такие действия предварительно одобрены центральным законодательным органом.</w:t>
            </w:r>
          </w:p>
          <w:p w14:paraId="20EB4D44" w14:textId="77777777" w:rsidR="00600BE6" w:rsidRDefault="004E0F26">
            <w:pPr>
              <w:pStyle w:val="TableParagraph"/>
              <w:numPr>
                <w:ilvl w:val="1"/>
                <w:numId w:val="36"/>
              </w:numPr>
              <w:tabs>
                <w:tab w:val="left" w:pos="1191"/>
              </w:tabs>
              <w:spacing w:before="3" w:line="237" w:lineRule="auto"/>
              <w:ind w:right="104"/>
              <w:jc w:val="both"/>
              <w:rPr>
                <w:sz w:val="24"/>
              </w:rPr>
            </w:pPr>
            <w:r>
              <w:rPr>
                <w:sz w:val="24"/>
              </w:rPr>
              <w:t>Органы законодательной и судебной власти осуществляют надзорные функции во время чрезвычайного положения.</w:t>
            </w:r>
          </w:p>
          <w:p w14:paraId="20EB4D45" w14:textId="77777777" w:rsidR="00600BE6" w:rsidRDefault="004E0F26">
            <w:pPr>
              <w:pStyle w:val="TableParagraph"/>
              <w:numPr>
                <w:ilvl w:val="1"/>
                <w:numId w:val="36"/>
              </w:numPr>
              <w:tabs>
                <w:tab w:val="left" w:pos="1191"/>
              </w:tabs>
              <w:spacing w:before="3"/>
              <w:ind w:right="102"/>
              <w:jc w:val="both"/>
              <w:rPr>
                <w:sz w:val="24"/>
              </w:rPr>
            </w:pPr>
            <w:r>
              <w:rPr>
                <w:sz w:val="24"/>
              </w:rPr>
              <w:t>Правительство может утверждать меры реагирования в связи с объявленным чрезвычайным положением только в том случае, когда содержание и масштаб таких мер реагирования четко определены законодательством.</w:t>
            </w:r>
          </w:p>
          <w:p w14:paraId="20EB4D46" w14:textId="77777777" w:rsidR="00600BE6" w:rsidRDefault="004E0F26">
            <w:pPr>
              <w:pStyle w:val="TableParagraph"/>
              <w:numPr>
                <w:ilvl w:val="1"/>
                <w:numId w:val="36"/>
              </w:numPr>
              <w:tabs>
                <w:tab w:val="left" w:pos="1191"/>
              </w:tabs>
              <w:spacing w:before="2"/>
              <w:ind w:right="95"/>
              <w:jc w:val="both"/>
              <w:rPr>
                <w:sz w:val="24"/>
              </w:rPr>
            </w:pPr>
            <w:r>
              <w:rPr>
                <w:sz w:val="24"/>
              </w:rPr>
              <w:t>Меры реагирования, введенные в связи с чрезвычайным положением, не должны противоречить существующему законодательству, включая, но не ограничиваясь законами о защите данных.</w:t>
            </w:r>
          </w:p>
          <w:p w14:paraId="20EB4D47" w14:textId="77777777" w:rsidR="00600BE6" w:rsidRDefault="004E0F26">
            <w:pPr>
              <w:pStyle w:val="TableParagraph"/>
              <w:numPr>
                <w:ilvl w:val="1"/>
                <w:numId w:val="36"/>
              </w:numPr>
              <w:tabs>
                <w:tab w:val="left" w:pos="1191"/>
              </w:tabs>
              <w:spacing w:line="242" w:lineRule="auto"/>
              <w:ind w:right="96"/>
              <w:jc w:val="both"/>
              <w:rPr>
                <w:sz w:val="24"/>
              </w:rPr>
            </w:pPr>
            <w:r>
              <w:rPr>
                <w:sz w:val="24"/>
              </w:rPr>
              <w:t>Правительство должно обеспечить, что умаление или ограничение любых прав личности, которые закреплены в правовой системе или конституции, отвечает критерию соразмерности.</w:t>
            </w:r>
          </w:p>
          <w:p w14:paraId="20EB4D48" w14:textId="77777777" w:rsidR="00600BE6" w:rsidRDefault="004E0F26">
            <w:pPr>
              <w:pStyle w:val="TableParagraph"/>
              <w:numPr>
                <w:ilvl w:val="1"/>
                <w:numId w:val="36"/>
              </w:numPr>
              <w:tabs>
                <w:tab w:val="left" w:pos="1191"/>
              </w:tabs>
              <w:spacing w:line="242" w:lineRule="auto"/>
              <w:ind w:right="100"/>
              <w:jc w:val="both"/>
              <w:rPr>
                <w:sz w:val="24"/>
              </w:rPr>
            </w:pPr>
            <w:r>
              <w:rPr>
                <w:sz w:val="24"/>
              </w:rPr>
              <w:t>Меры реагирования, введенные в связи с чрезвычайным положением, подлежат последующей проверке и утверждению со стороны органов законодательной власти.</w:t>
            </w:r>
          </w:p>
          <w:p w14:paraId="20EB4D49" w14:textId="77777777" w:rsidR="00600BE6" w:rsidRDefault="004E0F26">
            <w:pPr>
              <w:pStyle w:val="TableParagraph"/>
              <w:numPr>
                <w:ilvl w:val="1"/>
                <w:numId w:val="36"/>
              </w:numPr>
              <w:tabs>
                <w:tab w:val="left" w:pos="1191"/>
              </w:tabs>
              <w:ind w:right="96"/>
              <w:jc w:val="both"/>
              <w:rPr>
                <w:sz w:val="24"/>
              </w:rPr>
            </w:pPr>
            <w:r>
              <w:rPr>
                <w:sz w:val="24"/>
              </w:rPr>
              <w:t>Чрезвычайное положение и меры реагирования, введенные в связи с чрезвычайным положением, должны сопровождаться строгим ограничением по времени, любое продление</w:t>
            </w:r>
            <w:r>
              <w:rPr>
                <w:spacing w:val="80"/>
                <w:w w:val="150"/>
                <w:sz w:val="24"/>
              </w:rPr>
              <w:t xml:space="preserve"> </w:t>
            </w:r>
            <w:r>
              <w:rPr>
                <w:sz w:val="24"/>
              </w:rPr>
              <w:t>сроков</w:t>
            </w:r>
            <w:r>
              <w:rPr>
                <w:spacing w:val="80"/>
                <w:w w:val="150"/>
                <w:sz w:val="24"/>
              </w:rPr>
              <w:t xml:space="preserve"> </w:t>
            </w:r>
            <w:r>
              <w:rPr>
                <w:sz w:val="24"/>
              </w:rPr>
              <w:t>действия</w:t>
            </w:r>
            <w:r>
              <w:rPr>
                <w:spacing w:val="80"/>
                <w:w w:val="150"/>
                <w:sz w:val="24"/>
              </w:rPr>
              <w:t xml:space="preserve"> </w:t>
            </w:r>
            <w:r>
              <w:rPr>
                <w:sz w:val="24"/>
              </w:rPr>
              <w:t>должно</w:t>
            </w:r>
            <w:r>
              <w:rPr>
                <w:spacing w:val="80"/>
                <w:w w:val="150"/>
                <w:sz w:val="24"/>
              </w:rPr>
              <w:t xml:space="preserve"> </w:t>
            </w:r>
            <w:r>
              <w:rPr>
                <w:sz w:val="24"/>
              </w:rPr>
              <w:t>быть</w:t>
            </w:r>
            <w:r>
              <w:rPr>
                <w:spacing w:val="80"/>
                <w:w w:val="150"/>
                <w:sz w:val="24"/>
              </w:rPr>
              <w:t xml:space="preserve"> </w:t>
            </w:r>
            <w:r>
              <w:rPr>
                <w:sz w:val="24"/>
              </w:rPr>
              <w:t>предварительно</w:t>
            </w:r>
            <w:r>
              <w:rPr>
                <w:spacing w:val="80"/>
                <w:w w:val="150"/>
                <w:sz w:val="24"/>
              </w:rPr>
              <w:t xml:space="preserve"> </w:t>
            </w:r>
            <w:r>
              <w:rPr>
                <w:sz w:val="24"/>
              </w:rPr>
              <w:t>одобрено</w:t>
            </w:r>
            <w:r>
              <w:rPr>
                <w:spacing w:val="80"/>
                <w:w w:val="150"/>
                <w:sz w:val="24"/>
              </w:rPr>
              <w:t xml:space="preserve"> </w:t>
            </w:r>
            <w:r>
              <w:rPr>
                <w:sz w:val="24"/>
              </w:rPr>
              <w:t>органами</w:t>
            </w:r>
          </w:p>
          <w:p w14:paraId="20EB4D4A" w14:textId="77777777" w:rsidR="00600BE6" w:rsidRDefault="004E0F26">
            <w:pPr>
              <w:pStyle w:val="TableParagraph"/>
              <w:spacing w:line="274" w:lineRule="exact"/>
              <w:ind w:left="1190"/>
              <w:jc w:val="both"/>
              <w:rPr>
                <w:sz w:val="24"/>
              </w:rPr>
            </w:pPr>
            <w:r>
              <w:rPr>
                <w:sz w:val="24"/>
              </w:rPr>
              <w:t>законодательной</w:t>
            </w:r>
            <w:r>
              <w:rPr>
                <w:spacing w:val="-4"/>
                <w:sz w:val="24"/>
              </w:rPr>
              <w:t xml:space="preserve"> </w:t>
            </w:r>
            <w:r>
              <w:rPr>
                <w:spacing w:val="-2"/>
                <w:sz w:val="24"/>
              </w:rPr>
              <w:t>власти.</w:t>
            </w:r>
          </w:p>
        </w:tc>
      </w:tr>
    </w:tbl>
    <w:p w14:paraId="20EB4D4C" w14:textId="77777777" w:rsidR="00600BE6" w:rsidRDefault="00600BE6">
      <w:pPr>
        <w:pStyle w:val="BodyText"/>
        <w:rPr>
          <w:b/>
          <w:i/>
          <w:sz w:val="20"/>
        </w:rPr>
      </w:pPr>
    </w:p>
    <w:p w14:paraId="20EB4D4D" w14:textId="77777777" w:rsidR="00600BE6" w:rsidRDefault="00600BE6">
      <w:pPr>
        <w:pStyle w:val="BodyText"/>
        <w:spacing w:before="11"/>
        <w:rPr>
          <w:b/>
          <w:i/>
          <w:sz w:val="27"/>
        </w:rPr>
      </w:pPr>
    </w:p>
    <w:p w14:paraId="20EB4D54" w14:textId="77777777" w:rsidR="00600BE6" w:rsidRDefault="00600BE6">
      <w:pPr>
        <w:rPr>
          <w:sz w:val="24"/>
        </w:rPr>
        <w:sectPr w:rsidR="00600BE6">
          <w:pgSz w:w="16840" w:h="11910" w:orient="landscape"/>
          <w:pgMar w:top="1340" w:right="1320" w:bottom="1280" w:left="1300" w:header="0" w:footer="1098" w:gutter="0"/>
          <w:cols w:space="720"/>
        </w:sectPr>
      </w:pPr>
    </w:p>
    <w:p w14:paraId="20EB4D55"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571C55" w14:paraId="355B9652" w14:textId="77777777" w:rsidTr="00571C55">
        <w:trPr>
          <w:trHeight w:val="60"/>
        </w:trPr>
        <w:tc>
          <w:tcPr>
            <w:tcW w:w="13904" w:type="dxa"/>
            <w:gridSpan w:val="3"/>
            <w:tcBorders>
              <w:bottom w:val="nil"/>
            </w:tcBorders>
            <w:shd w:val="clear" w:color="auto" w:fill="FFC000"/>
          </w:tcPr>
          <w:p w14:paraId="0D02C20A" w14:textId="77777777" w:rsidR="00571C55" w:rsidRDefault="00571C55" w:rsidP="00571C55">
            <w:pPr>
              <w:pStyle w:val="TableParagraph"/>
              <w:spacing w:before="1"/>
              <w:ind w:left="110" w:right="94"/>
              <w:jc w:val="center"/>
              <w:rPr>
                <w:b/>
                <w:sz w:val="24"/>
              </w:rPr>
            </w:pPr>
          </w:p>
          <w:p w14:paraId="6F1E8AC6" w14:textId="01BEBA6E" w:rsidR="00571C55" w:rsidRDefault="00571C55" w:rsidP="00571C55">
            <w:pPr>
              <w:pStyle w:val="TableParagraph"/>
              <w:spacing w:before="1"/>
              <w:ind w:left="110" w:right="94"/>
              <w:jc w:val="center"/>
              <w:rPr>
                <w:b/>
                <w:spacing w:val="-2"/>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p w14:paraId="64AF54F8" w14:textId="666295ED" w:rsidR="00571C55" w:rsidRDefault="00571C55" w:rsidP="00571C55">
            <w:pPr>
              <w:pStyle w:val="TableParagraph"/>
              <w:spacing w:before="1"/>
              <w:ind w:left="110" w:right="94"/>
              <w:jc w:val="center"/>
              <w:rPr>
                <w:sz w:val="24"/>
              </w:rPr>
            </w:pPr>
          </w:p>
        </w:tc>
      </w:tr>
      <w:tr w:rsidR="00571C55" w14:paraId="6454DBD0" w14:textId="77777777">
        <w:trPr>
          <w:trHeight w:val="60"/>
        </w:trPr>
        <w:tc>
          <w:tcPr>
            <w:tcW w:w="13904" w:type="dxa"/>
            <w:gridSpan w:val="3"/>
            <w:tcBorders>
              <w:bottom w:val="nil"/>
            </w:tcBorders>
            <w:shd w:val="clear" w:color="auto" w:fill="E1EED9"/>
          </w:tcPr>
          <w:p w14:paraId="3A80484D" w14:textId="77777777" w:rsidR="00571C55" w:rsidRDefault="00571C55" w:rsidP="00571C55">
            <w:pPr>
              <w:pStyle w:val="TableParagraph"/>
              <w:spacing w:before="1"/>
              <w:ind w:left="110" w:right="94"/>
              <w:jc w:val="center"/>
              <w:rPr>
                <w:b/>
                <w:sz w:val="24"/>
              </w:rPr>
            </w:pPr>
          </w:p>
          <w:p w14:paraId="4ACC5275" w14:textId="1B8438B5" w:rsidR="00571C55" w:rsidRDefault="00571C55" w:rsidP="00571C55">
            <w:pPr>
              <w:pStyle w:val="TableParagraph"/>
              <w:spacing w:before="1"/>
              <w:ind w:left="110" w:right="94"/>
              <w:jc w:val="center"/>
              <w:rPr>
                <w:b/>
                <w:spacing w:val="-10"/>
                <w:sz w:val="24"/>
              </w:rPr>
            </w:pPr>
            <w:r>
              <w:rPr>
                <w:b/>
                <w:sz w:val="24"/>
              </w:rPr>
              <w:t>Тренд</w:t>
            </w:r>
            <w:r>
              <w:rPr>
                <w:b/>
                <w:spacing w:val="-1"/>
                <w:sz w:val="24"/>
              </w:rPr>
              <w:t xml:space="preserve"> </w:t>
            </w:r>
            <w:r>
              <w:rPr>
                <w:b/>
                <w:spacing w:val="-10"/>
                <w:sz w:val="24"/>
              </w:rPr>
              <w:t>2</w:t>
            </w:r>
          </w:p>
          <w:p w14:paraId="74CFD615" w14:textId="5D20B4FE" w:rsidR="00571C55" w:rsidRDefault="00571C55" w:rsidP="00571C55">
            <w:pPr>
              <w:pStyle w:val="TableParagraph"/>
              <w:spacing w:before="1"/>
              <w:ind w:left="110" w:right="94"/>
              <w:jc w:val="center"/>
              <w:rPr>
                <w:sz w:val="24"/>
              </w:rPr>
            </w:pPr>
          </w:p>
        </w:tc>
      </w:tr>
      <w:tr w:rsidR="00600BE6" w14:paraId="20EB4D5F" w14:textId="77777777" w:rsidTr="00571C55">
        <w:trPr>
          <w:trHeight w:val="3226"/>
        </w:trPr>
        <w:tc>
          <w:tcPr>
            <w:tcW w:w="3621" w:type="dxa"/>
            <w:tcBorders>
              <w:bottom w:val="nil"/>
            </w:tcBorders>
            <w:shd w:val="clear" w:color="auto" w:fill="E1EED9"/>
          </w:tcPr>
          <w:p w14:paraId="20EB4D56" w14:textId="77777777" w:rsidR="00600BE6" w:rsidRDefault="00600BE6">
            <w:pPr>
              <w:pStyle w:val="TableParagraph"/>
              <w:rPr>
                <w:rFonts w:ascii="Times New Roman"/>
                <w:sz w:val="24"/>
              </w:rPr>
            </w:pPr>
          </w:p>
        </w:tc>
        <w:tc>
          <w:tcPr>
            <w:tcW w:w="2871" w:type="dxa"/>
            <w:shd w:val="clear" w:color="auto" w:fill="D9D9D9"/>
          </w:tcPr>
          <w:p w14:paraId="20EB4D57" w14:textId="77777777" w:rsidR="00600BE6" w:rsidRDefault="00600BE6" w:rsidP="00571C55">
            <w:pPr>
              <w:pStyle w:val="TableParagraph"/>
              <w:jc w:val="center"/>
              <w:rPr>
                <w:b/>
                <w:i/>
                <w:sz w:val="24"/>
              </w:rPr>
            </w:pPr>
          </w:p>
          <w:p w14:paraId="20EB4D58" w14:textId="77777777" w:rsidR="00600BE6" w:rsidRDefault="00600BE6" w:rsidP="00571C55">
            <w:pPr>
              <w:pStyle w:val="TableParagraph"/>
              <w:jc w:val="center"/>
              <w:rPr>
                <w:b/>
                <w:i/>
                <w:sz w:val="24"/>
              </w:rPr>
            </w:pPr>
          </w:p>
          <w:p w14:paraId="20EB4D59" w14:textId="77777777" w:rsidR="00600BE6" w:rsidRDefault="00600BE6" w:rsidP="00571C55">
            <w:pPr>
              <w:pStyle w:val="TableParagraph"/>
              <w:jc w:val="center"/>
              <w:rPr>
                <w:b/>
                <w:i/>
                <w:sz w:val="24"/>
              </w:rPr>
            </w:pPr>
          </w:p>
          <w:p w14:paraId="20EB4D5A" w14:textId="77777777" w:rsidR="00600BE6" w:rsidRDefault="00600BE6" w:rsidP="00571C55">
            <w:pPr>
              <w:pStyle w:val="TableParagraph"/>
              <w:jc w:val="center"/>
              <w:rPr>
                <w:b/>
                <w:i/>
                <w:sz w:val="24"/>
              </w:rPr>
            </w:pPr>
          </w:p>
          <w:p w14:paraId="20EB4D5B" w14:textId="77777777" w:rsidR="00600BE6" w:rsidRDefault="00600BE6" w:rsidP="00571C55">
            <w:pPr>
              <w:pStyle w:val="TableParagraph"/>
              <w:spacing w:before="2"/>
              <w:jc w:val="center"/>
              <w:rPr>
                <w:b/>
                <w:i/>
                <w:sz w:val="24"/>
              </w:rPr>
            </w:pPr>
          </w:p>
          <w:p w14:paraId="20EB4D5C" w14:textId="77777777" w:rsidR="00600BE6" w:rsidRDefault="004E0F26" w:rsidP="00571C55">
            <w:pPr>
              <w:pStyle w:val="TableParagraph"/>
              <w:ind w:left="110"/>
              <w:jc w:val="center"/>
              <w:rPr>
                <w:b/>
                <w:sz w:val="24"/>
              </w:rPr>
            </w:pPr>
            <w:r>
              <w:rPr>
                <w:b/>
                <w:spacing w:val="-2"/>
                <w:sz w:val="24"/>
              </w:rPr>
              <w:t>Оценка</w:t>
            </w:r>
          </w:p>
        </w:tc>
        <w:tc>
          <w:tcPr>
            <w:tcW w:w="7412" w:type="dxa"/>
            <w:shd w:val="clear" w:color="auto" w:fill="FFFFFF" w:themeFill="background1"/>
          </w:tcPr>
          <w:p w14:paraId="20EB4D5D" w14:textId="77777777" w:rsidR="00600BE6" w:rsidRDefault="004E0F26">
            <w:pPr>
              <w:pStyle w:val="TableParagraph"/>
              <w:spacing w:before="1"/>
              <w:ind w:left="110" w:right="94"/>
              <w:jc w:val="both"/>
              <w:rPr>
                <w:sz w:val="24"/>
              </w:rPr>
            </w:pPr>
            <w:r>
              <w:rPr>
                <w:sz w:val="24"/>
              </w:rPr>
              <w:t>Иногда во время чрезвычайного положения правительства вводят в действие</w:t>
            </w:r>
            <w:r>
              <w:rPr>
                <w:spacing w:val="-5"/>
                <w:sz w:val="24"/>
              </w:rPr>
              <w:t xml:space="preserve"> </w:t>
            </w:r>
            <w:r>
              <w:rPr>
                <w:sz w:val="24"/>
              </w:rPr>
              <w:t>меры,</w:t>
            </w:r>
            <w:r>
              <w:rPr>
                <w:spacing w:val="-6"/>
                <w:sz w:val="24"/>
              </w:rPr>
              <w:t xml:space="preserve"> </w:t>
            </w:r>
            <w:r>
              <w:rPr>
                <w:sz w:val="24"/>
              </w:rPr>
              <w:t>которые</w:t>
            </w:r>
            <w:r>
              <w:rPr>
                <w:spacing w:val="-5"/>
                <w:sz w:val="24"/>
              </w:rPr>
              <w:t xml:space="preserve"> </w:t>
            </w:r>
            <w:r>
              <w:rPr>
                <w:sz w:val="24"/>
              </w:rPr>
              <w:t>могут</w:t>
            </w:r>
            <w:r>
              <w:rPr>
                <w:spacing w:val="-4"/>
                <w:sz w:val="24"/>
              </w:rPr>
              <w:t xml:space="preserve"> </w:t>
            </w:r>
            <w:r>
              <w:rPr>
                <w:sz w:val="24"/>
              </w:rPr>
              <w:t>привести</w:t>
            </w:r>
            <w:r>
              <w:rPr>
                <w:spacing w:val="-6"/>
                <w:sz w:val="24"/>
              </w:rPr>
              <w:t xml:space="preserve"> </w:t>
            </w:r>
            <w:r>
              <w:rPr>
                <w:sz w:val="24"/>
              </w:rPr>
              <w:t>к</w:t>
            </w:r>
            <w:r>
              <w:rPr>
                <w:spacing w:val="-7"/>
                <w:sz w:val="24"/>
              </w:rPr>
              <w:t xml:space="preserve"> </w:t>
            </w:r>
            <w:r>
              <w:rPr>
                <w:sz w:val="24"/>
              </w:rPr>
              <w:t>дискриминации</w:t>
            </w:r>
            <w:r>
              <w:rPr>
                <w:spacing w:val="-6"/>
                <w:sz w:val="24"/>
              </w:rPr>
              <w:t xml:space="preserve"> </w:t>
            </w:r>
            <w:r>
              <w:rPr>
                <w:sz w:val="24"/>
              </w:rPr>
              <w:t>отдельных групп</w:t>
            </w:r>
            <w:r>
              <w:rPr>
                <w:spacing w:val="-4"/>
                <w:sz w:val="24"/>
              </w:rPr>
              <w:t xml:space="preserve"> </w:t>
            </w:r>
            <w:r>
              <w:rPr>
                <w:sz w:val="24"/>
              </w:rPr>
              <w:t>граждан.</w:t>
            </w:r>
            <w:r>
              <w:rPr>
                <w:spacing w:val="-5"/>
                <w:sz w:val="24"/>
              </w:rPr>
              <w:t xml:space="preserve"> </w:t>
            </w:r>
            <w:r>
              <w:rPr>
                <w:sz w:val="24"/>
              </w:rPr>
              <w:t>В</w:t>
            </w:r>
            <w:r>
              <w:rPr>
                <w:spacing w:val="-4"/>
                <w:sz w:val="24"/>
              </w:rPr>
              <w:t xml:space="preserve"> </w:t>
            </w:r>
            <w:r>
              <w:rPr>
                <w:sz w:val="24"/>
              </w:rPr>
              <w:t>контексте</w:t>
            </w:r>
            <w:r>
              <w:rPr>
                <w:spacing w:val="-3"/>
                <w:sz w:val="24"/>
              </w:rPr>
              <w:t xml:space="preserve"> </w:t>
            </w:r>
            <w:r>
              <w:rPr>
                <w:sz w:val="24"/>
              </w:rPr>
              <w:t>пандемии</w:t>
            </w:r>
            <w:r>
              <w:rPr>
                <w:spacing w:val="-8"/>
                <w:sz w:val="24"/>
              </w:rPr>
              <w:t xml:space="preserve"> </w:t>
            </w:r>
            <w:r>
              <w:rPr>
                <w:sz w:val="24"/>
              </w:rPr>
              <w:t>Covid-19</w:t>
            </w:r>
            <w:r>
              <w:rPr>
                <w:spacing w:val="-6"/>
                <w:sz w:val="24"/>
              </w:rPr>
              <w:t xml:space="preserve"> </w:t>
            </w:r>
            <w:r>
              <w:rPr>
                <w:sz w:val="24"/>
              </w:rPr>
              <w:t>отдельные</w:t>
            </w:r>
            <w:r>
              <w:rPr>
                <w:spacing w:val="-3"/>
                <w:sz w:val="24"/>
              </w:rPr>
              <w:t xml:space="preserve"> </w:t>
            </w:r>
            <w:r>
              <w:rPr>
                <w:sz w:val="24"/>
              </w:rPr>
              <w:t>меры</w:t>
            </w:r>
            <w:r>
              <w:rPr>
                <w:spacing w:val="-4"/>
                <w:sz w:val="24"/>
              </w:rPr>
              <w:t xml:space="preserve"> </w:t>
            </w:r>
            <w:r>
              <w:rPr>
                <w:sz w:val="24"/>
              </w:rPr>
              <w:t xml:space="preserve">были объявлены </w:t>
            </w:r>
            <w:proofErr w:type="gramStart"/>
            <w:r>
              <w:rPr>
                <w:sz w:val="24"/>
              </w:rPr>
              <w:t>обязательными, несмотря на то, что</w:t>
            </w:r>
            <w:proofErr w:type="gramEnd"/>
            <w:r>
              <w:rPr>
                <w:sz w:val="24"/>
              </w:rPr>
              <w:t xml:space="preserve"> фактически отсутствовали достаточные ресурсы и меры поддержки для обеспечения возможности их исполнения. К примеру, в ряде стран было объявлено требование о необходимости вакцинации от Covid- 19 для получения возможности посещения общественных мест или путешествий, несмотря на ограниченную доступность вакцин или тот факт,</w:t>
            </w:r>
            <w:r>
              <w:rPr>
                <w:spacing w:val="38"/>
                <w:sz w:val="24"/>
              </w:rPr>
              <w:t xml:space="preserve"> </w:t>
            </w:r>
            <w:r>
              <w:rPr>
                <w:sz w:val="24"/>
              </w:rPr>
              <w:t>что</w:t>
            </w:r>
            <w:r>
              <w:rPr>
                <w:spacing w:val="37"/>
                <w:sz w:val="24"/>
              </w:rPr>
              <w:t xml:space="preserve"> </w:t>
            </w:r>
            <w:r>
              <w:rPr>
                <w:sz w:val="24"/>
              </w:rPr>
              <w:t>значительная</w:t>
            </w:r>
            <w:r>
              <w:rPr>
                <w:spacing w:val="34"/>
                <w:sz w:val="24"/>
              </w:rPr>
              <w:t xml:space="preserve"> </w:t>
            </w:r>
            <w:r>
              <w:rPr>
                <w:sz w:val="24"/>
              </w:rPr>
              <w:t>доля</w:t>
            </w:r>
            <w:r>
              <w:rPr>
                <w:spacing w:val="40"/>
                <w:sz w:val="24"/>
              </w:rPr>
              <w:t xml:space="preserve"> </w:t>
            </w:r>
            <w:r>
              <w:rPr>
                <w:sz w:val="24"/>
              </w:rPr>
              <w:t>населения</w:t>
            </w:r>
            <w:r>
              <w:rPr>
                <w:spacing w:val="34"/>
                <w:sz w:val="24"/>
              </w:rPr>
              <w:t xml:space="preserve"> </w:t>
            </w:r>
            <w:r>
              <w:rPr>
                <w:sz w:val="24"/>
              </w:rPr>
              <w:t>не</w:t>
            </w:r>
            <w:r>
              <w:rPr>
                <w:spacing w:val="39"/>
                <w:sz w:val="24"/>
              </w:rPr>
              <w:t xml:space="preserve"> </w:t>
            </w:r>
            <w:r>
              <w:rPr>
                <w:sz w:val="24"/>
              </w:rPr>
              <w:t>была</w:t>
            </w:r>
            <w:r>
              <w:rPr>
                <w:spacing w:val="38"/>
                <w:sz w:val="24"/>
              </w:rPr>
              <w:t xml:space="preserve"> </w:t>
            </w:r>
            <w:r>
              <w:rPr>
                <w:sz w:val="24"/>
              </w:rPr>
              <w:t>вакцинирована</w:t>
            </w:r>
            <w:r>
              <w:rPr>
                <w:spacing w:val="39"/>
                <w:sz w:val="24"/>
              </w:rPr>
              <w:t xml:space="preserve"> </w:t>
            </w:r>
            <w:r>
              <w:rPr>
                <w:spacing w:val="-5"/>
                <w:sz w:val="24"/>
              </w:rPr>
              <w:t>на</w:t>
            </w:r>
          </w:p>
          <w:p w14:paraId="20EB4D5E" w14:textId="77777777" w:rsidR="00600BE6" w:rsidRDefault="004E0F26">
            <w:pPr>
              <w:pStyle w:val="TableParagraph"/>
              <w:spacing w:before="2" w:line="274" w:lineRule="exact"/>
              <w:ind w:left="110"/>
              <w:jc w:val="both"/>
              <w:rPr>
                <w:sz w:val="24"/>
              </w:rPr>
            </w:pPr>
            <w:r>
              <w:rPr>
                <w:sz w:val="24"/>
              </w:rPr>
              <w:t>момент</w:t>
            </w:r>
            <w:r>
              <w:rPr>
                <w:spacing w:val="-1"/>
                <w:sz w:val="24"/>
              </w:rPr>
              <w:t xml:space="preserve"> </w:t>
            </w:r>
            <w:r>
              <w:rPr>
                <w:sz w:val="24"/>
              </w:rPr>
              <w:t xml:space="preserve">введения </w:t>
            </w:r>
            <w:r>
              <w:rPr>
                <w:spacing w:val="-2"/>
                <w:sz w:val="24"/>
              </w:rPr>
              <w:t>требования.</w:t>
            </w:r>
          </w:p>
        </w:tc>
      </w:tr>
      <w:tr w:rsidR="00600BE6" w14:paraId="20EB4D67" w14:textId="77777777" w:rsidTr="00571C55">
        <w:trPr>
          <w:trHeight w:val="1755"/>
        </w:trPr>
        <w:tc>
          <w:tcPr>
            <w:tcW w:w="3621" w:type="dxa"/>
            <w:tcBorders>
              <w:top w:val="nil"/>
              <w:bottom w:val="nil"/>
            </w:tcBorders>
            <w:shd w:val="clear" w:color="auto" w:fill="E1EED9"/>
          </w:tcPr>
          <w:p w14:paraId="20EB4D60" w14:textId="77777777" w:rsidR="00600BE6" w:rsidRDefault="00600BE6">
            <w:pPr>
              <w:pStyle w:val="TableParagraph"/>
              <w:spacing w:before="8"/>
              <w:rPr>
                <w:b/>
                <w:i/>
                <w:sz w:val="31"/>
              </w:rPr>
            </w:pPr>
          </w:p>
          <w:p w14:paraId="20EB4D61" w14:textId="77777777" w:rsidR="00600BE6" w:rsidRDefault="004E0F26">
            <w:pPr>
              <w:pStyle w:val="TableParagraph"/>
              <w:spacing w:line="273" w:lineRule="auto"/>
              <w:ind w:left="110" w:right="100"/>
              <w:rPr>
                <w:b/>
                <w:sz w:val="24"/>
              </w:rPr>
            </w:pPr>
            <w:r>
              <w:rPr>
                <w:b/>
                <w:sz w:val="24"/>
              </w:rPr>
              <w:t>Ограниченный</w:t>
            </w:r>
            <w:r>
              <w:rPr>
                <w:b/>
                <w:spacing w:val="-14"/>
                <w:sz w:val="24"/>
              </w:rPr>
              <w:t xml:space="preserve"> </w:t>
            </w:r>
            <w:r>
              <w:rPr>
                <w:b/>
                <w:sz w:val="24"/>
              </w:rPr>
              <w:t>или</w:t>
            </w:r>
            <w:r>
              <w:rPr>
                <w:b/>
                <w:spacing w:val="-14"/>
                <w:sz w:val="24"/>
              </w:rPr>
              <w:t xml:space="preserve"> </w:t>
            </w:r>
            <w:r>
              <w:rPr>
                <w:b/>
                <w:sz w:val="24"/>
              </w:rPr>
              <w:t xml:space="preserve">неравный доступ к общественным </w:t>
            </w:r>
            <w:r>
              <w:rPr>
                <w:b/>
                <w:spacing w:val="-2"/>
                <w:sz w:val="24"/>
              </w:rPr>
              <w:t>ресурсам</w:t>
            </w:r>
          </w:p>
        </w:tc>
        <w:tc>
          <w:tcPr>
            <w:tcW w:w="2871" w:type="dxa"/>
            <w:shd w:val="clear" w:color="auto" w:fill="D9D9D9"/>
          </w:tcPr>
          <w:p w14:paraId="20EB4D62" w14:textId="77777777" w:rsidR="00600BE6" w:rsidRDefault="00600BE6" w:rsidP="00571C55">
            <w:pPr>
              <w:pStyle w:val="TableParagraph"/>
              <w:jc w:val="center"/>
              <w:rPr>
                <w:b/>
                <w:i/>
                <w:sz w:val="24"/>
              </w:rPr>
            </w:pPr>
          </w:p>
          <w:p w14:paraId="20EB4D63" w14:textId="77777777" w:rsidR="00600BE6" w:rsidRDefault="00600BE6" w:rsidP="00571C55">
            <w:pPr>
              <w:pStyle w:val="TableParagraph"/>
              <w:spacing w:before="11"/>
              <w:jc w:val="center"/>
              <w:rPr>
                <w:b/>
                <w:i/>
                <w:sz w:val="35"/>
              </w:rPr>
            </w:pPr>
          </w:p>
          <w:p w14:paraId="20EB4D64" w14:textId="77777777" w:rsidR="00600BE6" w:rsidRDefault="004E0F26" w:rsidP="00571C55">
            <w:pPr>
              <w:pStyle w:val="TableParagraph"/>
              <w:ind w:left="110"/>
              <w:jc w:val="center"/>
              <w:rPr>
                <w:b/>
                <w:sz w:val="24"/>
              </w:rPr>
            </w:pPr>
            <w:r>
              <w:rPr>
                <w:b/>
                <w:spacing w:val="-2"/>
                <w:sz w:val="24"/>
              </w:rPr>
              <w:t>Рекомендация</w:t>
            </w:r>
          </w:p>
        </w:tc>
        <w:tc>
          <w:tcPr>
            <w:tcW w:w="7412" w:type="dxa"/>
            <w:shd w:val="clear" w:color="auto" w:fill="FFFFFF" w:themeFill="background1"/>
          </w:tcPr>
          <w:p w14:paraId="20EB4D65" w14:textId="77777777" w:rsidR="00600BE6" w:rsidRDefault="004E0F26">
            <w:pPr>
              <w:pStyle w:val="TableParagraph"/>
              <w:ind w:left="110" w:right="97"/>
              <w:jc w:val="both"/>
              <w:rPr>
                <w:sz w:val="24"/>
              </w:rPr>
            </w:pPr>
            <w:r>
              <w:rPr>
                <w:sz w:val="24"/>
              </w:rPr>
              <w:t>Правительства должны обеспечить условия, при которых обязательные санитарно-гигиенические меры, введенные во время чрезвычайного положения, связанного с риском для общественного здоровья,</w:t>
            </w:r>
            <w:r>
              <w:rPr>
                <w:spacing w:val="78"/>
                <w:sz w:val="24"/>
              </w:rPr>
              <w:t xml:space="preserve"> </w:t>
            </w:r>
            <w:r>
              <w:rPr>
                <w:sz w:val="24"/>
              </w:rPr>
              <w:t>подкреплены</w:t>
            </w:r>
            <w:r>
              <w:rPr>
                <w:spacing w:val="80"/>
                <w:sz w:val="24"/>
              </w:rPr>
              <w:t xml:space="preserve"> </w:t>
            </w:r>
            <w:r>
              <w:rPr>
                <w:sz w:val="24"/>
              </w:rPr>
              <w:t>необходимыми</w:t>
            </w:r>
            <w:r>
              <w:rPr>
                <w:spacing w:val="80"/>
                <w:sz w:val="24"/>
              </w:rPr>
              <w:t xml:space="preserve"> </w:t>
            </w:r>
            <w:r>
              <w:rPr>
                <w:sz w:val="24"/>
              </w:rPr>
              <w:t>ресурсами</w:t>
            </w:r>
            <w:r>
              <w:rPr>
                <w:spacing w:val="80"/>
                <w:sz w:val="24"/>
              </w:rPr>
              <w:t xml:space="preserve"> </w:t>
            </w:r>
            <w:r>
              <w:rPr>
                <w:sz w:val="24"/>
              </w:rPr>
              <w:t>и</w:t>
            </w:r>
            <w:r>
              <w:rPr>
                <w:spacing w:val="80"/>
                <w:sz w:val="24"/>
              </w:rPr>
              <w:t xml:space="preserve"> </w:t>
            </w:r>
            <w:r>
              <w:rPr>
                <w:spacing w:val="-2"/>
                <w:sz w:val="24"/>
              </w:rPr>
              <w:t>средствами,</w:t>
            </w:r>
          </w:p>
          <w:p w14:paraId="20EB4D66" w14:textId="77777777" w:rsidR="00600BE6" w:rsidRDefault="004E0F26">
            <w:pPr>
              <w:pStyle w:val="TableParagraph"/>
              <w:spacing w:line="290" w:lineRule="exact"/>
              <w:ind w:left="110" w:right="98"/>
              <w:jc w:val="both"/>
              <w:rPr>
                <w:sz w:val="24"/>
              </w:rPr>
            </w:pPr>
            <w:r>
              <w:rPr>
                <w:sz w:val="24"/>
              </w:rPr>
              <w:t>чтобы граждане имели возможность исполнять соответствующие меры и избежать несправедливой изоляции от общества.</w:t>
            </w:r>
          </w:p>
        </w:tc>
      </w:tr>
      <w:tr w:rsidR="00600BE6" w14:paraId="20EB4D6B" w14:textId="77777777" w:rsidTr="00571C55">
        <w:trPr>
          <w:trHeight w:val="890"/>
        </w:trPr>
        <w:tc>
          <w:tcPr>
            <w:tcW w:w="3621" w:type="dxa"/>
            <w:tcBorders>
              <w:top w:val="nil"/>
              <w:bottom w:val="nil"/>
            </w:tcBorders>
            <w:shd w:val="clear" w:color="auto" w:fill="E1EED9"/>
          </w:tcPr>
          <w:p w14:paraId="20EB4D68" w14:textId="77777777" w:rsidR="00600BE6" w:rsidRDefault="00600BE6">
            <w:pPr>
              <w:pStyle w:val="TableParagraph"/>
              <w:rPr>
                <w:rFonts w:ascii="Times New Roman"/>
                <w:sz w:val="24"/>
              </w:rPr>
            </w:pPr>
          </w:p>
        </w:tc>
        <w:tc>
          <w:tcPr>
            <w:tcW w:w="10283" w:type="dxa"/>
            <w:gridSpan w:val="2"/>
            <w:shd w:val="clear" w:color="auto" w:fill="1F3864"/>
          </w:tcPr>
          <w:p w14:paraId="20EB4D69" w14:textId="77777777" w:rsidR="00600BE6" w:rsidRDefault="00600BE6">
            <w:pPr>
              <w:pStyle w:val="TableParagraph"/>
              <w:spacing w:before="11"/>
              <w:rPr>
                <w:b/>
                <w:i/>
                <w:sz w:val="23"/>
              </w:rPr>
            </w:pPr>
          </w:p>
          <w:p w14:paraId="20EB4D6A" w14:textId="77777777" w:rsidR="00600BE6" w:rsidRDefault="004E0F26" w:rsidP="00571C55">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r w:rsidR="00600BE6" w14:paraId="20EB4D6E" w14:textId="77777777" w:rsidTr="00571C55">
        <w:trPr>
          <w:trHeight w:val="1047"/>
        </w:trPr>
        <w:tc>
          <w:tcPr>
            <w:tcW w:w="3621" w:type="dxa"/>
            <w:tcBorders>
              <w:top w:val="nil"/>
              <w:bottom w:val="nil"/>
            </w:tcBorders>
            <w:shd w:val="clear" w:color="auto" w:fill="E1EED9"/>
          </w:tcPr>
          <w:p w14:paraId="20EB4D6C" w14:textId="77777777" w:rsidR="00600BE6" w:rsidRDefault="00600BE6">
            <w:pPr>
              <w:pStyle w:val="TableParagraph"/>
              <w:rPr>
                <w:rFonts w:ascii="Times New Roman"/>
                <w:sz w:val="24"/>
              </w:rPr>
            </w:pPr>
          </w:p>
        </w:tc>
        <w:tc>
          <w:tcPr>
            <w:tcW w:w="10283" w:type="dxa"/>
            <w:gridSpan w:val="2"/>
            <w:tcBorders>
              <w:bottom w:val="nil"/>
            </w:tcBorders>
            <w:shd w:val="clear" w:color="auto" w:fill="FFFFFF" w:themeFill="background1"/>
          </w:tcPr>
          <w:p w14:paraId="20EB4D6D" w14:textId="77777777" w:rsidR="00600BE6" w:rsidRDefault="004E0F26">
            <w:pPr>
              <w:pStyle w:val="TableParagraph"/>
              <w:numPr>
                <w:ilvl w:val="0"/>
                <w:numId w:val="35"/>
              </w:numPr>
              <w:tabs>
                <w:tab w:val="left" w:pos="826"/>
              </w:tabs>
              <w:spacing w:before="1"/>
              <w:ind w:right="101"/>
              <w:jc w:val="both"/>
              <w:rPr>
                <w:sz w:val="24"/>
              </w:rPr>
            </w:pPr>
            <w:r>
              <w:rPr>
                <w:sz w:val="24"/>
              </w:rPr>
              <w:t xml:space="preserve">Обеспечить широкую доступность для населения мер, требуемых для доступа к общественной жизни, в том числе вакцинация, тесты и бумажные альтернативы </w:t>
            </w:r>
            <w:r>
              <w:rPr>
                <w:spacing w:val="-2"/>
                <w:sz w:val="24"/>
              </w:rPr>
              <w:t>приложениям.</w:t>
            </w:r>
          </w:p>
        </w:tc>
      </w:tr>
      <w:tr w:rsidR="00600BE6" w14:paraId="20EB4D72" w14:textId="77777777" w:rsidTr="00571C55">
        <w:trPr>
          <w:trHeight w:val="1008"/>
        </w:trPr>
        <w:tc>
          <w:tcPr>
            <w:tcW w:w="3621" w:type="dxa"/>
            <w:tcBorders>
              <w:top w:val="nil"/>
            </w:tcBorders>
            <w:shd w:val="clear" w:color="auto" w:fill="E1EED9"/>
          </w:tcPr>
          <w:p w14:paraId="20EB4D6F" w14:textId="77777777" w:rsidR="00600BE6" w:rsidRDefault="00600BE6">
            <w:pPr>
              <w:pStyle w:val="TableParagraph"/>
              <w:rPr>
                <w:rFonts w:ascii="Times New Roman"/>
                <w:sz w:val="24"/>
              </w:rPr>
            </w:pPr>
          </w:p>
        </w:tc>
        <w:tc>
          <w:tcPr>
            <w:tcW w:w="10283" w:type="dxa"/>
            <w:gridSpan w:val="2"/>
            <w:tcBorders>
              <w:top w:val="nil"/>
            </w:tcBorders>
            <w:shd w:val="clear" w:color="auto" w:fill="FFFFFF" w:themeFill="background1"/>
          </w:tcPr>
          <w:p w14:paraId="20EB4D70" w14:textId="77777777" w:rsidR="00600BE6" w:rsidRDefault="004E0F26">
            <w:pPr>
              <w:pStyle w:val="TableParagraph"/>
              <w:numPr>
                <w:ilvl w:val="0"/>
                <w:numId w:val="34"/>
              </w:numPr>
              <w:tabs>
                <w:tab w:val="left" w:pos="825"/>
                <w:tab w:val="left" w:pos="826"/>
              </w:tabs>
              <w:spacing w:before="124"/>
              <w:rPr>
                <w:sz w:val="24"/>
              </w:rPr>
            </w:pPr>
            <w:r>
              <w:rPr>
                <w:sz w:val="24"/>
              </w:rPr>
              <w:t>Центры</w:t>
            </w:r>
            <w:r>
              <w:rPr>
                <w:spacing w:val="-9"/>
                <w:sz w:val="24"/>
              </w:rPr>
              <w:t xml:space="preserve"> </w:t>
            </w:r>
            <w:r>
              <w:rPr>
                <w:sz w:val="24"/>
              </w:rPr>
              <w:t>вакцинации</w:t>
            </w:r>
            <w:r>
              <w:rPr>
                <w:spacing w:val="-7"/>
                <w:sz w:val="24"/>
              </w:rPr>
              <w:t xml:space="preserve"> </w:t>
            </w:r>
            <w:r>
              <w:rPr>
                <w:sz w:val="24"/>
              </w:rPr>
              <w:t>и</w:t>
            </w:r>
            <w:r>
              <w:rPr>
                <w:spacing w:val="-10"/>
                <w:sz w:val="24"/>
              </w:rPr>
              <w:t xml:space="preserve"> </w:t>
            </w:r>
            <w:r>
              <w:rPr>
                <w:sz w:val="24"/>
              </w:rPr>
              <w:t>тестирования</w:t>
            </w:r>
            <w:r>
              <w:rPr>
                <w:spacing w:val="-5"/>
                <w:sz w:val="24"/>
              </w:rPr>
              <w:t xml:space="preserve"> </w:t>
            </w:r>
            <w:r>
              <w:rPr>
                <w:sz w:val="24"/>
              </w:rPr>
              <w:t>должны</w:t>
            </w:r>
            <w:r>
              <w:rPr>
                <w:spacing w:val="-7"/>
                <w:sz w:val="24"/>
              </w:rPr>
              <w:t xml:space="preserve"> </w:t>
            </w:r>
            <w:r>
              <w:rPr>
                <w:sz w:val="24"/>
              </w:rPr>
              <w:t>быть</w:t>
            </w:r>
            <w:r>
              <w:rPr>
                <w:spacing w:val="-9"/>
                <w:sz w:val="24"/>
              </w:rPr>
              <w:t xml:space="preserve"> </w:t>
            </w:r>
            <w:r>
              <w:rPr>
                <w:sz w:val="24"/>
              </w:rPr>
              <w:t>доступны</w:t>
            </w:r>
            <w:r>
              <w:rPr>
                <w:spacing w:val="-7"/>
                <w:sz w:val="24"/>
              </w:rPr>
              <w:t xml:space="preserve"> </w:t>
            </w:r>
            <w:r>
              <w:rPr>
                <w:sz w:val="24"/>
              </w:rPr>
              <w:t>как</w:t>
            </w:r>
            <w:r>
              <w:rPr>
                <w:spacing w:val="-7"/>
                <w:sz w:val="24"/>
              </w:rPr>
              <w:t xml:space="preserve"> </w:t>
            </w:r>
            <w:r>
              <w:rPr>
                <w:sz w:val="24"/>
              </w:rPr>
              <w:t>городских,</w:t>
            </w:r>
            <w:r>
              <w:rPr>
                <w:spacing w:val="-7"/>
                <w:sz w:val="24"/>
              </w:rPr>
              <w:t xml:space="preserve"> </w:t>
            </w:r>
            <w:r>
              <w:rPr>
                <w:sz w:val="24"/>
              </w:rPr>
              <w:t>так</w:t>
            </w:r>
            <w:r>
              <w:rPr>
                <w:spacing w:val="-7"/>
                <w:sz w:val="24"/>
              </w:rPr>
              <w:t xml:space="preserve"> </w:t>
            </w:r>
            <w:r>
              <w:rPr>
                <w:sz w:val="24"/>
              </w:rPr>
              <w:t>и</w:t>
            </w:r>
            <w:r>
              <w:rPr>
                <w:spacing w:val="-6"/>
                <w:sz w:val="24"/>
              </w:rPr>
              <w:t xml:space="preserve"> </w:t>
            </w:r>
            <w:r>
              <w:rPr>
                <w:sz w:val="24"/>
              </w:rPr>
              <w:t>в</w:t>
            </w:r>
            <w:r>
              <w:rPr>
                <w:spacing w:val="-6"/>
                <w:sz w:val="24"/>
              </w:rPr>
              <w:t xml:space="preserve"> </w:t>
            </w:r>
            <w:r>
              <w:rPr>
                <w:spacing w:val="-2"/>
                <w:sz w:val="24"/>
              </w:rPr>
              <w:t>сельских</w:t>
            </w:r>
          </w:p>
          <w:p w14:paraId="20EB4D71" w14:textId="77777777" w:rsidR="00600BE6" w:rsidRDefault="004E0F26">
            <w:pPr>
              <w:pStyle w:val="TableParagraph"/>
              <w:tabs>
                <w:tab w:val="left" w:pos="1945"/>
                <w:tab w:val="left" w:pos="3238"/>
                <w:tab w:val="left" w:pos="3828"/>
                <w:tab w:val="left" w:pos="5343"/>
                <w:tab w:val="left" w:pos="6977"/>
                <w:tab w:val="left" w:pos="8632"/>
                <w:tab w:val="left" w:pos="9676"/>
              </w:tabs>
              <w:spacing w:line="290" w:lineRule="atLeast"/>
              <w:ind w:left="825" w:right="101"/>
              <w:rPr>
                <w:sz w:val="24"/>
              </w:rPr>
            </w:pPr>
            <w:r>
              <w:rPr>
                <w:spacing w:val="-2"/>
                <w:sz w:val="24"/>
              </w:rPr>
              <w:t>районах;</w:t>
            </w:r>
            <w:r>
              <w:rPr>
                <w:sz w:val="24"/>
              </w:rPr>
              <w:tab/>
            </w:r>
            <w:r>
              <w:rPr>
                <w:spacing w:val="-2"/>
                <w:sz w:val="24"/>
              </w:rPr>
              <w:t>бумажные</w:t>
            </w:r>
            <w:r>
              <w:rPr>
                <w:sz w:val="24"/>
              </w:rPr>
              <w:tab/>
            </w:r>
            <w:r>
              <w:rPr>
                <w:spacing w:val="-4"/>
                <w:sz w:val="24"/>
              </w:rPr>
              <w:t>или</w:t>
            </w:r>
            <w:r>
              <w:rPr>
                <w:sz w:val="24"/>
              </w:rPr>
              <w:tab/>
            </w:r>
            <w:r>
              <w:rPr>
                <w:spacing w:val="-2"/>
                <w:sz w:val="24"/>
              </w:rPr>
              <w:t>нецифровые</w:t>
            </w:r>
            <w:r>
              <w:rPr>
                <w:sz w:val="24"/>
              </w:rPr>
              <w:tab/>
            </w:r>
            <w:r>
              <w:rPr>
                <w:spacing w:val="-2"/>
                <w:sz w:val="24"/>
              </w:rPr>
              <w:t>альтернативы</w:t>
            </w:r>
            <w:r>
              <w:rPr>
                <w:sz w:val="24"/>
              </w:rPr>
              <w:tab/>
            </w:r>
            <w:r>
              <w:rPr>
                <w:spacing w:val="-2"/>
                <w:sz w:val="24"/>
              </w:rPr>
              <w:t>приложениям</w:t>
            </w:r>
            <w:r>
              <w:rPr>
                <w:sz w:val="24"/>
              </w:rPr>
              <w:tab/>
            </w:r>
            <w:r>
              <w:rPr>
                <w:spacing w:val="-2"/>
                <w:sz w:val="24"/>
              </w:rPr>
              <w:t>должны</w:t>
            </w:r>
            <w:r>
              <w:rPr>
                <w:sz w:val="24"/>
              </w:rPr>
              <w:tab/>
            </w:r>
            <w:r>
              <w:rPr>
                <w:spacing w:val="-4"/>
                <w:sz w:val="24"/>
              </w:rPr>
              <w:t xml:space="preserve">быть </w:t>
            </w:r>
            <w:r>
              <w:rPr>
                <w:spacing w:val="-2"/>
                <w:sz w:val="24"/>
              </w:rPr>
              <w:t>легкодоступны.</w:t>
            </w:r>
          </w:p>
        </w:tc>
      </w:tr>
    </w:tbl>
    <w:p w14:paraId="20EB4D73" w14:textId="77777777" w:rsidR="00600BE6" w:rsidRDefault="00600BE6">
      <w:pPr>
        <w:spacing w:line="290" w:lineRule="atLeast"/>
        <w:rPr>
          <w:sz w:val="24"/>
        </w:rPr>
        <w:sectPr w:rsidR="00600BE6">
          <w:pgSz w:w="16840" w:h="11910" w:orient="landscape"/>
          <w:pgMar w:top="1340" w:right="1320" w:bottom="1280" w:left="1300" w:header="0" w:footer="1098" w:gutter="0"/>
          <w:cols w:space="720"/>
        </w:sectPr>
      </w:pPr>
    </w:p>
    <w:p w14:paraId="20EB4D74" w14:textId="77777777" w:rsidR="00600BE6" w:rsidRDefault="00600BE6">
      <w:pPr>
        <w:pStyle w:val="BodyText"/>
        <w:rPr>
          <w:b/>
          <w:i/>
          <w:sz w:val="20"/>
        </w:rPr>
      </w:pPr>
    </w:p>
    <w:p w14:paraId="20EB4D75" w14:textId="77777777" w:rsidR="00600BE6" w:rsidRDefault="00600BE6">
      <w:pPr>
        <w:pStyle w:val="BodyText"/>
        <w:rPr>
          <w:b/>
          <w:i/>
          <w:sz w:val="20"/>
        </w:rPr>
      </w:pPr>
    </w:p>
    <w:p w14:paraId="20EB4D76" w14:textId="77777777" w:rsidR="00600BE6" w:rsidRDefault="00600BE6">
      <w:pPr>
        <w:pStyle w:val="BodyText"/>
        <w:spacing w:before="7"/>
        <w:rPr>
          <w:b/>
          <w:i/>
          <w:sz w:val="16"/>
        </w:rPr>
      </w:pPr>
    </w:p>
    <w:p w14:paraId="20EB4D77" w14:textId="2869062C" w:rsidR="00600BE6" w:rsidRDefault="004E0F26">
      <w:pPr>
        <w:pStyle w:val="Heading1"/>
        <w:numPr>
          <w:ilvl w:val="0"/>
          <w:numId w:val="55"/>
        </w:numPr>
        <w:pBdr>
          <w:bottom w:val="single" w:sz="4" w:space="1" w:color="auto"/>
        </w:pBdr>
        <w:tabs>
          <w:tab w:val="left" w:pos="861"/>
        </w:tabs>
        <w:spacing w:before="35"/>
        <w:ind w:right="1301"/>
      </w:pPr>
      <w:r>
        <w:t>Рекомендации</w:t>
      </w:r>
      <w:r>
        <w:rPr>
          <w:spacing w:val="-7"/>
        </w:rPr>
        <w:t xml:space="preserve"> </w:t>
      </w:r>
      <w:r>
        <w:t>для</w:t>
      </w:r>
      <w:r>
        <w:rPr>
          <w:spacing w:val="-10"/>
        </w:rPr>
        <w:t xml:space="preserve"> </w:t>
      </w:r>
      <w:r>
        <w:t>разработчиков</w:t>
      </w:r>
      <w:r>
        <w:rPr>
          <w:spacing w:val="-7"/>
        </w:rPr>
        <w:t xml:space="preserve"> </w:t>
      </w:r>
      <w:r>
        <w:t>приложений,</w:t>
      </w:r>
      <w:r>
        <w:rPr>
          <w:spacing w:val="-9"/>
        </w:rPr>
        <w:t xml:space="preserve"> </w:t>
      </w:r>
      <w:r>
        <w:t>операторов</w:t>
      </w:r>
      <w:r>
        <w:rPr>
          <w:spacing w:val="-7"/>
        </w:rPr>
        <w:t xml:space="preserve"> </w:t>
      </w:r>
      <w:r>
        <w:t>информационных</w:t>
      </w:r>
      <w:r>
        <w:rPr>
          <w:spacing w:val="-3"/>
        </w:rPr>
        <w:t xml:space="preserve"> </w:t>
      </w:r>
      <w:r>
        <w:t>систем</w:t>
      </w:r>
      <w:r>
        <w:rPr>
          <w:spacing w:val="-5"/>
        </w:rPr>
        <w:t xml:space="preserve"> </w:t>
      </w:r>
      <w:r>
        <w:t>и осуществляющих приемку бюджетных организаций</w:t>
      </w:r>
    </w:p>
    <w:p w14:paraId="20EB4D78" w14:textId="01D89CDD" w:rsidR="00600BE6" w:rsidRDefault="00600BE6">
      <w:pPr>
        <w:pStyle w:val="BodyText"/>
        <w:spacing w:before="10"/>
        <w:rPr>
          <w:sz w:val="13"/>
        </w:rPr>
      </w:pPr>
    </w:p>
    <w:p w14:paraId="20EB4D79" w14:textId="77777777" w:rsidR="00600BE6" w:rsidRDefault="00600BE6">
      <w:pPr>
        <w:pStyle w:val="BodyText"/>
        <w:rPr>
          <w:sz w:val="20"/>
        </w:rPr>
      </w:pPr>
    </w:p>
    <w:p w14:paraId="20EB4D7B" w14:textId="77777777" w:rsidR="00600BE6" w:rsidRDefault="00600BE6">
      <w:pPr>
        <w:pStyle w:val="BodyText"/>
        <w:spacing w:before="8"/>
        <w:rPr>
          <w:sz w:val="15"/>
        </w:rPr>
      </w:pPr>
    </w:p>
    <w:tbl>
      <w:tblPr>
        <w:tblW w:w="0" w:type="auto"/>
        <w:tblInd w:w="2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904"/>
      </w:tblGrid>
      <w:tr w:rsidR="00600BE6" w14:paraId="20EB4D7E" w14:textId="77777777">
        <w:trPr>
          <w:trHeight w:val="1170"/>
        </w:trPr>
        <w:tc>
          <w:tcPr>
            <w:tcW w:w="13904" w:type="dxa"/>
            <w:tcBorders>
              <w:bottom w:val="nil"/>
            </w:tcBorders>
            <w:shd w:val="clear" w:color="auto" w:fill="DEEBF6"/>
          </w:tcPr>
          <w:p w14:paraId="20EB4D7C" w14:textId="77777777" w:rsidR="00600BE6" w:rsidRDefault="00600BE6">
            <w:pPr>
              <w:pStyle w:val="TableParagraph"/>
              <w:spacing w:before="11"/>
              <w:rPr>
                <w:sz w:val="23"/>
              </w:rPr>
            </w:pPr>
          </w:p>
          <w:p w14:paraId="20EB4D7D" w14:textId="77777777" w:rsidR="00600BE6" w:rsidRDefault="004E0F26">
            <w:pPr>
              <w:pStyle w:val="TableParagraph"/>
              <w:spacing w:line="242" w:lineRule="auto"/>
              <w:ind w:left="110"/>
              <w:rPr>
                <w:b/>
                <w:sz w:val="24"/>
              </w:rPr>
            </w:pPr>
            <w:r>
              <w:rPr>
                <w:b/>
                <w:sz w:val="24"/>
              </w:rPr>
              <w:t>Чего</w:t>
            </w:r>
            <w:r>
              <w:rPr>
                <w:b/>
                <w:spacing w:val="-2"/>
                <w:sz w:val="24"/>
              </w:rPr>
              <w:t xml:space="preserve"> </w:t>
            </w:r>
            <w:r>
              <w:rPr>
                <w:b/>
                <w:sz w:val="24"/>
              </w:rPr>
              <w:t>общественность</w:t>
            </w:r>
            <w:r>
              <w:rPr>
                <w:b/>
                <w:spacing w:val="-7"/>
                <w:sz w:val="24"/>
              </w:rPr>
              <w:t xml:space="preserve"> </w:t>
            </w:r>
            <w:r>
              <w:rPr>
                <w:b/>
                <w:sz w:val="24"/>
              </w:rPr>
              <w:t>может</w:t>
            </w:r>
            <w:r>
              <w:rPr>
                <w:b/>
                <w:spacing w:val="-7"/>
                <w:sz w:val="24"/>
              </w:rPr>
              <w:t xml:space="preserve"> </w:t>
            </w:r>
            <w:r>
              <w:rPr>
                <w:b/>
                <w:sz w:val="24"/>
              </w:rPr>
              <w:t>ожидать</w:t>
            </w:r>
            <w:r>
              <w:rPr>
                <w:b/>
                <w:spacing w:val="-7"/>
                <w:sz w:val="24"/>
              </w:rPr>
              <w:t xml:space="preserve"> </w:t>
            </w:r>
            <w:r>
              <w:rPr>
                <w:b/>
                <w:sz w:val="24"/>
              </w:rPr>
              <w:t>от</w:t>
            </w:r>
            <w:r>
              <w:rPr>
                <w:b/>
                <w:spacing w:val="-11"/>
                <w:sz w:val="24"/>
              </w:rPr>
              <w:t xml:space="preserve"> </w:t>
            </w:r>
            <w:r>
              <w:rPr>
                <w:b/>
                <w:sz w:val="24"/>
              </w:rPr>
              <w:t>заинтересованных</w:t>
            </w:r>
            <w:r>
              <w:rPr>
                <w:b/>
                <w:spacing w:val="-4"/>
                <w:sz w:val="24"/>
              </w:rPr>
              <w:t xml:space="preserve"> </w:t>
            </w:r>
            <w:r>
              <w:rPr>
                <w:b/>
                <w:sz w:val="24"/>
              </w:rPr>
              <w:t>сторон,</w:t>
            </w:r>
            <w:r>
              <w:rPr>
                <w:b/>
                <w:spacing w:val="-10"/>
                <w:sz w:val="24"/>
              </w:rPr>
              <w:t xml:space="preserve"> </w:t>
            </w:r>
            <w:r>
              <w:rPr>
                <w:b/>
                <w:sz w:val="24"/>
              </w:rPr>
              <w:t>участвующих</w:t>
            </w:r>
            <w:r>
              <w:rPr>
                <w:b/>
                <w:spacing w:val="-8"/>
                <w:sz w:val="24"/>
              </w:rPr>
              <w:t xml:space="preserve"> </w:t>
            </w:r>
            <w:r>
              <w:rPr>
                <w:b/>
                <w:sz w:val="24"/>
              </w:rPr>
              <w:t>в</w:t>
            </w:r>
            <w:r>
              <w:rPr>
                <w:b/>
                <w:spacing w:val="-7"/>
                <w:sz w:val="24"/>
              </w:rPr>
              <w:t xml:space="preserve"> </w:t>
            </w:r>
            <w:r>
              <w:rPr>
                <w:b/>
                <w:sz w:val="24"/>
              </w:rPr>
              <w:t>реализации</w:t>
            </w:r>
            <w:r>
              <w:rPr>
                <w:b/>
                <w:spacing w:val="-2"/>
                <w:sz w:val="24"/>
              </w:rPr>
              <w:t xml:space="preserve"> </w:t>
            </w:r>
            <w:r>
              <w:rPr>
                <w:b/>
                <w:sz w:val="24"/>
              </w:rPr>
              <w:t>мер</w:t>
            </w:r>
            <w:r>
              <w:rPr>
                <w:b/>
                <w:spacing w:val="-2"/>
                <w:sz w:val="24"/>
              </w:rPr>
              <w:t xml:space="preserve"> </w:t>
            </w:r>
            <w:r>
              <w:rPr>
                <w:b/>
                <w:sz w:val="24"/>
              </w:rPr>
              <w:t>противодействия</w:t>
            </w:r>
            <w:r>
              <w:rPr>
                <w:b/>
                <w:spacing w:val="-3"/>
                <w:sz w:val="24"/>
              </w:rPr>
              <w:t xml:space="preserve"> </w:t>
            </w:r>
            <w:r>
              <w:rPr>
                <w:b/>
                <w:sz w:val="24"/>
              </w:rPr>
              <w:t>пандемии,</w:t>
            </w:r>
            <w:r>
              <w:rPr>
                <w:b/>
                <w:spacing w:val="-10"/>
                <w:sz w:val="24"/>
              </w:rPr>
              <w:t xml:space="preserve"> </w:t>
            </w:r>
            <w:r>
              <w:rPr>
                <w:b/>
                <w:sz w:val="24"/>
              </w:rPr>
              <w:t xml:space="preserve">и </w:t>
            </w:r>
            <w:r>
              <w:rPr>
                <w:b/>
                <w:spacing w:val="-2"/>
                <w:sz w:val="24"/>
              </w:rPr>
              <w:t>почему?</w:t>
            </w:r>
          </w:p>
        </w:tc>
      </w:tr>
      <w:tr w:rsidR="00600BE6" w14:paraId="20EB4D87" w14:textId="77777777" w:rsidTr="001E652B">
        <w:trPr>
          <w:trHeight w:val="428"/>
        </w:trPr>
        <w:tc>
          <w:tcPr>
            <w:tcW w:w="13904" w:type="dxa"/>
            <w:tcBorders>
              <w:top w:val="nil"/>
            </w:tcBorders>
          </w:tcPr>
          <w:p w14:paraId="20EB4D81" w14:textId="77777777" w:rsidR="00600BE6" w:rsidRDefault="004E0F26">
            <w:pPr>
              <w:pStyle w:val="TableParagraph"/>
              <w:spacing w:before="1"/>
              <w:ind w:left="110" w:right="49"/>
              <w:jc w:val="both"/>
              <w:rPr>
                <w:sz w:val="24"/>
              </w:rPr>
            </w:pPr>
            <w:r>
              <w:rPr>
                <w:sz w:val="24"/>
              </w:rPr>
              <w:t>Для широкой общественности важно понимание, что разработчики и операторы информационных систем, а также бюджетные организации, задействованные в приемке приложений Covid-19, могут предпринять ряд действий, направленных на обеспечение эффективной и устойчивой эксплуатации данных приложений. Эти действия выражаются в проектных и программных решениях, мерах защиты и процедурах, которые в комплексе предназначены для обеспечения доверия и успешного использования приложений Covid-19 как составляющей части более широкой санитарно-эпидемиологической стратегии.</w:t>
            </w:r>
          </w:p>
          <w:p w14:paraId="20EB4D82" w14:textId="77777777" w:rsidR="00600BE6" w:rsidRDefault="00600BE6">
            <w:pPr>
              <w:pStyle w:val="TableParagraph"/>
              <w:spacing w:before="5"/>
              <w:rPr>
                <w:sz w:val="24"/>
              </w:rPr>
            </w:pPr>
          </w:p>
          <w:p w14:paraId="20EB4D83" w14:textId="77777777" w:rsidR="00600BE6" w:rsidRDefault="004E0F26">
            <w:pPr>
              <w:pStyle w:val="TableParagraph"/>
              <w:spacing w:line="237" w:lineRule="auto"/>
              <w:ind w:left="110" w:right="49"/>
              <w:jc w:val="both"/>
              <w:rPr>
                <w:sz w:val="24"/>
              </w:rPr>
            </w:pPr>
            <w:r>
              <w:rPr>
                <w:sz w:val="24"/>
              </w:rPr>
              <w:t>На практике технические особенности и архитектура приложений Covid-19 влияют на сбор и использование персональных данных граждан, а также на реализацию ими основополагающих прав, включая право на неприкосновенность частной жизни.</w:t>
            </w:r>
          </w:p>
          <w:p w14:paraId="20EB4D84" w14:textId="77777777" w:rsidR="00600BE6" w:rsidRDefault="00600BE6">
            <w:pPr>
              <w:pStyle w:val="TableParagraph"/>
              <w:spacing w:before="5"/>
              <w:rPr>
                <w:sz w:val="24"/>
              </w:rPr>
            </w:pPr>
          </w:p>
          <w:p w14:paraId="20EB4D85" w14:textId="77777777" w:rsidR="00600BE6" w:rsidRDefault="004E0F26">
            <w:pPr>
              <w:pStyle w:val="TableParagraph"/>
              <w:ind w:left="110" w:right="43"/>
              <w:jc w:val="both"/>
              <w:rPr>
                <w:sz w:val="24"/>
              </w:rPr>
            </w:pPr>
            <w:r>
              <w:rPr>
                <w:sz w:val="24"/>
              </w:rPr>
              <w:t>В частности, открытие кода приложения для публичного доступа укрепляет общественное доверие к нему. Применение концепции "проектируемая конфиденциальность" может помочь предотвратить функциональную избыточность и другие непреднамеренные последствия, предотвратить утрату доверия и другие негативные последствия внедрения приложения. Сюда также входит ограничение на использование необязательных данных, в том числе локационных данных, применению которых обычно есть альтернативы.</w:t>
            </w:r>
            <w:r>
              <w:rPr>
                <w:spacing w:val="-7"/>
                <w:sz w:val="24"/>
              </w:rPr>
              <w:t xml:space="preserve"> </w:t>
            </w:r>
            <w:r>
              <w:rPr>
                <w:sz w:val="24"/>
              </w:rPr>
              <w:t>Обработка</w:t>
            </w:r>
            <w:r>
              <w:rPr>
                <w:spacing w:val="-5"/>
                <w:sz w:val="24"/>
              </w:rPr>
              <w:t xml:space="preserve"> </w:t>
            </w:r>
            <w:r>
              <w:rPr>
                <w:sz w:val="24"/>
              </w:rPr>
              <w:t>персональных</w:t>
            </w:r>
            <w:r>
              <w:rPr>
                <w:spacing w:val="-6"/>
                <w:sz w:val="24"/>
              </w:rPr>
              <w:t xml:space="preserve"> </w:t>
            </w:r>
            <w:r>
              <w:rPr>
                <w:sz w:val="24"/>
              </w:rPr>
              <w:t>данных</w:t>
            </w:r>
            <w:r>
              <w:rPr>
                <w:spacing w:val="-10"/>
                <w:sz w:val="24"/>
              </w:rPr>
              <w:t xml:space="preserve"> </w:t>
            </w:r>
            <w:r>
              <w:rPr>
                <w:sz w:val="24"/>
              </w:rPr>
              <w:t>должна</w:t>
            </w:r>
            <w:r>
              <w:rPr>
                <w:spacing w:val="-7"/>
                <w:sz w:val="24"/>
              </w:rPr>
              <w:t xml:space="preserve"> </w:t>
            </w:r>
            <w:r>
              <w:rPr>
                <w:sz w:val="24"/>
              </w:rPr>
              <w:t>быть</w:t>
            </w:r>
            <w:r>
              <w:rPr>
                <w:spacing w:val="-5"/>
                <w:sz w:val="24"/>
              </w:rPr>
              <w:t xml:space="preserve"> </w:t>
            </w:r>
            <w:r>
              <w:rPr>
                <w:sz w:val="24"/>
              </w:rPr>
              <w:t>четко</w:t>
            </w:r>
            <w:r>
              <w:rPr>
                <w:spacing w:val="-8"/>
                <w:sz w:val="24"/>
              </w:rPr>
              <w:t xml:space="preserve"> </w:t>
            </w:r>
            <w:r>
              <w:rPr>
                <w:sz w:val="24"/>
              </w:rPr>
              <w:t>регламентирована,</w:t>
            </w:r>
            <w:r>
              <w:rPr>
                <w:spacing w:val="-7"/>
                <w:sz w:val="24"/>
              </w:rPr>
              <w:t xml:space="preserve"> </w:t>
            </w:r>
            <w:r>
              <w:rPr>
                <w:sz w:val="24"/>
              </w:rPr>
              <w:t>особое</w:t>
            </w:r>
            <w:r>
              <w:rPr>
                <w:spacing w:val="-6"/>
                <w:sz w:val="24"/>
              </w:rPr>
              <w:t xml:space="preserve"> </w:t>
            </w:r>
            <w:r>
              <w:rPr>
                <w:sz w:val="24"/>
              </w:rPr>
              <w:t>внимание</w:t>
            </w:r>
            <w:r>
              <w:rPr>
                <w:spacing w:val="-6"/>
                <w:sz w:val="24"/>
              </w:rPr>
              <w:t xml:space="preserve"> </w:t>
            </w:r>
            <w:r>
              <w:rPr>
                <w:sz w:val="24"/>
              </w:rPr>
              <w:t>уделено</w:t>
            </w:r>
            <w:r>
              <w:rPr>
                <w:spacing w:val="-8"/>
                <w:sz w:val="24"/>
              </w:rPr>
              <w:t xml:space="preserve"> </w:t>
            </w:r>
            <w:r>
              <w:rPr>
                <w:sz w:val="24"/>
              </w:rPr>
              <w:t>целям</w:t>
            </w:r>
            <w:r>
              <w:rPr>
                <w:spacing w:val="-4"/>
                <w:sz w:val="24"/>
              </w:rPr>
              <w:t xml:space="preserve"> </w:t>
            </w:r>
            <w:r>
              <w:rPr>
                <w:sz w:val="24"/>
              </w:rPr>
              <w:t>обработки, степени</w:t>
            </w:r>
            <w:r>
              <w:rPr>
                <w:spacing w:val="59"/>
                <w:sz w:val="24"/>
              </w:rPr>
              <w:t xml:space="preserve"> </w:t>
            </w:r>
            <w:r>
              <w:rPr>
                <w:sz w:val="24"/>
              </w:rPr>
              <w:t>чувствительности</w:t>
            </w:r>
            <w:r>
              <w:rPr>
                <w:spacing w:val="66"/>
                <w:sz w:val="24"/>
              </w:rPr>
              <w:t xml:space="preserve"> </w:t>
            </w:r>
            <w:r>
              <w:rPr>
                <w:sz w:val="24"/>
              </w:rPr>
              <w:t>данных,</w:t>
            </w:r>
            <w:r>
              <w:rPr>
                <w:spacing w:val="62"/>
                <w:sz w:val="24"/>
              </w:rPr>
              <w:t xml:space="preserve"> </w:t>
            </w:r>
            <w:r>
              <w:rPr>
                <w:sz w:val="24"/>
              </w:rPr>
              <w:t>порядку</w:t>
            </w:r>
            <w:r>
              <w:rPr>
                <w:spacing w:val="67"/>
                <w:sz w:val="24"/>
              </w:rPr>
              <w:t xml:space="preserve"> </w:t>
            </w:r>
            <w:r>
              <w:rPr>
                <w:sz w:val="24"/>
              </w:rPr>
              <w:t>хранения,</w:t>
            </w:r>
            <w:r>
              <w:rPr>
                <w:spacing w:val="67"/>
                <w:sz w:val="24"/>
              </w:rPr>
              <w:t xml:space="preserve"> </w:t>
            </w:r>
            <w:r>
              <w:rPr>
                <w:sz w:val="24"/>
              </w:rPr>
              <w:t>обеспечения</w:t>
            </w:r>
            <w:r>
              <w:rPr>
                <w:spacing w:val="67"/>
                <w:sz w:val="24"/>
              </w:rPr>
              <w:t xml:space="preserve"> </w:t>
            </w:r>
            <w:r>
              <w:rPr>
                <w:sz w:val="24"/>
              </w:rPr>
              <w:t>сохранности,</w:t>
            </w:r>
            <w:r>
              <w:rPr>
                <w:spacing w:val="61"/>
                <w:sz w:val="24"/>
              </w:rPr>
              <w:t xml:space="preserve"> </w:t>
            </w:r>
            <w:r>
              <w:rPr>
                <w:sz w:val="24"/>
              </w:rPr>
              <w:t>и</w:t>
            </w:r>
            <w:r>
              <w:rPr>
                <w:spacing w:val="67"/>
                <w:sz w:val="24"/>
              </w:rPr>
              <w:t xml:space="preserve"> </w:t>
            </w:r>
            <w:r>
              <w:rPr>
                <w:sz w:val="24"/>
              </w:rPr>
              <w:t>ограничениям</w:t>
            </w:r>
            <w:r>
              <w:rPr>
                <w:spacing w:val="64"/>
                <w:sz w:val="24"/>
              </w:rPr>
              <w:t xml:space="preserve"> </w:t>
            </w:r>
            <w:r>
              <w:rPr>
                <w:sz w:val="24"/>
              </w:rPr>
              <w:t>на</w:t>
            </w:r>
            <w:r>
              <w:rPr>
                <w:spacing w:val="67"/>
                <w:sz w:val="24"/>
              </w:rPr>
              <w:t xml:space="preserve"> </w:t>
            </w:r>
            <w:r>
              <w:rPr>
                <w:sz w:val="24"/>
              </w:rPr>
              <w:t>передачу.</w:t>
            </w:r>
            <w:r>
              <w:rPr>
                <w:spacing w:val="60"/>
                <w:sz w:val="24"/>
              </w:rPr>
              <w:t xml:space="preserve"> </w:t>
            </w:r>
            <w:r>
              <w:rPr>
                <w:sz w:val="24"/>
              </w:rPr>
              <w:t>Любая</w:t>
            </w:r>
            <w:r>
              <w:rPr>
                <w:spacing w:val="63"/>
                <w:sz w:val="24"/>
              </w:rPr>
              <w:t xml:space="preserve"> </w:t>
            </w:r>
            <w:r>
              <w:rPr>
                <w:spacing w:val="-2"/>
                <w:sz w:val="24"/>
              </w:rPr>
              <w:t>форма</w:t>
            </w:r>
          </w:p>
          <w:p w14:paraId="38CFC2E4" w14:textId="2E534BBB" w:rsidR="001E652B" w:rsidRDefault="004E0F26" w:rsidP="001E652B">
            <w:pPr>
              <w:spacing w:before="3" w:line="237" w:lineRule="auto"/>
              <w:ind w:left="140"/>
              <w:rPr>
                <w:sz w:val="24"/>
              </w:rPr>
            </w:pPr>
            <w:r>
              <w:rPr>
                <w:sz w:val="24"/>
              </w:rPr>
              <w:t>передачи</w:t>
            </w:r>
            <w:r>
              <w:rPr>
                <w:spacing w:val="40"/>
                <w:sz w:val="24"/>
              </w:rPr>
              <w:t xml:space="preserve"> </w:t>
            </w:r>
            <w:r>
              <w:rPr>
                <w:sz w:val="24"/>
              </w:rPr>
              <w:t>данных,</w:t>
            </w:r>
            <w:r>
              <w:rPr>
                <w:spacing w:val="43"/>
                <w:sz w:val="24"/>
              </w:rPr>
              <w:t xml:space="preserve"> </w:t>
            </w:r>
            <w:r>
              <w:rPr>
                <w:sz w:val="24"/>
              </w:rPr>
              <w:t>особенно</w:t>
            </w:r>
            <w:r>
              <w:rPr>
                <w:spacing w:val="40"/>
                <w:sz w:val="24"/>
              </w:rPr>
              <w:t xml:space="preserve"> </w:t>
            </w:r>
            <w:r>
              <w:rPr>
                <w:sz w:val="24"/>
              </w:rPr>
              <w:t>представителям</w:t>
            </w:r>
            <w:r>
              <w:rPr>
                <w:spacing w:val="40"/>
                <w:sz w:val="24"/>
              </w:rPr>
              <w:t xml:space="preserve"> </w:t>
            </w:r>
            <w:r>
              <w:rPr>
                <w:sz w:val="24"/>
              </w:rPr>
              <w:t>частного</w:t>
            </w:r>
            <w:r>
              <w:rPr>
                <w:spacing w:val="40"/>
                <w:sz w:val="24"/>
              </w:rPr>
              <w:t xml:space="preserve"> </w:t>
            </w:r>
            <w:r>
              <w:rPr>
                <w:sz w:val="24"/>
              </w:rPr>
              <w:t>сектора,</w:t>
            </w:r>
            <w:r>
              <w:rPr>
                <w:spacing w:val="43"/>
                <w:sz w:val="24"/>
              </w:rPr>
              <w:t xml:space="preserve"> </w:t>
            </w:r>
            <w:r>
              <w:rPr>
                <w:sz w:val="24"/>
              </w:rPr>
              <w:t>должна</w:t>
            </w:r>
            <w:r>
              <w:rPr>
                <w:spacing w:val="42"/>
                <w:sz w:val="24"/>
              </w:rPr>
              <w:t xml:space="preserve"> </w:t>
            </w:r>
            <w:r>
              <w:rPr>
                <w:sz w:val="24"/>
              </w:rPr>
              <w:t>служить</w:t>
            </w:r>
            <w:r>
              <w:rPr>
                <w:spacing w:val="45"/>
                <w:sz w:val="24"/>
              </w:rPr>
              <w:t xml:space="preserve"> </w:t>
            </w:r>
            <w:r>
              <w:rPr>
                <w:sz w:val="24"/>
              </w:rPr>
              <w:t>четко</w:t>
            </w:r>
            <w:r>
              <w:rPr>
                <w:spacing w:val="40"/>
                <w:sz w:val="24"/>
              </w:rPr>
              <w:t xml:space="preserve"> </w:t>
            </w:r>
            <w:r>
              <w:rPr>
                <w:sz w:val="24"/>
              </w:rPr>
              <w:t>определенной</w:t>
            </w:r>
            <w:r>
              <w:rPr>
                <w:spacing w:val="43"/>
                <w:sz w:val="24"/>
              </w:rPr>
              <w:t xml:space="preserve"> </w:t>
            </w:r>
            <w:r>
              <w:rPr>
                <w:sz w:val="24"/>
              </w:rPr>
              <w:t>цели</w:t>
            </w:r>
            <w:r>
              <w:rPr>
                <w:spacing w:val="42"/>
                <w:sz w:val="24"/>
              </w:rPr>
              <w:t xml:space="preserve"> </w:t>
            </w:r>
            <w:r>
              <w:rPr>
                <w:sz w:val="24"/>
              </w:rPr>
              <w:t>в</w:t>
            </w:r>
            <w:r>
              <w:rPr>
                <w:spacing w:val="43"/>
                <w:sz w:val="24"/>
              </w:rPr>
              <w:t xml:space="preserve"> </w:t>
            </w:r>
            <w:r>
              <w:rPr>
                <w:sz w:val="24"/>
              </w:rPr>
              <w:t>рамках</w:t>
            </w:r>
            <w:r>
              <w:rPr>
                <w:spacing w:val="44"/>
                <w:sz w:val="24"/>
              </w:rPr>
              <w:t xml:space="preserve"> </w:t>
            </w:r>
            <w:proofErr w:type="gramStart"/>
            <w:r>
              <w:rPr>
                <w:spacing w:val="-2"/>
                <w:sz w:val="24"/>
              </w:rPr>
              <w:t>санитарно-</w:t>
            </w:r>
            <w:r w:rsidR="001E652B">
              <w:rPr>
                <w:sz w:val="24"/>
              </w:rPr>
              <w:t xml:space="preserve"> эпидемиологической</w:t>
            </w:r>
            <w:proofErr w:type="gramEnd"/>
            <w:r w:rsidR="001E652B">
              <w:rPr>
                <w:spacing w:val="76"/>
                <w:sz w:val="24"/>
              </w:rPr>
              <w:t xml:space="preserve"> </w:t>
            </w:r>
            <w:r w:rsidR="001E652B">
              <w:rPr>
                <w:sz w:val="24"/>
              </w:rPr>
              <w:t>стратегии,</w:t>
            </w:r>
            <w:r w:rsidR="001E652B">
              <w:rPr>
                <w:spacing w:val="72"/>
                <w:sz w:val="24"/>
              </w:rPr>
              <w:t xml:space="preserve"> </w:t>
            </w:r>
            <w:r w:rsidR="001E652B">
              <w:rPr>
                <w:sz w:val="24"/>
              </w:rPr>
              <w:t>за</w:t>
            </w:r>
            <w:r w:rsidR="001E652B">
              <w:rPr>
                <w:spacing w:val="76"/>
                <w:sz w:val="24"/>
              </w:rPr>
              <w:t xml:space="preserve"> </w:t>
            </w:r>
            <w:r w:rsidR="001E652B">
              <w:rPr>
                <w:sz w:val="24"/>
              </w:rPr>
              <w:t>возможным</w:t>
            </w:r>
            <w:r w:rsidR="001E652B">
              <w:rPr>
                <w:spacing w:val="74"/>
                <w:sz w:val="24"/>
              </w:rPr>
              <w:t xml:space="preserve"> </w:t>
            </w:r>
            <w:r w:rsidR="001E652B">
              <w:rPr>
                <w:sz w:val="24"/>
              </w:rPr>
              <w:t>исключением</w:t>
            </w:r>
            <w:r w:rsidR="001E652B">
              <w:rPr>
                <w:spacing w:val="78"/>
                <w:sz w:val="24"/>
              </w:rPr>
              <w:t xml:space="preserve"> </w:t>
            </w:r>
            <w:r w:rsidR="001E652B">
              <w:rPr>
                <w:sz w:val="24"/>
              </w:rPr>
              <w:t>в</w:t>
            </w:r>
            <w:r w:rsidR="001E652B">
              <w:rPr>
                <w:spacing w:val="72"/>
                <w:sz w:val="24"/>
              </w:rPr>
              <w:t xml:space="preserve"> </w:t>
            </w:r>
            <w:r w:rsidR="001E652B">
              <w:rPr>
                <w:sz w:val="24"/>
              </w:rPr>
              <w:t>виде</w:t>
            </w:r>
            <w:r w:rsidR="001E652B">
              <w:rPr>
                <w:spacing w:val="72"/>
                <w:sz w:val="24"/>
              </w:rPr>
              <w:t xml:space="preserve"> </w:t>
            </w:r>
            <w:r w:rsidR="001E652B">
              <w:rPr>
                <w:sz w:val="24"/>
              </w:rPr>
              <w:t>данных</w:t>
            </w:r>
            <w:r w:rsidR="001E652B">
              <w:rPr>
                <w:spacing w:val="72"/>
                <w:sz w:val="24"/>
              </w:rPr>
              <w:t xml:space="preserve"> </w:t>
            </w:r>
            <w:r w:rsidR="001E652B">
              <w:rPr>
                <w:sz w:val="24"/>
              </w:rPr>
              <w:t>научных</w:t>
            </w:r>
            <w:r w:rsidR="001E652B">
              <w:rPr>
                <w:spacing w:val="72"/>
                <w:sz w:val="24"/>
              </w:rPr>
              <w:t xml:space="preserve"> </w:t>
            </w:r>
            <w:r w:rsidR="001E652B">
              <w:rPr>
                <w:sz w:val="24"/>
              </w:rPr>
              <w:t>исследований,</w:t>
            </w:r>
            <w:r w:rsidR="001E652B">
              <w:rPr>
                <w:spacing w:val="76"/>
                <w:sz w:val="24"/>
              </w:rPr>
              <w:t xml:space="preserve"> </w:t>
            </w:r>
            <w:r w:rsidR="001E652B">
              <w:rPr>
                <w:sz w:val="24"/>
              </w:rPr>
              <w:t>особенно</w:t>
            </w:r>
            <w:r w:rsidR="001E652B">
              <w:rPr>
                <w:spacing w:val="70"/>
                <w:sz w:val="24"/>
              </w:rPr>
              <w:t xml:space="preserve"> </w:t>
            </w:r>
            <w:r w:rsidR="001E652B">
              <w:rPr>
                <w:sz w:val="24"/>
              </w:rPr>
              <w:t>тех,</w:t>
            </w:r>
            <w:r w:rsidR="001E652B">
              <w:rPr>
                <w:spacing w:val="72"/>
                <w:sz w:val="24"/>
              </w:rPr>
              <w:t xml:space="preserve"> </w:t>
            </w:r>
            <w:r w:rsidR="001E652B">
              <w:rPr>
                <w:sz w:val="24"/>
              </w:rPr>
              <w:t>которые предназначены для выработки политики общественного здравоохранения в будущем.</w:t>
            </w:r>
          </w:p>
          <w:p w14:paraId="1574718F" w14:textId="77777777" w:rsidR="001E652B" w:rsidRDefault="001E652B" w:rsidP="001E652B">
            <w:pPr>
              <w:spacing w:before="2"/>
              <w:rPr>
                <w:sz w:val="28"/>
              </w:rPr>
            </w:pPr>
          </w:p>
          <w:p w14:paraId="2F352E6D" w14:textId="77777777" w:rsidR="001E652B" w:rsidRDefault="001E652B" w:rsidP="001E652B">
            <w:pPr>
              <w:ind w:left="140"/>
              <w:rPr>
                <w:sz w:val="24"/>
              </w:rPr>
            </w:pPr>
            <w:r>
              <w:rPr>
                <w:sz w:val="24"/>
              </w:rPr>
              <w:lastRenderedPageBreak/>
              <w:t>Приложение</w:t>
            </w:r>
            <w:r>
              <w:rPr>
                <w:spacing w:val="-4"/>
                <w:sz w:val="24"/>
              </w:rPr>
              <w:t xml:space="preserve"> </w:t>
            </w:r>
            <w:r>
              <w:rPr>
                <w:sz w:val="24"/>
              </w:rPr>
              <w:t>также</w:t>
            </w:r>
            <w:r>
              <w:rPr>
                <w:spacing w:val="-2"/>
                <w:sz w:val="24"/>
              </w:rPr>
              <w:t xml:space="preserve"> </w:t>
            </w:r>
            <w:r>
              <w:rPr>
                <w:sz w:val="24"/>
              </w:rPr>
              <w:t>должно</w:t>
            </w:r>
            <w:r>
              <w:rPr>
                <w:spacing w:val="-4"/>
                <w:sz w:val="24"/>
              </w:rPr>
              <w:t xml:space="preserve"> </w:t>
            </w:r>
            <w:r>
              <w:rPr>
                <w:sz w:val="24"/>
              </w:rPr>
              <w:t>быть спроектировано</w:t>
            </w:r>
            <w:r>
              <w:rPr>
                <w:spacing w:val="-4"/>
                <w:sz w:val="24"/>
              </w:rPr>
              <w:t xml:space="preserve"> </w:t>
            </w:r>
            <w:r>
              <w:rPr>
                <w:sz w:val="24"/>
              </w:rPr>
              <w:t>с</w:t>
            </w:r>
            <w:r>
              <w:rPr>
                <w:spacing w:val="-3"/>
                <w:sz w:val="24"/>
              </w:rPr>
              <w:t xml:space="preserve"> </w:t>
            </w:r>
            <w:r>
              <w:rPr>
                <w:sz w:val="24"/>
              </w:rPr>
              <w:t>учетом</w:t>
            </w:r>
            <w:r>
              <w:rPr>
                <w:spacing w:val="1"/>
                <w:sz w:val="24"/>
              </w:rPr>
              <w:t xml:space="preserve"> </w:t>
            </w:r>
            <w:r>
              <w:rPr>
                <w:sz w:val="24"/>
              </w:rPr>
              <w:t>задела</w:t>
            </w:r>
            <w:r>
              <w:rPr>
                <w:spacing w:val="-7"/>
                <w:sz w:val="24"/>
              </w:rPr>
              <w:t xml:space="preserve"> </w:t>
            </w:r>
            <w:r>
              <w:rPr>
                <w:sz w:val="24"/>
              </w:rPr>
              <w:t>на</w:t>
            </w:r>
            <w:r>
              <w:rPr>
                <w:spacing w:val="-2"/>
                <w:sz w:val="24"/>
              </w:rPr>
              <w:t xml:space="preserve"> </w:t>
            </w:r>
            <w:r>
              <w:rPr>
                <w:sz w:val="24"/>
              </w:rPr>
              <w:t>будущее</w:t>
            </w:r>
            <w:r>
              <w:rPr>
                <w:spacing w:val="-1"/>
                <w:sz w:val="24"/>
              </w:rPr>
              <w:t xml:space="preserve"> </w:t>
            </w:r>
            <w:r>
              <w:rPr>
                <w:sz w:val="24"/>
              </w:rPr>
              <w:t>в</w:t>
            </w:r>
            <w:r>
              <w:rPr>
                <w:spacing w:val="-6"/>
                <w:sz w:val="24"/>
              </w:rPr>
              <w:t xml:space="preserve"> </w:t>
            </w:r>
            <w:r>
              <w:rPr>
                <w:sz w:val="24"/>
              </w:rPr>
              <w:t>части</w:t>
            </w:r>
            <w:r>
              <w:rPr>
                <w:spacing w:val="-2"/>
                <w:sz w:val="24"/>
              </w:rPr>
              <w:t xml:space="preserve"> </w:t>
            </w:r>
            <w:r>
              <w:rPr>
                <w:sz w:val="24"/>
              </w:rPr>
              <w:t>предупреждения</w:t>
            </w:r>
            <w:r>
              <w:rPr>
                <w:spacing w:val="-1"/>
                <w:sz w:val="24"/>
              </w:rPr>
              <w:t xml:space="preserve"> </w:t>
            </w:r>
            <w:r>
              <w:rPr>
                <w:spacing w:val="-2"/>
                <w:sz w:val="24"/>
              </w:rPr>
              <w:t>потенциальных</w:t>
            </w:r>
          </w:p>
          <w:p w14:paraId="67A4EFD6" w14:textId="77777777" w:rsidR="00600BE6" w:rsidRDefault="001E652B" w:rsidP="001E652B">
            <w:pPr>
              <w:spacing w:before="42" w:line="276" w:lineRule="auto"/>
              <w:ind w:left="140"/>
              <w:rPr>
                <w:sz w:val="24"/>
              </w:rPr>
            </w:pPr>
            <w:r>
              <w:rPr>
                <w:sz w:val="24"/>
              </w:rPr>
              <w:t>возможностей использования в мошеннических целях, в пределах ранее перечисленных правовых ограничительных принципов. Функционирование</w:t>
            </w:r>
            <w:r>
              <w:rPr>
                <w:spacing w:val="-2"/>
                <w:sz w:val="24"/>
              </w:rPr>
              <w:t xml:space="preserve"> </w:t>
            </w:r>
            <w:r>
              <w:rPr>
                <w:sz w:val="24"/>
              </w:rPr>
              <w:t>приложения</w:t>
            </w:r>
            <w:r>
              <w:rPr>
                <w:spacing w:val="-7"/>
                <w:sz w:val="24"/>
              </w:rPr>
              <w:t xml:space="preserve"> </w:t>
            </w:r>
            <w:r>
              <w:rPr>
                <w:sz w:val="24"/>
              </w:rPr>
              <w:t>может</w:t>
            </w:r>
            <w:r>
              <w:rPr>
                <w:spacing w:val="-1"/>
                <w:sz w:val="24"/>
              </w:rPr>
              <w:t xml:space="preserve"> </w:t>
            </w:r>
            <w:r>
              <w:rPr>
                <w:sz w:val="24"/>
              </w:rPr>
              <w:t>быть</w:t>
            </w:r>
            <w:r>
              <w:rPr>
                <w:spacing w:val="-6"/>
                <w:sz w:val="24"/>
              </w:rPr>
              <w:t xml:space="preserve"> </w:t>
            </w:r>
            <w:r>
              <w:rPr>
                <w:sz w:val="24"/>
              </w:rPr>
              <w:t>гарантировано</w:t>
            </w:r>
            <w:r>
              <w:rPr>
                <w:spacing w:val="-5"/>
                <w:sz w:val="24"/>
              </w:rPr>
              <w:t xml:space="preserve"> </w:t>
            </w:r>
            <w:r>
              <w:rPr>
                <w:sz w:val="24"/>
              </w:rPr>
              <w:t>только</w:t>
            </w:r>
            <w:r>
              <w:rPr>
                <w:spacing w:val="-5"/>
                <w:sz w:val="24"/>
              </w:rPr>
              <w:t xml:space="preserve"> </w:t>
            </w:r>
            <w:r>
              <w:rPr>
                <w:sz w:val="24"/>
              </w:rPr>
              <w:t>в</w:t>
            </w:r>
            <w:r>
              <w:rPr>
                <w:spacing w:val="-3"/>
                <w:sz w:val="24"/>
              </w:rPr>
              <w:t xml:space="preserve"> </w:t>
            </w:r>
            <w:r>
              <w:rPr>
                <w:sz w:val="24"/>
              </w:rPr>
              <w:t>том случае,</w:t>
            </w:r>
            <w:r>
              <w:rPr>
                <w:spacing w:val="-3"/>
                <w:sz w:val="24"/>
              </w:rPr>
              <w:t xml:space="preserve"> </w:t>
            </w:r>
            <w:r>
              <w:rPr>
                <w:sz w:val="24"/>
              </w:rPr>
              <w:t>если</w:t>
            </w:r>
            <w:r>
              <w:rPr>
                <w:spacing w:val="-3"/>
                <w:sz w:val="24"/>
              </w:rPr>
              <w:t xml:space="preserve"> </w:t>
            </w:r>
            <w:r>
              <w:rPr>
                <w:sz w:val="24"/>
              </w:rPr>
              <w:t>произошедшие</w:t>
            </w:r>
            <w:r>
              <w:rPr>
                <w:spacing w:val="-2"/>
                <w:sz w:val="24"/>
              </w:rPr>
              <w:t xml:space="preserve"> </w:t>
            </w:r>
            <w:r>
              <w:rPr>
                <w:sz w:val="24"/>
              </w:rPr>
              <w:t>случаи</w:t>
            </w:r>
            <w:r>
              <w:rPr>
                <w:spacing w:val="-8"/>
                <w:sz w:val="24"/>
              </w:rPr>
              <w:t xml:space="preserve"> </w:t>
            </w:r>
            <w:r>
              <w:rPr>
                <w:sz w:val="24"/>
              </w:rPr>
              <w:t>мошенничества</w:t>
            </w:r>
            <w:r>
              <w:rPr>
                <w:spacing w:val="-8"/>
                <w:sz w:val="24"/>
              </w:rPr>
              <w:t xml:space="preserve"> </w:t>
            </w:r>
            <w:r>
              <w:rPr>
                <w:sz w:val="24"/>
              </w:rPr>
              <w:t>могут быть эффективно и прозрачно отработаны.</w:t>
            </w:r>
          </w:p>
          <w:p w14:paraId="20EB4D86" w14:textId="1E8B78C5" w:rsidR="001E652B" w:rsidRDefault="001E652B" w:rsidP="001E652B">
            <w:pPr>
              <w:spacing w:before="42" w:line="276" w:lineRule="auto"/>
              <w:ind w:left="140"/>
              <w:rPr>
                <w:sz w:val="24"/>
              </w:rPr>
            </w:pPr>
          </w:p>
        </w:tc>
      </w:tr>
    </w:tbl>
    <w:p w14:paraId="20EB4D88" w14:textId="77777777" w:rsidR="00600BE6" w:rsidRDefault="00600BE6">
      <w:pPr>
        <w:spacing w:line="272" w:lineRule="exact"/>
        <w:jc w:val="both"/>
        <w:rPr>
          <w:sz w:val="24"/>
        </w:rPr>
        <w:sectPr w:rsidR="00600BE6">
          <w:pgSz w:w="16840" w:h="11910" w:orient="landscape"/>
          <w:pgMar w:top="1340" w:right="1320" w:bottom="1280" w:left="1300" w:header="0" w:footer="1098" w:gutter="0"/>
          <w:cols w:space="720"/>
        </w:sectPr>
      </w:pPr>
    </w:p>
    <w:p w14:paraId="20EB4D8E" w14:textId="77777777" w:rsidR="00600BE6" w:rsidRDefault="00A77C8C">
      <w:pPr>
        <w:pStyle w:val="Heading2"/>
        <w:spacing w:before="43"/>
      </w:pPr>
      <w:r>
        <w:lastRenderedPageBreak/>
        <w:pict w14:anchorId="20EB5150">
          <v:rect id="docshape33" o:spid="_x0000_s2052" alt="" style="position:absolute;left:0;text-align:left;margin-left:70.55pt;margin-top:20.5pt;width:701.2pt;height:.5pt;z-index:-251658239;mso-wrap-edited:f;mso-width-percent:0;mso-height-percent:0;mso-wrap-distance-left:0;mso-wrap-distance-right:0;mso-position-horizontal-relative:page;mso-width-percent:0;mso-height-percent:0" fillcolor="black" stroked="f">
            <w10:wrap type="topAndBottom" anchorx="page"/>
          </v:rect>
        </w:pict>
      </w:r>
      <w:bookmarkStart w:id="4" w:name="_TOC_250006"/>
      <w:r w:rsidR="001C4AB0">
        <w:t>Приложения</w:t>
      </w:r>
      <w:r w:rsidR="001C4AB0">
        <w:rPr>
          <w:spacing w:val="-6"/>
        </w:rPr>
        <w:t xml:space="preserve"> </w:t>
      </w:r>
      <w:r w:rsidR="001C4AB0">
        <w:t>по</w:t>
      </w:r>
      <w:r w:rsidR="001C4AB0">
        <w:rPr>
          <w:spacing w:val="-1"/>
        </w:rPr>
        <w:t xml:space="preserve"> </w:t>
      </w:r>
      <w:r w:rsidR="001C4AB0">
        <w:t xml:space="preserve">отслеживанию </w:t>
      </w:r>
      <w:bookmarkEnd w:id="4"/>
      <w:r w:rsidR="001C4AB0">
        <w:rPr>
          <w:spacing w:val="-2"/>
        </w:rPr>
        <w:t>контактов</w:t>
      </w:r>
    </w:p>
    <w:p w14:paraId="20EB4D8F" w14:textId="77777777" w:rsidR="00600BE6" w:rsidRDefault="00600BE6">
      <w:pPr>
        <w:pStyle w:val="BodyText"/>
        <w:rPr>
          <w:b/>
          <w:i/>
          <w:sz w:val="20"/>
        </w:rPr>
      </w:pPr>
    </w:p>
    <w:p w14:paraId="20EB4D90" w14:textId="77777777" w:rsidR="00600BE6" w:rsidRDefault="00600BE6">
      <w:pPr>
        <w:pStyle w:val="BodyText"/>
        <w:rPr>
          <w:b/>
          <w:i/>
          <w:sz w:val="20"/>
        </w:rPr>
      </w:pPr>
    </w:p>
    <w:p w14:paraId="20EB4D91" w14:textId="77777777" w:rsidR="00600BE6" w:rsidRDefault="00600BE6">
      <w:pPr>
        <w:pStyle w:val="BodyText"/>
        <w:spacing w:before="7"/>
        <w:rPr>
          <w:b/>
          <w:i/>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D94" w14:textId="77777777" w:rsidTr="001E652B">
        <w:trPr>
          <w:trHeight w:val="850"/>
        </w:trPr>
        <w:tc>
          <w:tcPr>
            <w:tcW w:w="13904" w:type="dxa"/>
            <w:gridSpan w:val="3"/>
            <w:shd w:val="clear" w:color="auto" w:fill="10B0F1"/>
          </w:tcPr>
          <w:p w14:paraId="20EB4D92" w14:textId="77777777" w:rsidR="00600BE6" w:rsidRDefault="00600BE6" w:rsidP="001E652B">
            <w:pPr>
              <w:pStyle w:val="TableParagraph"/>
              <w:spacing w:before="8"/>
              <w:jc w:val="center"/>
              <w:rPr>
                <w:b/>
                <w:i/>
              </w:rPr>
            </w:pPr>
          </w:p>
          <w:p w14:paraId="20EB4D93" w14:textId="77777777" w:rsidR="00600BE6" w:rsidRDefault="004E0F26" w:rsidP="001E652B">
            <w:pPr>
              <w:pStyle w:val="TableParagraph"/>
              <w:ind w:left="110"/>
              <w:jc w:val="center"/>
              <w:rPr>
                <w:b/>
                <w:sz w:val="24"/>
              </w:rPr>
            </w:pPr>
            <w:r>
              <w:rPr>
                <w:b/>
                <w:sz w:val="24"/>
              </w:rPr>
              <w:t>Эффективность</w:t>
            </w:r>
            <w:r>
              <w:rPr>
                <w:b/>
                <w:spacing w:val="-1"/>
                <w:sz w:val="24"/>
              </w:rPr>
              <w:t xml:space="preserve"> </w:t>
            </w:r>
            <w:r>
              <w:rPr>
                <w:b/>
                <w:sz w:val="24"/>
              </w:rPr>
              <w:t>в</w:t>
            </w:r>
            <w:r>
              <w:rPr>
                <w:b/>
                <w:spacing w:val="-5"/>
                <w:sz w:val="24"/>
              </w:rPr>
              <w:t xml:space="preserve"> </w:t>
            </w:r>
            <w:r>
              <w:rPr>
                <w:b/>
                <w:spacing w:val="-2"/>
                <w:sz w:val="24"/>
              </w:rPr>
              <w:t>здравоохранении</w:t>
            </w:r>
          </w:p>
        </w:tc>
      </w:tr>
      <w:tr w:rsidR="00600BE6" w14:paraId="20EB4D97" w14:textId="77777777" w:rsidTr="001E652B">
        <w:trPr>
          <w:trHeight w:val="850"/>
        </w:trPr>
        <w:tc>
          <w:tcPr>
            <w:tcW w:w="13904" w:type="dxa"/>
            <w:gridSpan w:val="3"/>
            <w:shd w:val="clear" w:color="auto" w:fill="DFEBF7"/>
          </w:tcPr>
          <w:p w14:paraId="20EB4D95" w14:textId="77777777" w:rsidR="00600BE6" w:rsidRDefault="00600BE6" w:rsidP="001E652B">
            <w:pPr>
              <w:pStyle w:val="TableParagraph"/>
              <w:spacing w:before="8"/>
              <w:jc w:val="center"/>
              <w:rPr>
                <w:b/>
                <w:i/>
              </w:rPr>
            </w:pPr>
          </w:p>
          <w:p w14:paraId="20EB4D96" w14:textId="77777777" w:rsidR="00600BE6" w:rsidRDefault="004E0F26" w:rsidP="001E652B">
            <w:pPr>
              <w:pStyle w:val="TableParagraph"/>
              <w:ind w:left="110"/>
              <w:jc w:val="center"/>
              <w:rPr>
                <w:b/>
                <w:sz w:val="24"/>
              </w:rPr>
            </w:pPr>
            <w:r>
              <w:rPr>
                <w:b/>
                <w:sz w:val="24"/>
              </w:rPr>
              <w:t>Тренд</w:t>
            </w:r>
            <w:r>
              <w:rPr>
                <w:b/>
                <w:spacing w:val="-1"/>
                <w:sz w:val="24"/>
              </w:rPr>
              <w:t xml:space="preserve"> </w:t>
            </w:r>
            <w:r>
              <w:rPr>
                <w:b/>
                <w:spacing w:val="-10"/>
                <w:sz w:val="24"/>
              </w:rPr>
              <w:t>1</w:t>
            </w:r>
          </w:p>
        </w:tc>
      </w:tr>
      <w:tr w:rsidR="00600BE6" w14:paraId="20EB4DA8" w14:textId="77777777" w:rsidTr="001E652B">
        <w:trPr>
          <w:trHeight w:val="2930"/>
        </w:trPr>
        <w:tc>
          <w:tcPr>
            <w:tcW w:w="3621" w:type="dxa"/>
            <w:vMerge w:val="restart"/>
            <w:shd w:val="clear" w:color="auto" w:fill="DEEBF6"/>
          </w:tcPr>
          <w:p w14:paraId="20EB4D98" w14:textId="77777777" w:rsidR="00600BE6" w:rsidRDefault="00600BE6">
            <w:pPr>
              <w:pStyle w:val="TableParagraph"/>
              <w:rPr>
                <w:b/>
                <w:i/>
                <w:sz w:val="24"/>
              </w:rPr>
            </w:pPr>
          </w:p>
          <w:p w14:paraId="20EB4D99" w14:textId="77777777" w:rsidR="00600BE6" w:rsidRDefault="00600BE6">
            <w:pPr>
              <w:pStyle w:val="TableParagraph"/>
              <w:rPr>
                <w:b/>
                <w:i/>
                <w:sz w:val="24"/>
              </w:rPr>
            </w:pPr>
          </w:p>
          <w:p w14:paraId="20EB4D9A" w14:textId="77777777" w:rsidR="00600BE6" w:rsidRDefault="00600BE6">
            <w:pPr>
              <w:pStyle w:val="TableParagraph"/>
              <w:rPr>
                <w:b/>
                <w:i/>
                <w:sz w:val="24"/>
              </w:rPr>
            </w:pPr>
          </w:p>
          <w:p w14:paraId="20EB4D9B" w14:textId="77777777" w:rsidR="00600BE6" w:rsidRDefault="00600BE6">
            <w:pPr>
              <w:pStyle w:val="TableParagraph"/>
              <w:rPr>
                <w:b/>
                <w:i/>
                <w:sz w:val="24"/>
              </w:rPr>
            </w:pPr>
          </w:p>
          <w:p w14:paraId="20EB4D9C" w14:textId="77777777" w:rsidR="00600BE6" w:rsidRDefault="00600BE6">
            <w:pPr>
              <w:pStyle w:val="TableParagraph"/>
              <w:rPr>
                <w:b/>
                <w:i/>
                <w:sz w:val="24"/>
              </w:rPr>
            </w:pPr>
          </w:p>
          <w:p w14:paraId="20EB4D9D" w14:textId="77777777" w:rsidR="00600BE6" w:rsidRDefault="00600BE6">
            <w:pPr>
              <w:pStyle w:val="TableParagraph"/>
              <w:rPr>
                <w:b/>
                <w:i/>
                <w:sz w:val="24"/>
              </w:rPr>
            </w:pPr>
          </w:p>
          <w:p w14:paraId="20EB4D9E" w14:textId="77777777" w:rsidR="00600BE6" w:rsidRDefault="00600BE6">
            <w:pPr>
              <w:pStyle w:val="TableParagraph"/>
              <w:rPr>
                <w:b/>
                <w:i/>
                <w:sz w:val="24"/>
              </w:rPr>
            </w:pPr>
          </w:p>
          <w:p w14:paraId="20EB4D9F" w14:textId="77777777" w:rsidR="00600BE6" w:rsidRDefault="00600BE6">
            <w:pPr>
              <w:pStyle w:val="TableParagraph"/>
              <w:spacing w:before="3"/>
              <w:rPr>
                <w:b/>
                <w:i/>
                <w:sz w:val="33"/>
              </w:rPr>
            </w:pPr>
          </w:p>
          <w:p w14:paraId="20EB4DA0" w14:textId="77777777" w:rsidR="00600BE6" w:rsidRDefault="004E0F26">
            <w:pPr>
              <w:pStyle w:val="TableParagraph"/>
              <w:spacing w:before="1" w:line="278" w:lineRule="auto"/>
              <w:ind w:left="110"/>
              <w:rPr>
                <w:b/>
                <w:sz w:val="24"/>
              </w:rPr>
            </w:pPr>
            <w:r>
              <w:rPr>
                <w:b/>
                <w:sz w:val="24"/>
              </w:rPr>
              <w:t>Не</w:t>
            </w:r>
            <w:r>
              <w:rPr>
                <w:b/>
                <w:spacing w:val="-14"/>
                <w:sz w:val="24"/>
              </w:rPr>
              <w:t xml:space="preserve"> </w:t>
            </w:r>
            <w:r>
              <w:rPr>
                <w:b/>
                <w:sz w:val="24"/>
              </w:rPr>
              <w:t>все</w:t>
            </w:r>
            <w:r>
              <w:rPr>
                <w:b/>
                <w:spacing w:val="-13"/>
                <w:sz w:val="24"/>
              </w:rPr>
              <w:t xml:space="preserve"> </w:t>
            </w:r>
            <w:r>
              <w:rPr>
                <w:b/>
                <w:sz w:val="24"/>
              </w:rPr>
              <w:t>приложения</w:t>
            </w:r>
            <w:r>
              <w:rPr>
                <w:b/>
                <w:spacing w:val="-13"/>
                <w:sz w:val="24"/>
              </w:rPr>
              <w:t xml:space="preserve"> </w:t>
            </w:r>
            <w:r>
              <w:rPr>
                <w:b/>
                <w:sz w:val="24"/>
              </w:rPr>
              <w:t>имеют открытый исходный код</w:t>
            </w:r>
          </w:p>
        </w:tc>
        <w:tc>
          <w:tcPr>
            <w:tcW w:w="2871" w:type="dxa"/>
            <w:shd w:val="clear" w:color="auto" w:fill="D9D9D9"/>
          </w:tcPr>
          <w:p w14:paraId="20EB4DA1" w14:textId="77777777" w:rsidR="00600BE6" w:rsidRDefault="00600BE6" w:rsidP="001E652B">
            <w:pPr>
              <w:pStyle w:val="TableParagraph"/>
              <w:jc w:val="center"/>
              <w:rPr>
                <w:b/>
                <w:i/>
                <w:sz w:val="24"/>
              </w:rPr>
            </w:pPr>
          </w:p>
          <w:p w14:paraId="20EB4DA2" w14:textId="77777777" w:rsidR="00600BE6" w:rsidRDefault="00600BE6" w:rsidP="001E652B">
            <w:pPr>
              <w:pStyle w:val="TableParagraph"/>
              <w:jc w:val="center"/>
              <w:rPr>
                <w:b/>
                <w:i/>
                <w:sz w:val="24"/>
              </w:rPr>
            </w:pPr>
          </w:p>
          <w:p w14:paraId="20EB4DA3" w14:textId="77777777" w:rsidR="00600BE6" w:rsidRDefault="00600BE6" w:rsidP="001E652B">
            <w:pPr>
              <w:pStyle w:val="TableParagraph"/>
              <w:jc w:val="center"/>
              <w:rPr>
                <w:b/>
                <w:i/>
                <w:sz w:val="24"/>
              </w:rPr>
            </w:pPr>
          </w:p>
          <w:p w14:paraId="20EB4DA4" w14:textId="77777777" w:rsidR="00600BE6" w:rsidRDefault="00600BE6" w:rsidP="001E652B">
            <w:pPr>
              <w:pStyle w:val="TableParagraph"/>
              <w:spacing w:before="10"/>
              <w:jc w:val="center"/>
              <w:rPr>
                <w:b/>
                <w:i/>
                <w:sz w:val="35"/>
              </w:rPr>
            </w:pPr>
          </w:p>
          <w:p w14:paraId="20EB4DA5" w14:textId="77777777" w:rsidR="00600BE6" w:rsidRDefault="004E0F26" w:rsidP="001E652B">
            <w:pPr>
              <w:pStyle w:val="TableParagraph"/>
              <w:ind w:left="110"/>
              <w:jc w:val="center"/>
              <w:rPr>
                <w:b/>
                <w:sz w:val="24"/>
              </w:rPr>
            </w:pPr>
            <w:r>
              <w:rPr>
                <w:b/>
                <w:spacing w:val="-2"/>
                <w:sz w:val="24"/>
              </w:rPr>
              <w:t>Оценка</w:t>
            </w:r>
          </w:p>
        </w:tc>
        <w:tc>
          <w:tcPr>
            <w:tcW w:w="7412" w:type="dxa"/>
            <w:shd w:val="clear" w:color="auto" w:fill="FFFFFF" w:themeFill="background1"/>
          </w:tcPr>
          <w:p w14:paraId="20EB4DA6" w14:textId="77777777" w:rsidR="00600BE6" w:rsidRDefault="004E0F26">
            <w:pPr>
              <w:pStyle w:val="TableParagraph"/>
              <w:spacing w:before="1"/>
              <w:ind w:left="110" w:right="92"/>
              <w:jc w:val="both"/>
              <w:rPr>
                <w:sz w:val="24"/>
              </w:rPr>
            </w:pPr>
            <w:r>
              <w:rPr>
                <w:sz w:val="24"/>
              </w:rPr>
              <w:t>Во всех проанализированных приложениях есть недостатки в части прозрачности, при этом между ними есть существенные различия. Только три приложения используют открытый для изучения код. Большая</w:t>
            </w:r>
            <w:r>
              <w:rPr>
                <w:spacing w:val="-3"/>
                <w:sz w:val="24"/>
              </w:rPr>
              <w:t xml:space="preserve"> </w:t>
            </w:r>
            <w:r>
              <w:rPr>
                <w:sz w:val="24"/>
              </w:rPr>
              <w:t>часть</w:t>
            </w:r>
            <w:r>
              <w:rPr>
                <w:spacing w:val="-2"/>
                <w:sz w:val="24"/>
              </w:rPr>
              <w:t xml:space="preserve"> </w:t>
            </w:r>
            <w:r>
              <w:rPr>
                <w:sz w:val="24"/>
              </w:rPr>
              <w:t>использует</w:t>
            </w:r>
            <w:r>
              <w:rPr>
                <w:spacing w:val="-2"/>
                <w:sz w:val="24"/>
              </w:rPr>
              <w:t xml:space="preserve"> </w:t>
            </w:r>
            <w:proofErr w:type="gramStart"/>
            <w:r>
              <w:rPr>
                <w:sz w:val="24"/>
              </w:rPr>
              <w:t>т.н.</w:t>
            </w:r>
            <w:proofErr w:type="gramEnd"/>
            <w:r>
              <w:rPr>
                <w:spacing w:val="-5"/>
                <w:sz w:val="24"/>
              </w:rPr>
              <w:t xml:space="preserve"> </w:t>
            </w:r>
            <w:r>
              <w:rPr>
                <w:sz w:val="24"/>
              </w:rPr>
              <w:t>"маскировку</w:t>
            </w:r>
            <w:r>
              <w:rPr>
                <w:spacing w:val="-3"/>
                <w:sz w:val="24"/>
              </w:rPr>
              <w:t xml:space="preserve"> </w:t>
            </w:r>
            <w:r>
              <w:rPr>
                <w:sz w:val="24"/>
              </w:rPr>
              <w:t>кода",</w:t>
            </w:r>
            <w:r>
              <w:rPr>
                <w:spacing w:val="-4"/>
                <w:sz w:val="24"/>
              </w:rPr>
              <w:t xml:space="preserve"> </w:t>
            </w:r>
            <w:r>
              <w:rPr>
                <w:sz w:val="24"/>
              </w:rPr>
              <w:t xml:space="preserve">процесс рефлексии и другие затрудняющие анализ подходы, которые делают сложным или даже невозможным надежное подтверждение совершения программой определенных действий. Такие меры негативно отражаются на уровне доверия и противоречат международным </w:t>
            </w:r>
            <w:proofErr w:type="gramStart"/>
            <w:r>
              <w:rPr>
                <w:sz w:val="24"/>
              </w:rPr>
              <w:t>рекомендациям</w:t>
            </w:r>
            <w:r>
              <w:rPr>
                <w:spacing w:val="65"/>
                <w:sz w:val="24"/>
              </w:rPr>
              <w:t xml:space="preserve">  </w:t>
            </w:r>
            <w:r>
              <w:rPr>
                <w:sz w:val="24"/>
              </w:rPr>
              <w:t>по</w:t>
            </w:r>
            <w:proofErr w:type="gramEnd"/>
            <w:r>
              <w:rPr>
                <w:spacing w:val="64"/>
                <w:sz w:val="24"/>
              </w:rPr>
              <w:t xml:space="preserve">  </w:t>
            </w:r>
            <w:r>
              <w:rPr>
                <w:sz w:val="24"/>
              </w:rPr>
              <w:t>прозрачности</w:t>
            </w:r>
            <w:r>
              <w:rPr>
                <w:spacing w:val="64"/>
                <w:sz w:val="24"/>
              </w:rPr>
              <w:t xml:space="preserve">  </w:t>
            </w:r>
            <w:r>
              <w:rPr>
                <w:sz w:val="24"/>
              </w:rPr>
              <w:t>и</w:t>
            </w:r>
            <w:r>
              <w:rPr>
                <w:spacing w:val="65"/>
                <w:sz w:val="24"/>
              </w:rPr>
              <w:t xml:space="preserve">  </w:t>
            </w:r>
            <w:r>
              <w:rPr>
                <w:sz w:val="24"/>
              </w:rPr>
              <w:t>проектированию</w:t>
            </w:r>
            <w:r>
              <w:rPr>
                <w:spacing w:val="65"/>
                <w:sz w:val="24"/>
              </w:rPr>
              <w:t xml:space="preserve">  </w:t>
            </w:r>
            <w:r>
              <w:rPr>
                <w:spacing w:val="-2"/>
                <w:sz w:val="24"/>
              </w:rPr>
              <w:t>систем,</w:t>
            </w:r>
          </w:p>
          <w:p w14:paraId="20EB4DA7" w14:textId="77777777" w:rsidR="00600BE6" w:rsidRDefault="004E0F26">
            <w:pPr>
              <w:pStyle w:val="TableParagraph"/>
              <w:spacing w:line="273" w:lineRule="exact"/>
              <w:ind w:left="110"/>
              <w:jc w:val="both"/>
              <w:rPr>
                <w:sz w:val="24"/>
              </w:rPr>
            </w:pPr>
            <w:r>
              <w:rPr>
                <w:sz w:val="24"/>
              </w:rPr>
              <w:t>работающих</w:t>
            </w:r>
            <w:r>
              <w:rPr>
                <w:spacing w:val="-3"/>
                <w:sz w:val="24"/>
              </w:rPr>
              <w:t xml:space="preserve"> </w:t>
            </w:r>
            <w:r>
              <w:rPr>
                <w:sz w:val="24"/>
              </w:rPr>
              <w:t>с</w:t>
            </w:r>
            <w:r>
              <w:rPr>
                <w:spacing w:val="-3"/>
                <w:sz w:val="24"/>
              </w:rPr>
              <w:t xml:space="preserve"> </w:t>
            </w:r>
            <w:r>
              <w:rPr>
                <w:sz w:val="24"/>
              </w:rPr>
              <w:t>персональными</w:t>
            </w:r>
            <w:r>
              <w:rPr>
                <w:spacing w:val="-3"/>
                <w:sz w:val="24"/>
              </w:rPr>
              <w:t xml:space="preserve"> </w:t>
            </w:r>
            <w:r>
              <w:rPr>
                <w:spacing w:val="-2"/>
                <w:sz w:val="24"/>
              </w:rPr>
              <w:t>данными.</w:t>
            </w:r>
          </w:p>
        </w:tc>
      </w:tr>
      <w:tr w:rsidR="00600BE6" w14:paraId="20EB4DAF" w14:textId="77777777" w:rsidTr="001E652B">
        <w:trPr>
          <w:trHeight w:val="1465"/>
        </w:trPr>
        <w:tc>
          <w:tcPr>
            <w:tcW w:w="3621" w:type="dxa"/>
            <w:vMerge/>
            <w:tcBorders>
              <w:top w:val="nil"/>
            </w:tcBorders>
            <w:shd w:val="clear" w:color="auto" w:fill="DEEBF6"/>
          </w:tcPr>
          <w:p w14:paraId="20EB4DA9" w14:textId="77777777" w:rsidR="00600BE6" w:rsidRDefault="00600BE6">
            <w:pPr>
              <w:rPr>
                <w:sz w:val="2"/>
                <w:szCs w:val="2"/>
              </w:rPr>
            </w:pPr>
          </w:p>
        </w:tc>
        <w:tc>
          <w:tcPr>
            <w:tcW w:w="2871" w:type="dxa"/>
            <w:shd w:val="clear" w:color="auto" w:fill="D9D9D9"/>
          </w:tcPr>
          <w:p w14:paraId="20EB4DAA" w14:textId="77777777" w:rsidR="00600BE6" w:rsidRDefault="00600BE6" w:rsidP="001E652B">
            <w:pPr>
              <w:pStyle w:val="TableParagraph"/>
              <w:jc w:val="center"/>
              <w:rPr>
                <w:b/>
                <w:i/>
                <w:sz w:val="24"/>
              </w:rPr>
            </w:pPr>
          </w:p>
          <w:p w14:paraId="20EB4DAB" w14:textId="77777777" w:rsidR="00600BE6" w:rsidRDefault="00600BE6" w:rsidP="001E652B">
            <w:pPr>
              <w:pStyle w:val="TableParagraph"/>
              <w:jc w:val="center"/>
              <w:rPr>
                <w:b/>
                <w:i/>
                <w:sz w:val="24"/>
              </w:rPr>
            </w:pPr>
          </w:p>
          <w:p w14:paraId="20EB4DAC" w14:textId="77777777" w:rsidR="00600BE6" w:rsidRDefault="004E0F26" w:rsidP="001E652B">
            <w:pPr>
              <w:pStyle w:val="TableParagraph"/>
              <w:spacing w:before="1"/>
              <w:ind w:left="110"/>
              <w:jc w:val="center"/>
              <w:rPr>
                <w:b/>
                <w:sz w:val="24"/>
              </w:rPr>
            </w:pPr>
            <w:r>
              <w:rPr>
                <w:b/>
                <w:spacing w:val="-2"/>
                <w:sz w:val="24"/>
              </w:rPr>
              <w:t>Рекомендация</w:t>
            </w:r>
          </w:p>
        </w:tc>
        <w:tc>
          <w:tcPr>
            <w:tcW w:w="7412" w:type="dxa"/>
            <w:shd w:val="clear" w:color="auto" w:fill="FFFFFF" w:themeFill="background1"/>
          </w:tcPr>
          <w:p w14:paraId="20EB4DAD" w14:textId="77777777" w:rsidR="00600BE6" w:rsidRDefault="004E0F26">
            <w:pPr>
              <w:pStyle w:val="TableParagraph"/>
              <w:spacing w:before="2"/>
              <w:ind w:left="110" w:right="94"/>
              <w:jc w:val="both"/>
              <w:rPr>
                <w:sz w:val="24"/>
              </w:rPr>
            </w:pPr>
            <w:r>
              <w:rPr>
                <w:sz w:val="24"/>
              </w:rPr>
              <w:t>Опубликовать</w:t>
            </w:r>
            <w:r>
              <w:rPr>
                <w:spacing w:val="-7"/>
                <w:sz w:val="24"/>
              </w:rPr>
              <w:t xml:space="preserve"> </w:t>
            </w:r>
            <w:r>
              <w:rPr>
                <w:sz w:val="24"/>
              </w:rPr>
              <w:t>исходный</w:t>
            </w:r>
            <w:r>
              <w:rPr>
                <w:spacing w:val="-8"/>
                <w:sz w:val="24"/>
              </w:rPr>
              <w:t xml:space="preserve"> </w:t>
            </w:r>
            <w:r>
              <w:rPr>
                <w:sz w:val="24"/>
              </w:rPr>
              <w:t>код</w:t>
            </w:r>
            <w:r>
              <w:rPr>
                <w:spacing w:val="-8"/>
                <w:sz w:val="24"/>
              </w:rPr>
              <w:t xml:space="preserve"> </w:t>
            </w:r>
            <w:r>
              <w:rPr>
                <w:sz w:val="24"/>
              </w:rPr>
              <w:t>существующих</w:t>
            </w:r>
            <w:r>
              <w:rPr>
                <w:spacing w:val="-8"/>
                <w:sz w:val="24"/>
              </w:rPr>
              <w:t xml:space="preserve"> </w:t>
            </w:r>
            <w:r>
              <w:rPr>
                <w:sz w:val="24"/>
              </w:rPr>
              <w:t>приложений</w:t>
            </w:r>
            <w:r>
              <w:rPr>
                <w:spacing w:val="-8"/>
                <w:sz w:val="24"/>
              </w:rPr>
              <w:t xml:space="preserve"> </w:t>
            </w:r>
            <w:r>
              <w:rPr>
                <w:sz w:val="24"/>
              </w:rPr>
              <w:t>для</w:t>
            </w:r>
            <w:r>
              <w:rPr>
                <w:spacing w:val="-12"/>
                <w:sz w:val="24"/>
              </w:rPr>
              <w:t xml:space="preserve"> </w:t>
            </w:r>
            <w:r>
              <w:rPr>
                <w:sz w:val="24"/>
              </w:rPr>
              <w:t>Covid-19 на всех платформах. Открытие серверного</w:t>
            </w:r>
            <w:r>
              <w:rPr>
                <w:spacing w:val="-1"/>
                <w:sz w:val="24"/>
              </w:rPr>
              <w:t xml:space="preserve"> </w:t>
            </w:r>
            <w:r>
              <w:rPr>
                <w:sz w:val="24"/>
              </w:rPr>
              <w:t>кода в свободном доступе для общественного аудита позволяет наладить коллаборацию, проверить</w:t>
            </w:r>
            <w:r>
              <w:rPr>
                <w:spacing w:val="17"/>
                <w:sz w:val="24"/>
              </w:rPr>
              <w:t xml:space="preserve"> </w:t>
            </w:r>
            <w:r>
              <w:rPr>
                <w:sz w:val="24"/>
              </w:rPr>
              <w:t>код</w:t>
            </w:r>
            <w:r>
              <w:rPr>
                <w:spacing w:val="18"/>
                <w:sz w:val="24"/>
              </w:rPr>
              <w:t xml:space="preserve"> </w:t>
            </w:r>
            <w:r>
              <w:rPr>
                <w:sz w:val="24"/>
              </w:rPr>
              <w:t>на</w:t>
            </w:r>
            <w:r>
              <w:rPr>
                <w:spacing w:val="17"/>
                <w:sz w:val="24"/>
              </w:rPr>
              <w:t xml:space="preserve"> </w:t>
            </w:r>
            <w:r>
              <w:rPr>
                <w:sz w:val="24"/>
              </w:rPr>
              <w:t>наличие</w:t>
            </w:r>
            <w:r>
              <w:rPr>
                <w:spacing w:val="14"/>
                <w:sz w:val="24"/>
              </w:rPr>
              <w:t xml:space="preserve"> </w:t>
            </w:r>
            <w:r>
              <w:rPr>
                <w:sz w:val="24"/>
              </w:rPr>
              <w:t>уязвимостей</w:t>
            </w:r>
            <w:r>
              <w:rPr>
                <w:spacing w:val="13"/>
                <w:sz w:val="24"/>
              </w:rPr>
              <w:t xml:space="preserve"> </w:t>
            </w:r>
            <w:r>
              <w:rPr>
                <w:sz w:val="24"/>
              </w:rPr>
              <w:t>и</w:t>
            </w:r>
            <w:r>
              <w:rPr>
                <w:spacing w:val="18"/>
                <w:sz w:val="24"/>
              </w:rPr>
              <w:t xml:space="preserve"> </w:t>
            </w:r>
            <w:r>
              <w:rPr>
                <w:sz w:val="24"/>
              </w:rPr>
              <w:t>перейти</w:t>
            </w:r>
            <w:r>
              <w:rPr>
                <w:spacing w:val="17"/>
                <w:sz w:val="24"/>
              </w:rPr>
              <w:t xml:space="preserve"> </w:t>
            </w:r>
            <w:r>
              <w:rPr>
                <w:sz w:val="24"/>
              </w:rPr>
              <w:t>на</w:t>
            </w:r>
            <w:r>
              <w:rPr>
                <w:spacing w:val="13"/>
                <w:sz w:val="24"/>
              </w:rPr>
              <w:t xml:space="preserve"> </w:t>
            </w:r>
            <w:r>
              <w:rPr>
                <w:spacing w:val="-2"/>
                <w:sz w:val="24"/>
              </w:rPr>
              <w:t>использование</w:t>
            </w:r>
          </w:p>
          <w:p w14:paraId="20EB4DAE" w14:textId="77777777" w:rsidR="00600BE6" w:rsidRDefault="004E0F26">
            <w:pPr>
              <w:pStyle w:val="TableParagraph"/>
              <w:spacing w:line="272" w:lineRule="exact"/>
              <w:ind w:left="110"/>
              <w:jc w:val="both"/>
              <w:rPr>
                <w:sz w:val="24"/>
              </w:rPr>
            </w:pPr>
            <w:r>
              <w:rPr>
                <w:sz w:val="24"/>
              </w:rPr>
              <w:t>системы</w:t>
            </w:r>
            <w:r>
              <w:rPr>
                <w:spacing w:val="-1"/>
                <w:sz w:val="24"/>
              </w:rPr>
              <w:t xml:space="preserve"> </w:t>
            </w:r>
            <w:r>
              <w:rPr>
                <w:sz w:val="24"/>
              </w:rPr>
              <w:t>независимой</w:t>
            </w:r>
            <w:r>
              <w:rPr>
                <w:spacing w:val="-1"/>
                <w:sz w:val="24"/>
              </w:rPr>
              <w:t xml:space="preserve"> </w:t>
            </w:r>
            <w:r>
              <w:rPr>
                <w:spacing w:val="-2"/>
                <w:sz w:val="24"/>
              </w:rPr>
              <w:t>экспертизы.</w:t>
            </w:r>
          </w:p>
        </w:tc>
      </w:tr>
      <w:tr w:rsidR="00600BE6" w14:paraId="20EB4DB3" w14:textId="77777777" w:rsidTr="001E652B">
        <w:trPr>
          <w:trHeight w:val="880"/>
        </w:trPr>
        <w:tc>
          <w:tcPr>
            <w:tcW w:w="3621" w:type="dxa"/>
            <w:vMerge/>
            <w:tcBorders>
              <w:top w:val="nil"/>
            </w:tcBorders>
            <w:shd w:val="clear" w:color="auto" w:fill="DEEBF6"/>
          </w:tcPr>
          <w:p w14:paraId="20EB4DB0" w14:textId="77777777" w:rsidR="00600BE6" w:rsidRDefault="00600BE6">
            <w:pPr>
              <w:rPr>
                <w:sz w:val="2"/>
                <w:szCs w:val="2"/>
              </w:rPr>
            </w:pPr>
          </w:p>
        </w:tc>
        <w:tc>
          <w:tcPr>
            <w:tcW w:w="10283" w:type="dxa"/>
            <w:gridSpan w:val="2"/>
            <w:shd w:val="clear" w:color="auto" w:fill="1F3864"/>
          </w:tcPr>
          <w:p w14:paraId="20EB4DB1" w14:textId="77777777" w:rsidR="00600BE6" w:rsidRDefault="00600BE6">
            <w:pPr>
              <w:pStyle w:val="TableParagraph"/>
              <w:spacing w:before="10"/>
              <w:rPr>
                <w:b/>
                <w:i/>
                <w:sz w:val="23"/>
              </w:rPr>
            </w:pPr>
          </w:p>
          <w:p w14:paraId="20EB4DB2" w14:textId="77777777" w:rsidR="00600BE6" w:rsidRDefault="004E0F26" w:rsidP="001E652B">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bl>
    <w:p w14:paraId="20EB4DB4" w14:textId="77777777" w:rsidR="00600BE6" w:rsidRDefault="00600BE6">
      <w:pPr>
        <w:rPr>
          <w:sz w:val="24"/>
        </w:rPr>
        <w:sectPr w:rsidR="00600BE6">
          <w:pgSz w:w="16840" w:h="11910" w:orient="landscape"/>
          <w:pgMar w:top="1340" w:right="1320" w:bottom="1280" w:left="1300" w:header="0" w:footer="1098" w:gutter="0"/>
          <w:cols w:space="720"/>
        </w:sectPr>
      </w:pPr>
    </w:p>
    <w:p w14:paraId="20EB4DB5"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10283"/>
      </w:tblGrid>
      <w:tr w:rsidR="00600BE6" w14:paraId="20EB4DBA" w14:textId="77777777" w:rsidTr="001E652B">
        <w:trPr>
          <w:trHeight w:val="1170"/>
        </w:trPr>
        <w:tc>
          <w:tcPr>
            <w:tcW w:w="3621" w:type="dxa"/>
            <w:shd w:val="clear" w:color="auto" w:fill="DEEBF6"/>
          </w:tcPr>
          <w:p w14:paraId="20EB4DB6" w14:textId="77777777" w:rsidR="00600BE6" w:rsidRDefault="00600BE6">
            <w:pPr>
              <w:pStyle w:val="TableParagraph"/>
              <w:rPr>
                <w:rFonts w:ascii="Times New Roman"/>
                <w:sz w:val="24"/>
              </w:rPr>
            </w:pPr>
          </w:p>
        </w:tc>
        <w:tc>
          <w:tcPr>
            <w:tcW w:w="10283" w:type="dxa"/>
            <w:shd w:val="clear" w:color="auto" w:fill="FFFFFF" w:themeFill="background1"/>
          </w:tcPr>
          <w:p w14:paraId="20EB4DB7" w14:textId="77777777" w:rsidR="00600BE6" w:rsidRDefault="004E0F26">
            <w:pPr>
              <w:pStyle w:val="TableParagraph"/>
              <w:numPr>
                <w:ilvl w:val="0"/>
                <w:numId w:val="32"/>
              </w:numPr>
              <w:tabs>
                <w:tab w:val="left" w:pos="830"/>
                <w:tab w:val="left" w:pos="831"/>
              </w:tabs>
              <w:spacing w:before="1"/>
              <w:rPr>
                <w:sz w:val="24"/>
              </w:rPr>
            </w:pPr>
            <w:r>
              <w:rPr>
                <w:sz w:val="24"/>
              </w:rPr>
              <w:t>Опубликовать</w:t>
            </w:r>
            <w:r>
              <w:rPr>
                <w:spacing w:val="-3"/>
                <w:sz w:val="24"/>
              </w:rPr>
              <w:t xml:space="preserve"> </w:t>
            </w:r>
            <w:r>
              <w:rPr>
                <w:sz w:val="24"/>
              </w:rPr>
              <w:t>исходный</w:t>
            </w:r>
            <w:r>
              <w:rPr>
                <w:spacing w:val="-3"/>
                <w:sz w:val="24"/>
              </w:rPr>
              <w:t xml:space="preserve"> </w:t>
            </w:r>
            <w:r>
              <w:rPr>
                <w:sz w:val="24"/>
              </w:rPr>
              <w:t>код</w:t>
            </w:r>
            <w:r>
              <w:rPr>
                <w:spacing w:val="-7"/>
                <w:sz w:val="24"/>
              </w:rPr>
              <w:t xml:space="preserve"> </w:t>
            </w:r>
            <w:r>
              <w:rPr>
                <w:sz w:val="24"/>
              </w:rPr>
              <w:t>на</w:t>
            </w:r>
            <w:r>
              <w:rPr>
                <w:spacing w:val="-3"/>
                <w:sz w:val="24"/>
              </w:rPr>
              <w:t xml:space="preserve"> </w:t>
            </w:r>
            <w:proofErr w:type="spellStart"/>
            <w:r>
              <w:rPr>
                <w:sz w:val="24"/>
              </w:rPr>
              <w:t>GitHub</w:t>
            </w:r>
            <w:proofErr w:type="spellEnd"/>
            <w:r>
              <w:rPr>
                <w:spacing w:val="-4"/>
                <w:sz w:val="24"/>
              </w:rPr>
              <w:t xml:space="preserve"> </w:t>
            </w:r>
            <w:r>
              <w:rPr>
                <w:sz w:val="24"/>
              </w:rPr>
              <w:t>или</w:t>
            </w:r>
            <w:r>
              <w:rPr>
                <w:spacing w:val="-3"/>
                <w:sz w:val="24"/>
              </w:rPr>
              <w:t xml:space="preserve"> </w:t>
            </w:r>
            <w:r>
              <w:rPr>
                <w:sz w:val="24"/>
              </w:rPr>
              <w:t>другом аналогичном сайте</w:t>
            </w:r>
            <w:r>
              <w:rPr>
                <w:spacing w:val="-2"/>
                <w:sz w:val="24"/>
              </w:rPr>
              <w:t xml:space="preserve"> </w:t>
            </w:r>
            <w:r>
              <w:rPr>
                <w:sz w:val="24"/>
              </w:rPr>
              <w:t>или</w:t>
            </w:r>
            <w:r>
              <w:rPr>
                <w:spacing w:val="-2"/>
                <w:sz w:val="24"/>
              </w:rPr>
              <w:t xml:space="preserve"> платформе</w:t>
            </w:r>
          </w:p>
          <w:p w14:paraId="20EB4DB8" w14:textId="77777777" w:rsidR="00600BE6" w:rsidRDefault="00600BE6">
            <w:pPr>
              <w:pStyle w:val="TableParagraph"/>
              <w:spacing w:before="7"/>
              <w:rPr>
                <w:b/>
                <w:i/>
              </w:rPr>
            </w:pPr>
          </w:p>
          <w:p w14:paraId="20EB4DB9" w14:textId="77777777" w:rsidR="00600BE6" w:rsidRDefault="004E0F26">
            <w:pPr>
              <w:pStyle w:val="TableParagraph"/>
              <w:numPr>
                <w:ilvl w:val="0"/>
                <w:numId w:val="32"/>
              </w:numPr>
              <w:tabs>
                <w:tab w:val="left" w:pos="830"/>
                <w:tab w:val="left" w:pos="831"/>
              </w:tabs>
              <w:spacing w:before="1" w:line="290" w:lineRule="exact"/>
              <w:ind w:right="93"/>
              <w:rPr>
                <w:sz w:val="24"/>
              </w:rPr>
            </w:pPr>
            <w:r>
              <w:rPr>
                <w:sz w:val="24"/>
              </w:rPr>
              <w:t>Не</w:t>
            </w:r>
            <w:r>
              <w:rPr>
                <w:spacing w:val="80"/>
                <w:sz w:val="24"/>
              </w:rPr>
              <w:t xml:space="preserve"> </w:t>
            </w:r>
            <w:r>
              <w:rPr>
                <w:sz w:val="24"/>
              </w:rPr>
              <w:t>использовать</w:t>
            </w:r>
            <w:r>
              <w:rPr>
                <w:spacing w:val="79"/>
                <w:sz w:val="24"/>
              </w:rPr>
              <w:t xml:space="preserve"> </w:t>
            </w:r>
            <w:r>
              <w:rPr>
                <w:sz w:val="24"/>
              </w:rPr>
              <w:t>методы</w:t>
            </w:r>
            <w:r>
              <w:rPr>
                <w:spacing w:val="76"/>
                <w:sz w:val="24"/>
              </w:rPr>
              <w:t xml:space="preserve"> </w:t>
            </w:r>
            <w:proofErr w:type="spellStart"/>
            <w:r>
              <w:rPr>
                <w:sz w:val="24"/>
              </w:rPr>
              <w:t>обфускации</w:t>
            </w:r>
            <w:proofErr w:type="spellEnd"/>
            <w:r>
              <w:rPr>
                <w:spacing w:val="76"/>
                <w:sz w:val="24"/>
              </w:rPr>
              <w:t xml:space="preserve"> </w:t>
            </w:r>
            <w:r>
              <w:rPr>
                <w:sz w:val="24"/>
              </w:rPr>
              <w:t>для</w:t>
            </w:r>
            <w:r>
              <w:rPr>
                <w:spacing w:val="77"/>
                <w:sz w:val="24"/>
              </w:rPr>
              <w:t xml:space="preserve"> </w:t>
            </w:r>
            <w:r>
              <w:rPr>
                <w:sz w:val="24"/>
              </w:rPr>
              <w:t>сокрытия</w:t>
            </w:r>
            <w:r>
              <w:rPr>
                <w:spacing w:val="80"/>
                <w:sz w:val="24"/>
              </w:rPr>
              <w:t xml:space="preserve"> </w:t>
            </w:r>
            <w:r>
              <w:rPr>
                <w:sz w:val="24"/>
              </w:rPr>
              <w:t>или</w:t>
            </w:r>
            <w:r>
              <w:rPr>
                <w:spacing w:val="80"/>
                <w:sz w:val="24"/>
              </w:rPr>
              <w:t xml:space="preserve"> </w:t>
            </w:r>
            <w:r>
              <w:rPr>
                <w:sz w:val="24"/>
              </w:rPr>
              <w:t>искажения</w:t>
            </w:r>
            <w:r>
              <w:rPr>
                <w:spacing w:val="80"/>
                <w:sz w:val="24"/>
              </w:rPr>
              <w:t xml:space="preserve"> </w:t>
            </w:r>
            <w:r>
              <w:rPr>
                <w:sz w:val="24"/>
              </w:rPr>
              <w:t>исходного</w:t>
            </w:r>
            <w:r>
              <w:rPr>
                <w:spacing w:val="74"/>
                <w:sz w:val="24"/>
              </w:rPr>
              <w:t xml:space="preserve"> </w:t>
            </w:r>
            <w:r>
              <w:rPr>
                <w:sz w:val="24"/>
              </w:rPr>
              <w:t>кода, затрудняющие процесс независимого анализа кода.</w:t>
            </w:r>
          </w:p>
        </w:tc>
      </w:tr>
    </w:tbl>
    <w:p w14:paraId="20EB4DBB" w14:textId="77777777" w:rsidR="00600BE6" w:rsidRDefault="00600BE6">
      <w:pPr>
        <w:pStyle w:val="BodyText"/>
        <w:rPr>
          <w:b/>
          <w:i/>
          <w:sz w:val="20"/>
        </w:rPr>
      </w:pPr>
    </w:p>
    <w:p w14:paraId="20EB4DC1" w14:textId="77777777" w:rsidR="00600BE6" w:rsidRDefault="00600BE6">
      <w:pPr>
        <w:pStyle w:val="BodyText"/>
        <w:spacing w:before="3"/>
        <w:rPr>
          <w:b/>
          <w:i/>
          <w:sz w:val="20"/>
        </w:rPr>
      </w:pPr>
    </w:p>
    <w:p w14:paraId="2A0603CF" w14:textId="77777777" w:rsidR="001E652B" w:rsidRDefault="001E652B">
      <w:pPr>
        <w:pStyle w:val="BodyText"/>
        <w:spacing w:before="3"/>
        <w:rPr>
          <w:b/>
          <w:i/>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DC4" w14:textId="77777777" w:rsidTr="001E652B">
        <w:trPr>
          <w:trHeight w:val="850"/>
        </w:trPr>
        <w:tc>
          <w:tcPr>
            <w:tcW w:w="13904" w:type="dxa"/>
            <w:gridSpan w:val="3"/>
            <w:shd w:val="clear" w:color="auto" w:fill="FFC000"/>
          </w:tcPr>
          <w:p w14:paraId="20EB4DC2" w14:textId="77777777" w:rsidR="00600BE6" w:rsidRDefault="00600BE6" w:rsidP="001E652B">
            <w:pPr>
              <w:pStyle w:val="TableParagraph"/>
              <w:spacing w:before="7"/>
              <w:jc w:val="center"/>
              <w:rPr>
                <w:b/>
                <w:i/>
              </w:rPr>
            </w:pPr>
          </w:p>
          <w:p w14:paraId="20EB4DC3" w14:textId="77777777" w:rsidR="00600BE6" w:rsidRDefault="004E0F26" w:rsidP="001E652B">
            <w:pPr>
              <w:pStyle w:val="TableParagraph"/>
              <w:spacing w:before="1"/>
              <w:ind w:left="110"/>
              <w:jc w:val="center"/>
              <w:rPr>
                <w:b/>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tc>
      </w:tr>
      <w:tr w:rsidR="00600BE6" w14:paraId="20EB4DC7" w14:textId="77777777" w:rsidTr="001E652B">
        <w:trPr>
          <w:trHeight w:val="850"/>
        </w:trPr>
        <w:tc>
          <w:tcPr>
            <w:tcW w:w="13904" w:type="dxa"/>
            <w:gridSpan w:val="3"/>
            <w:shd w:val="clear" w:color="auto" w:fill="DFEBF7"/>
          </w:tcPr>
          <w:p w14:paraId="20EB4DC5" w14:textId="77777777" w:rsidR="00600BE6" w:rsidRDefault="00600BE6" w:rsidP="001E652B">
            <w:pPr>
              <w:pStyle w:val="TableParagraph"/>
              <w:spacing w:before="1"/>
              <w:jc w:val="center"/>
              <w:rPr>
                <w:b/>
                <w:i/>
                <w:sz w:val="23"/>
              </w:rPr>
            </w:pPr>
          </w:p>
          <w:p w14:paraId="20EB4DC6" w14:textId="77777777" w:rsidR="00600BE6" w:rsidRDefault="004E0F26" w:rsidP="001E652B">
            <w:pPr>
              <w:pStyle w:val="TableParagraph"/>
              <w:ind w:left="110"/>
              <w:jc w:val="center"/>
              <w:rPr>
                <w:b/>
                <w:sz w:val="24"/>
              </w:rPr>
            </w:pPr>
            <w:r>
              <w:rPr>
                <w:b/>
                <w:sz w:val="24"/>
              </w:rPr>
              <w:t>Тренд</w:t>
            </w:r>
            <w:r>
              <w:rPr>
                <w:b/>
                <w:spacing w:val="-1"/>
                <w:sz w:val="24"/>
              </w:rPr>
              <w:t xml:space="preserve"> </w:t>
            </w:r>
            <w:r>
              <w:rPr>
                <w:b/>
                <w:spacing w:val="-10"/>
                <w:sz w:val="24"/>
              </w:rPr>
              <w:t>1</w:t>
            </w:r>
          </w:p>
        </w:tc>
      </w:tr>
      <w:tr w:rsidR="00600BE6" w14:paraId="20EB4DD7" w14:textId="77777777" w:rsidTr="001E652B">
        <w:trPr>
          <w:trHeight w:val="3226"/>
        </w:trPr>
        <w:tc>
          <w:tcPr>
            <w:tcW w:w="3621" w:type="dxa"/>
            <w:vMerge w:val="restart"/>
            <w:shd w:val="clear" w:color="auto" w:fill="DEEBF6"/>
          </w:tcPr>
          <w:p w14:paraId="20EB4DC8" w14:textId="77777777" w:rsidR="00600BE6" w:rsidRDefault="00600BE6">
            <w:pPr>
              <w:pStyle w:val="TableParagraph"/>
              <w:rPr>
                <w:b/>
                <w:i/>
                <w:sz w:val="24"/>
              </w:rPr>
            </w:pPr>
          </w:p>
          <w:p w14:paraId="20EB4DC9" w14:textId="77777777" w:rsidR="00600BE6" w:rsidRDefault="00600BE6">
            <w:pPr>
              <w:pStyle w:val="TableParagraph"/>
              <w:rPr>
                <w:b/>
                <w:i/>
                <w:sz w:val="24"/>
              </w:rPr>
            </w:pPr>
          </w:p>
          <w:p w14:paraId="20EB4DCA" w14:textId="77777777" w:rsidR="00600BE6" w:rsidRDefault="00600BE6">
            <w:pPr>
              <w:pStyle w:val="TableParagraph"/>
              <w:rPr>
                <w:b/>
                <w:i/>
                <w:sz w:val="24"/>
              </w:rPr>
            </w:pPr>
          </w:p>
          <w:p w14:paraId="20EB4DCB" w14:textId="77777777" w:rsidR="00600BE6" w:rsidRDefault="00600BE6">
            <w:pPr>
              <w:pStyle w:val="TableParagraph"/>
              <w:rPr>
                <w:b/>
                <w:i/>
                <w:sz w:val="24"/>
              </w:rPr>
            </w:pPr>
          </w:p>
          <w:p w14:paraId="20EB4DCC" w14:textId="77777777" w:rsidR="00600BE6" w:rsidRDefault="00600BE6">
            <w:pPr>
              <w:pStyle w:val="TableParagraph"/>
              <w:spacing w:before="7"/>
              <w:rPr>
                <w:b/>
                <w:i/>
              </w:rPr>
            </w:pPr>
          </w:p>
          <w:p w14:paraId="20EB4DCD" w14:textId="77777777" w:rsidR="00600BE6" w:rsidRDefault="004E0F26">
            <w:pPr>
              <w:pStyle w:val="TableParagraph"/>
              <w:ind w:left="110"/>
              <w:rPr>
                <w:b/>
                <w:sz w:val="24"/>
              </w:rPr>
            </w:pPr>
            <w:r>
              <w:rPr>
                <w:b/>
                <w:spacing w:val="-2"/>
                <w:sz w:val="24"/>
              </w:rPr>
              <w:t>Развертывание</w:t>
            </w:r>
          </w:p>
          <w:p w14:paraId="20EB4DCE" w14:textId="77777777" w:rsidR="00600BE6" w:rsidRDefault="004E0F26">
            <w:pPr>
              <w:pStyle w:val="TableParagraph"/>
              <w:spacing w:before="42" w:line="276" w:lineRule="auto"/>
              <w:ind w:left="110" w:right="100"/>
              <w:rPr>
                <w:b/>
                <w:sz w:val="24"/>
              </w:rPr>
            </w:pPr>
            <w:r>
              <w:rPr>
                <w:b/>
                <w:sz w:val="24"/>
              </w:rPr>
              <w:t>технологических</w:t>
            </w:r>
            <w:r>
              <w:rPr>
                <w:b/>
                <w:spacing w:val="-14"/>
                <w:sz w:val="24"/>
              </w:rPr>
              <w:t xml:space="preserve"> </w:t>
            </w:r>
            <w:r>
              <w:rPr>
                <w:b/>
                <w:sz w:val="24"/>
              </w:rPr>
              <w:t>решений</w:t>
            </w:r>
            <w:r>
              <w:rPr>
                <w:b/>
                <w:spacing w:val="-14"/>
                <w:sz w:val="24"/>
              </w:rPr>
              <w:t xml:space="preserve"> </w:t>
            </w:r>
            <w:r>
              <w:rPr>
                <w:b/>
                <w:sz w:val="24"/>
              </w:rPr>
              <w:t xml:space="preserve">в сотрудничестве с предприятиями частного </w:t>
            </w:r>
            <w:r>
              <w:rPr>
                <w:b/>
                <w:spacing w:val="-2"/>
                <w:sz w:val="24"/>
              </w:rPr>
              <w:t>сектора</w:t>
            </w:r>
          </w:p>
        </w:tc>
        <w:tc>
          <w:tcPr>
            <w:tcW w:w="2871" w:type="dxa"/>
            <w:shd w:val="clear" w:color="auto" w:fill="D5DDE5"/>
          </w:tcPr>
          <w:p w14:paraId="20EB4DCF" w14:textId="77777777" w:rsidR="00600BE6" w:rsidRDefault="00600BE6" w:rsidP="001E652B">
            <w:pPr>
              <w:pStyle w:val="TableParagraph"/>
              <w:jc w:val="center"/>
              <w:rPr>
                <w:b/>
                <w:i/>
                <w:sz w:val="24"/>
              </w:rPr>
            </w:pPr>
          </w:p>
          <w:p w14:paraId="20EB4DD0" w14:textId="77777777" w:rsidR="00600BE6" w:rsidRDefault="00600BE6" w:rsidP="001E652B">
            <w:pPr>
              <w:pStyle w:val="TableParagraph"/>
              <w:jc w:val="center"/>
              <w:rPr>
                <w:b/>
                <w:i/>
                <w:sz w:val="24"/>
              </w:rPr>
            </w:pPr>
          </w:p>
          <w:p w14:paraId="20EB4DD1" w14:textId="77777777" w:rsidR="00600BE6" w:rsidRDefault="00600BE6" w:rsidP="001E652B">
            <w:pPr>
              <w:pStyle w:val="TableParagraph"/>
              <w:jc w:val="center"/>
              <w:rPr>
                <w:b/>
                <w:i/>
                <w:sz w:val="24"/>
              </w:rPr>
            </w:pPr>
          </w:p>
          <w:p w14:paraId="20EB4DD2" w14:textId="77777777" w:rsidR="00600BE6" w:rsidRDefault="00600BE6" w:rsidP="001E652B">
            <w:pPr>
              <w:pStyle w:val="TableParagraph"/>
              <w:jc w:val="center"/>
              <w:rPr>
                <w:b/>
                <w:i/>
                <w:sz w:val="24"/>
              </w:rPr>
            </w:pPr>
          </w:p>
          <w:p w14:paraId="20EB4DD3" w14:textId="77777777" w:rsidR="00600BE6" w:rsidRDefault="00600BE6" w:rsidP="001E652B">
            <w:pPr>
              <w:pStyle w:val="TableParagraph"/>
              <w:spacing w:before="2"/>
              <w:jc w:val="center"/>
              <w:rPr>
                <w:b/>
                <w:i/>
                <w:sz w:val="24"/>
              </w:rPr>
            </w:pPr>
          </w:p>
          <w:p w14:paraId="20EB4DD4" w14:textId="77777777" w:rsidR="00600BE6" w:rsidRDefault="004E0F26" w:rsidP="001E652B">
            <w:pPr>
              <w:pStyle w:val="TableParagraph"/>
              <w:ind w:left="110"/>
              <w:jc w:val="center"/>
              <w:rPr>
                <w:b/>
                <w:sz w:val="24"/>
              </w:rPr>
            </w:pPr>
            <w:r>
              <w:rPr>
                <w:b/>
                <w:spacing w:val="-2"/>
                <w:sz w:val="24"/>
              </w:rPr>
              <w:t>Оценка</w:t>
            </w:r>
          </w:p>
        </w:tc>
        <w:tc>
          <w:tcPr>
            <w:tcW w:w="7412" w:type="dxa"/>
            <w:shd w:val="clear" w:color="auto" w:fill="FFFFFF" w:themeFill="background1"/>
          </w:tcPr>
          <w:p w14:paraId="20EB4DD5" w14:textId="77777777" w:rsidR="00600BE6" w:rsidRDefault="004E0F26">
            <w:pPr>
              <w:pStyle w:val="TableParagraph"/>
              <w:spacing w:before="1"/>
              <w:ind w:left="110" w:right="91"/>
              <w:jc w:val="both"/>
              <w:rPr>
                <w:sz w:val="24"/>
              </w:rPr>
            </w:pPr>
            <w:r>
              <w:rPr>
                <w:sz w:val="24"/>
              </w:rPr>
              <w:t>Некоторые партнерские программы представляют собой соглашения о совместном использовании данных. Другие партнерские программы были связаны с частными компаниями, помогающими государственным органам проводить операции по негласному наблюдению.</w:t>
            </w:r>
            <w:r>
              <w:rPr>
                <w:spacing w:val="-2"/>
                <w:sz w:val="24"/>
              </w:rPr>
              <w:t xml:space="preserve"> </w:t>
            </w:r>
            <w:r>
              <w:rPr>
                <w:sz w:val="24"/>
              </w:rPr>
              <w:t>Большой</w:t>
            </w:r>
            <w:r>
              <w:rPr>
                <w:spacing w:val="-1"/>
                <w:sz w:val="24"/>
              </w:rPr>
              <w:t xml:space="preserve"> </w:t>
            </w:r>
            <w:r>
              <w:rPr>
                <w:sz w:val="24"/>
              </w:rPr>
              <w:t>недостаток</w:t>
            </w:r>
            <w:r>
              <w:rPr>
                <w:spacing w:val="-2"/>
                <w:sz w:val="24"/>
              </w:rPr>
              <w:t xml:space="preserve"> </w:t>
            </w:r>
            <w:r>
              <w:rPr>
                <w:sz w:val="24"/>
              </w:rPr>
              <w:t>таких</w:t>
            </w:r>
            <w:r>
              <w:rPr>
                <w:spacing w:val="-5"/>
                <w:sz w:val="24"/>
              </w:rPr>
              <w:t xml:space="preserve"> </w:t>
            </w:r>
            <w:r>
              <w:rPr>
                <w:sz w:val="24"/>
              </w:rPr>
              <w:t>партнерских программ –</w:t>
            </w:r>
            <w:r>
              <w:rPr>
                <w:spacing w:val="-5"/>
                <w:sz w:val="24"/>
              </w:rPr>
              <w:t xml:space="preserve"> </w:t>
            </w:r>
            <w:r>
              <w:rPr>
                <w:sz w:val="24"/>
              </w:rPr>
              <w:t>это отсутствие соответствующего законодательного регулирования. Более</w:t>
            </w:r>
            <w:r>
              <w:rPr>
                <w:spacing w:val="-8"/>
                <w:sz w:val="24"/>
              </w:rPr>
              <w:t xml:space="preserve"> </w:t>
            </w:r>
            <w:r>
              <w:rPr>
                <w:sz w:val="24"/>
              </w:rPr>
              <w:t>того,</w:t>
            </w:r>
            <w:r>
              <w:rPr>
                <w:spacing w:val="-4"/>
                <w:sz w:val="24"/>
              </w:rPr>
              <w:t xml:space="preserve"> </w:t>
            </w:r>
            <w:r>
              <w:rPr>
                <w:sz w:val="24"/>
              </w:rPr>
              <w:t>во</w:t>
            </w:r>
            <w:r>
              <w:rPr>
                <w:spacing w:val="-5"/>
                <w:sz w:val="24"/>
              </w:rPr>
              <w:t xml:space="preserve"> </w:t>
            </w:r>
            <w:r>
              <w:rPr>
                <w:sz w:val="24"/>
              </w:rPr>
              <w:t>всех</w:t>
            </w:r>
            <w:r>
              <w:rPr>
                <w:spacing w:val="-7"/>
                <w:sz w:val="24"/>
              </w:rPr>
              <w:t xml:space="preserve"> </w:t>
            </w:r>
            <w:r>
              <w:rPr>
                <w:sz w:val="24"/>
              </w:rPr>
              <w:t>странах</w:t>
            </w:r>
            <w:r>
              <w:rPr>
                <w:spacing w:val="-8"/>
                <w:sz w:val="24"/>
              </w:rPr>
              <w:t xml:space="preserve"> </w:t>
            </w:r>
            <w:r>
              <w:rPr>
                <w:sz w:val="24"/>
              </w:rPr>
              <w:t>исследования</w:t>
            </w:r>
            <w:r>
              <w:rPr>
                <w:spacing w:val="-8"/>
                <w:sz w:val="24"/>
              </w:rPr>
              <w:t xml:space="preserve"> </w:t>
            </w:r>
            <w:r>
              <w:rPr>
                <w:sz w:val="24"/>
              </w:rPr>
              <w:t>отсутствовало</w:t>
            </w:r>
            <w:r>
              <w:rPr>
                <w:spacing w:val="-6"/>
                <w:sz w:val="24"/>
              </w:rPr>
              <w:t xml:space="preserve"> </w:t>
            </w:r>
            <w:r>
              <w:rPr>
                <w:sz w:val="24"/>
              </w:rPr>
              <w:t xml:space="preserve">полноценное законодательство в области защиты данных, что подвергает еще большему сомнению легитимность таких государственно-частных </w:t>
            </w:r>
            <w:proofErr w:type="gramStart"/>
            <w:r>
              <w:rPr>
                <w:sz w:val="24"/>
              </w:rPr>
              <w:t>партнерств</w:t>
            </w:r>
            <w:r>
              <w:rPr>
                <w:spacing w:val="79"/>
                <w:w w:val="150"/>
                <w:sz w:val="24"/>
              </w:rPr>
              <w:t xml:space="preserve">  </w:t>
            </w:r>
            <w:r>
              <w:rPr>
                <w:sz w:val="24"/>
              </w:rPr>
              <w:t>и</w:t>
            </w:r>
            <w:proofErr w:type="gramEnd"/>
            <w:r>
              <w:rPr>
                <w:spacing w:val="53"/>
                <w:sz w:val="24"/>
              </w:rPr>
              <w:t xml:space="preserve">   </w:t>
            </w:r>
            <w:r>
              <w:rPr>
                <w:sz w:val="24"/>
              </w:rPr>
              <w:t>создает</w:t>
            </w:r>
            <w:r>
              <w:rPr>
                <w:spacing w:val="54"/>
                <w:sz w:val="24"/>
              </w:rPr>
              <w:t xml:space="preserve">   </w:t>
            </w:r>
            <w:r>
              <w:rPr>
                <w:sz w:val="24"/>
              </w:rPr>
              <w:t>предпосылки</w:t>
            </w:r>
            <w:r>
              <w:rPr>
                <w:spacing w:val="53"/>
                <w:sz w:val="24"/>
              </w:rPr>
              <w:t xml:space="preserve">   </w:t>
            </w:r>
            <w:r>
              <w:rPr>
                <w:sz w:val="24"/>
              </w:rPr>
              <w:t>для</w:t>
            </w:r>
            <w:r>
              <w:rPr>
                <w:spacing w:val="54"/>
                <w:sz w:val="24"/>
              </w:rPr>
              <w:t xml:space="preserve">   </w:t>
            </w:r>
            <w:r>
              <w:rPr>
                <w:spacing w:val="-2"/>
                <w:sz w:val="24"/>
              </w:rPr>
              <w:t>функциональной</w:t>
            </w:r>
          </w:p>
          <w:p w14:paraId="20EB4DD6" w14:textId="77777777" w:rsidR="00600BE6" w:rsidRDefault="004E0F26">
            <w:pPr>
              <w:pStyle w:val="TableParagraph"/>
              <w:spacing w:before="2" w:line="274" w:lineRule="exact"/>
              <w:ind w:left="110"/>
              <w:jc w:val="both"/>
              <w:rPr>
                <w:sz w:val="24"/>
              </w:rPr>
            </w:pPr>
            <w:r>
              <w:rPr>
                <w:sz w:val="24"/>
              </w:rPr>
              <w:t>избыточности</w:t>
            </w:r>
            <w:r>
              <w:rPr>
                <w:spacing w:val="-6"/>
                <w:sz w:val="24"/>
              </w:rPr>
              <w:t xml:space="preserve"> </w:t>
            </w:r>
            <w:r>
              <w:rPr>
                <w:sz w:val="24"/>
              </w:rPr>
              <w:t>и</w:t>
            </w:r>
            <w:r>
              <w:rPr>
                <w:spacing w:val="-4"/>
                <w:sz w:val="24"/>
              </w:rPr>
              <w:t xml:space="preserve"> </w:t>
            </w:r>
            <w:r>
              <w:rPr>
                <w:sz w:val="24"/>
              </w:rPr>
              <w:t>злоупотреблении</w:t>
            </w:r>
            <w:r>
              <w:rPr>
                <w:spacing w:val="-4"/>
                <w:sz w:val="24"/>
              </w:rPr>
              <w:t xml:space="preserve"> </w:t>
            </w:r>
            <w:r>
              <w:rPr>
                <w:sz w:val="24"/>
              </w:rPr>
              <w:t>властными</w:t>
            </w:r>
            <w:r>
              <w:rPr>
                <w:spacing w:val="-3"/>
                <w:sz w:val="24"/>
              </w:rPr>
              <w:t xml:space="preserve"> </w:t>
            </w:r>
            <w:r>
              <w:rPr>
                <w:spacing w:val="-2"/>
                <w:sz w:val="24"/>
              </w:rPr>
              <w:t>полномочиями.</w:t>
            </w:r>
          </w:p>
        </w:tc>
      </w:tr>
      <w:tr w:rsidR="00600BE6" w14:paraId="20EB4DDC" w14:textId="77777777" w:rsidTr="001E652B">
        <w:trPr>
          <w:trHeight w:val="1040"/>
        </w:trPr>
        <w:tc>
          <w:tcPr>
            <w:tcW w:w="3621" w:type="dxa"/>
            <w:vMerge/>
            <w:tcBorders>
              <w:top w:val="nil"/>
            </w:tcBorders>
            <w:shd w:val="clear" w:color="auto" w:fill="DEEBF6"/>
          </w:tcPr>
          <w:p w14:paraId="20EB4DD8" w14:textId="77777777" w:rsidR="00600BE6" w:rsidRDefault="00600BE6">
            <w:pPr>
              <w:rPr>
                <w:sz w:val="2"/>
                <w:szCs w:val="2"/>
              </w:rPr>
            </w:pPr>
          </w:p>
        </w:tc>
        <w:tc>
          <w:tcPr>
            <w:tcW w:w="2871" w:type="dxa"/>
            <w:shd w:val="clear" w:color="auto" w:fill="D5DDE5"/>
          </w:tcPr>
          <w:p w14:paraId="20EB4DD9" w14:textId="77777777" w:rsidR="00600BE6" w:rsidRDefault="00600BE6" w:rsidP="001E652B">
            <w:pPr>
              <w:pStyle w:val="TableParagraph"/>
              <w:spacing w:before="5"/>
              <w:jc w:val="center"/>
              <w:rPr>
                <w:b/>
                <w:i/>
                <w:sz w:val="30"/>
              </w:rPr>
            </w:pPr>
          </w:p>
          <w:p w14:paraId="20EB4DDA" w14:textId="77777777" w:rsidR="00600BE6" w:rsidRDefault="004E0F26" w:rsidP="001E652B">
            <w:pPr>
              <w:pStyle w:val="TableParagraph"/>
              <w:ind w:left="110"/>
              <w:jc w:val="center"/>
              <w:rPr>
                <w:b/>
                <w:sz w:val="24"/>
              </w:rPr>
            </w:pPr>
            <w:r>
              <w:rPr>
                <w:b/>
                <w:spacing w:val="-2"/>
                <w:sz w:val="24"/>
              </w:rPr>
              <w:t>Рекомендация</w:t>
            </w:r>
          </w:p>
        </w:tc>
        <w:tc>
          <w:tcPr>
            <w:tcW w:w="7412" w:type="dxa"/>
            <w:shd w:val="clear" w:color="auto" w:fill="FFFFFF" w:themeFill="background1"/>
          </w:tcPr>
          <w:p w14:paraId="20EB4DDB" w14:textId="77777777" w:rsidR="00600BE6" w:rsidRDefault="004E0F26">
            <w:pPr>
              <w:pStyle w:val="TableParagraph"/>
              <w:spacing w:line="242" w:lineRule="auto"/>
              <w:ind w:left="110" w:right="99"/>
              <w:jc w:val="both"/>
              <w:rPr>
                <w:sz w:val="24"/>
              </w:rPr>
            </w:pPr>
            <w:r>
              <w:rPr>
                <w:sz w:val="24"/>
              </w:rPr>
              <w:t>Использовать прозрачный механизм совместного использования данных между различными государственными органами и организациями частного сектора.</w:t>
            </w:r>
          </w:p>
        </w:tc>
      </w:tr>
    </w:tbl>
    <w:p w14:paraId="20EB4DDD" w14:textId="77777777" w:rsidR="00600BE6" w:rsidRDefault="00600BE6">
      <w:pPr>
        <w:spacing w:line="242" w:lineRule="auto"/>
        <w:jc w:val="both"/>
        <w:rPr>
          <w:sz w:val="24"/>
        </w:rPr>
        <w:sectPr w:rsidR="00600BE6">
          <w:pgSz w:w="16840" w:h="11910" w:orient="landscape"/>
          <w:pgMar w:top="1340" w:right="1320" w:bottom="1280" w:left="1300" w:header="0" w:footer="1098" w:gutter="0"/>
          <w:cols w:space="720"/>
        </w:sectPr>
      </w:pPr>
    </w:p>
    <w:p w14:paraId="20EB4DDE"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10283"/>
      </w:tblGrid>
      <w:tr w:rsidR="00600BE6" w14:paraId="20EB4DE2" w14:textId="77777777" w:rsidTr="001E652B">
        <w:trPr>
          <w:trHeight w:val="880"/>
        </w:trPr>
        <w:tc>
          <w:tcPr>
            <w:tcW w:w="3621" w:type="dxa"/>
            <w:vMerge w:val="restart"/>
            <w:shd w:val="clear" w:color="auto" w:fill="DEEBF6"/>
          </w:tcPr>
          <w:p w14:paraId="20EB4DDF" w14:textId="77777777" w:rsidR="00600BE6" w:rsidRDefault="00600BE6">
            <w:pPr>
              <w:pStyle w:val="TableParagraph"/>
              <w:rPr>
                <w:rFonts w:ascii="Times New Roman"/>
                <w:sz w:val="24"/>
              </w:rPr>
            </w:pPr>
          </w:p>
        </w:tc>
        <w:tc>
          <w:tcPr>
            <w:tcW w:w="10283" w:type="dxa"/>
            <w:shd w:val="clear" w:color="auto" w:fill="1F3864"/>
          </w:tcPr>
          <w:p w14:paraId="20EB4DE0" w14:textId="77777777" w:rsidR="00600BE6" w:rsidRDefault="00600BE6">
            <w:pPr>
              <w:pStyle w:val="TableParagraph"/>
              <w:spacing w:before="11"/>
              <w:rPr>
                <w:b/>
                <w:i/>
                <w:sz w:val="23"/>
              </w:rPr>
            </w:pPr>
          </w:p>
          <w:p w14:paraId="20EB4DE1" w14:textId="77777777" w:rsidR="00600BE6" w:rsidRDefault="004E0F26" w:rsidP="001E652B">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r w:rsidR="00600BE6" w14:paraId="20EB4DE9" w14:textId="77777777" w:rsidTr="001E652B">
        <w:trPr>
          <w:trHeight w:val="4687"/>
        </w:trPr>
        <w:tc>
          <w:tcPr>
            <w:tcW w:w="3621" w:type="dxa"/>
            <w:vMerge/>
            <w:tcBorders>
              <w:top w:val="nil"/>
            </w:tcBorders>
            <w:shd w:val="clear" w:color="auto" w:fill="DEEBF6"/>
          </w:tcPr>
          <w:p w14:paraId="20EB4DE3" w14:textId="77777777" w:rsidR="00600BE6" w:rsidRDefault="00600BE6">
            <w:pPr>
              <w:rPr>
                <w:sz w:val="2"/>
                <w:szCs w:val="2"/>
              </w:rPr>
            </w:pPr>
          </w:p>
        </w:tc>
        <w:tc>
          <w:tcPr>
            <w:tcW w:w="10283" w:type="dxa"/>
            <w:shd w:val="clear" w:color="auto" w:fill="FFFFFF" w:themeFill="background1"/>
          </w:tcPr>
          <w:p w14:paraId="20EB4DE4" w14:textId="77777777" w:rsidR="00600BE6" w:rsidRDefault="004E0F26">
            <w:pPr>
              <w:pStyle w:val="TableParagraph"/>
              <w:numPr>
                <w:ilvl w:val="0"/>
                <w:numId w:val="31"/>
              </w:numPr>
              <w:tabs>
                <w:tab w:val="left" w:pos="826"/>
              </w:tabs>
              <w:spacing w:line="242" w:lineRule="auto"/>
              <w:ind w:right="100"/>
              <w:jc w:val="both"/>
              <w:rPr>
                <w:sz w:val="24"/>
              </w:rPr>
            </w:pPr>
            <w:r>
              <w:rPr>
                <w:sz w:val="24"/>
              </w:rPr>
              <w:t>Свериться</w:t>
            </w:r>
            <w:r>
              <w:rPr>
                <w:spacing w:val="-4"/>
                <w:sz w:val="24"/>
              </w:rPr>
              <w:t xml:space="preserve"> </w:t>
            </w:r>
            <w:r>
              <w:rPr>
                <w:sz w:val="24"/>
              </w:rPr>
              <w:t>с</w:t>
            </w:r>
            <w:r>
              <w:rPr>
                <w:spacing w:val="-6"/>
                <w:sz w:val="24"/>
              </w:rPr>
              <w:t xml:space="preserve"> </w:t>
            </w:r>
            <w:r>
              <w:rPr>
                <w:sz w:val="24"/>
              </w:rPr>
              <w:t>соответствующей</w:t>
            </w:r>
            <w:r>
              <w:rPr>
                <w:spacing w:val="-5"/>
                <w:sz w:val="24"/>
              </w:rPr>
              <w:t xml:space="preserve"> </w:t>
            </w:r>
            <w:r>
              <w:rPr>
                <w:sz w:val="24"/>
              </w:rPr>
              <w:t>спецификацией</w:t>
            </w:r>
            <w:r>
              <w:rPr>
                <w:spacing w:val="-9"/>
                <w:sz w:val="24"/>
              </w:rPr>
              <w:t xml:space="preserve"> </w:t>
            </w:r>
            <w:r>
              <w:rPr>
                <w:sz w:val="24"/>
              </w:rPr>
              <w:t>требований</w:t>
            </w:r>
            <w:r>
              <w:rPr>
                <w:spacing w:val="-4"/>
                <w:sz w:val="24"/>
              </w:rPr>
              <w:t xml:space="preserve"> </w:t>
            </w:r>
            <w:r>
              <w:rPr>
                <w:sz w:val="24"/>
              </w:rPr>
              <w:t>к</w:t>
            </w:r>
            <w:r>
              <w:rPr>
                <w:spacing w:val="-6"/>
                <w:sz w:val="24"/>
              </w:rPr>
              <w:t xml:space="preserve"> </w:t>
            </w:r>
            <w:r>
              <w:rPr>
                <w:sz w:val="24"/>
              </w:rPr>
              <w:t>программному</w:t>
            </w:r>
            <w:r>
              <w:rPr>
                <w:spacing w:val="-4"/>
                <w:sz w:val="24"/>
              </w:rPr>
              <w:t xml:space="preserve"> </w:t>
            </w:r>
            <w:r>
              <w:rPr>
                <w:sz w:val="24"/>
              </w:rPr>
              <w:t>обеспечению</w:t>
            </w:r>
            <w:r>
              <w:rPr>
                <w:spacing w:val="-4"/>
                <w:sz w:val="24"/>
              </w:rPr>
              <w:t xml:space="preserve"> </w:t>
            </w:r>
            <w:r>
              <w:rPr>
                <w:sz w:val="24"/>
              </w:rPr>
              <w:t>с тем, чтобы определить необходимость совместного использования данных для функционирования приложения или системы, или одной из их функций.</w:t>
            </w:r>
          </w:p>
          <w:p w14:paraId="20EB4DE5" w14:textId="77777777" w:rsidR="00600BE6" w:rsidRDefault="00600BE6">
            <w:pPr>
              <w:pStyle w:val="TableParagraph"/>
              <w:spacing w:before="3"/>
              <w:rPr>
                <w:b/>
                <w:i/>
                <w:sz w:val="23"/>
              </w:rPr>
            </w:pPr>
          </w:p>
          <w:p w14:paraId="20EB4DE6" w14:textId="77777777" w:rsidR="00600BE6" w:rsidRDefault="004E0F26">
            <w:pPr>
              <w:pStyle w:val="TableParagraph"/>
              <w:numPr>
                <w:ilvl w:val="0"/>
                <w:numId w:val="31"/>
              </w:numPr>
              <w:tabs>
                <w:tab w:val="left" w:pos="826"/>
              </w:tabs>
              <w:ind w:right="95"/>
              <w:jc w:val="both"/>
              <w:rPr>
                <w:sz w:val="24"/>
              </w:rPr>
            </w:pPr>
            <w:r>
              <w:rPr>
                <w:sz w:val="24"/>
              </w:rPr>
              <w:t>Сформировать</w:t>
            </w:r>
            <w:r>
              <w:rPr>
                <w:spacing w:val="-14"/>
                <w:sz w:val="24"/>
              </w:rPr>
              <w:t xml:space="preserve"> </w:t>
            </w:r>
            <w:r>
              <w:rPr>
                <w:sz w:val="24"/>
              </w:rPr>
              <w:t>карты</w:t>
            </w:r>
            <w:r>
              <w:rPr>
                <w:spacing w:val="-14"/>
                <w:sz w:val="24"/>
              </w:rPr>
              <w:t xml:space="preserve"> </w:t>
            </w:r>
            <w:r>
              <w:rPr>
                <w:sz w:val="24"/>
              </w:rPr>
              <w:t>движения</w:t>
            </w:r>
            <w:r>
              <w:rPr>
                <w:spacing w:val="-13"/>
                <w:sz w:val="24"/>
              </w:rPr>
              <w:t xml:space="preserve"> </w:t>
            </w:r>
            <w:r>
              <w:rPr>
                <w:sz w:val="24"/>
              </w:rPr>
              <w:t>потоков</w:t>
            </w:r>
            <w:r>
              <w:rPr>
                <w:spacing w:val="-14"/>
                <w:sz w:val="24"/>
              </w:rPr>
              <w:t xml:space="preserve"> </w:t>
            </w:r>
            <w:r>
              <w:rPr>
                <w:sz w:val="24"/>
              </w:rPr>
              <w:t>данных</w:t>
            </w:r>
            <w:r>
              <w:rPr>
                <w:spacing w:val="-13"/>
                <w:sz w:val="24"/>
              </w:rPr>
              <w:t xml:space="preserve"> </w:t>
            </w:r>
            <w:r>
              <w:rPr>
                <w:sz w:val="24"/>
              </w:rPr>
              <w:t>и</w:t>
            </w:r>
            <w:r>
              <w:rPr>
                <w:spacing w:val="-14"/>
                <w:sz w:val="24"/>
              </w:rPr>
              <w:t xml:space="preserve"> </w:t>
            </w:r>
            <w:r>
              <w:rPr>
                <w:sz w:val="24"/>
              </w:rPr>
              <w:t>обеспечить</w:t>
            </w:r>
            <w:r>
              <w:rPr>
                <w:spacing w:val="-13"/>
                <w:sz w:val="24"/>
              </w:rPr>
              <w:t xml:space="preserve"> </w:t>
            </w:r>
            <w:r>
              <w:rPr>
                <w:sz w:val="24"/>
              </w:rPr>
              <w:t>протоколирование</w:t>
            </w:r>
            <w:r>
              <w:rPr>
                <w:spacing w:val="-14"/>
                <w:sz w:val="24"/>
              </w:rPr>
              <w:t xml:space="preserve"> </w:t>
            </w:r>
            <w:r>
              <w:rPr>
                <w:sz w:val="24"/>
              </w:rPr>
              <w:t>операций по обработке данных с целью документирования данных, которые были переданы государственным органам, а также целей такой передачи. В разделе "Инструменты реализации" для примера того, что должен содержать такой документ приведен соответствующий шаблон.</w:t>
            </w:r>
          </w:p>
          <w:p w14:paraId="20EB4DE7" w14:textId="77777777" w:rsidR="00600BE6" w:rsidRDefault="00600BE6">
            <w:pPr>
              <w:pStyle w:val="TableParagraph"/>
              <w:spacing w:before="10"/>
              <w:rPr>
                <w:b/>
                <w:i/>
                <w:sz w:val="23"/>
              </w:rPr>
            </w:pPr>
          </w:p>
          <w:p w14:paraId="20EB4DE8" w14:textId="77777777" w:rsidR="00600BE6" w:rsidRDefault="004E0F26">
            <w:pPr>
              <w:pStyle w:val="TableParagraph"/>
              <w:numPr>
                <w:ilvl w:val="0"/>
                <w:numId w:val="31"/>
              </w:numPr>
              <w:tabs>
                <w:tab w:val="left" w:pos="826"/>
              </w:tabs>
              <w:spacing w:before="1"/>
              <w:ind w:right="99"/>
              <w:jc w:val="both"/>
              <w:rPr>
                <w:sz w:val="24"/>
              </w:rPr>
            </w:pPr>
            <w:r>
              <w:rPr>
                <w:sz w:val="24"/>
              </w:rPr>
              <w:t>Провести консультационную работу с экспертами в области права с целью составления юридических формулировок, касающихся передачи данных государственным органам, целей такой передачи и других соответствующих обязательств, применимых к ней. Эти формулировки должны быть включены в любой договор на оказание услуг между разработчиком и правительством.</w:t>
            </w:r>
          </w:p>
        </w:tc>
      </w:tr>
      <w:tr w:rsidR="00600BE6" w14:paraId="20EB4DEC" w14:textId="77777777" w:rsidTr="001E652B">
        <w:trPr>
          <w:trHeight w:val="955"/>
        </w:trPr>
        <w:tc>
          <w:tcPr>
            <w:tcW w:w="13904" w:type="dxa"/>
            <w:gridSpan w:val="2"/>
            <w:shd w:val="clear" w:color="auto" w:fill="34B050"/>
          </w:tcPr>
          <w:p w14:paraId="20EB4DEA" w14:textId="77777777" w:rsidR="00600BE6" w:rsidRDefault="00600BE6">
            <w:pPr>
              <w:pStyle w:val="TableParagraph"/>
              <w:spacing w:before="10"/>
              <w:rPr>
                <w:b/>
                <w:i/>
                <w:sz w:val="23"/>
              </w:rPr>
            </w:pPr>
          </w:p>
          <w:p w14:paraId="20EB4DEB" w14:textId="77777777" w:rsidR="00600BE6" w:rsidRDefault="004E0F26" w:rsidP="001E652B">
            <w:pPr>
              <w:pStyle w:val="TableParagraph"/>
              <w:ind w:left="110"/>
              <w:jc w:val="center"/>
              <w:rPr>
                <w:b/>
                <w:sz w:val="24"/>
              </w:rPr>
            </w:pPr>
            <w:r>
              <w:rPr>
                <w:b/>
                <w:sz w:val="24"/>
              </w:rPr>
              <w:t>Применимые</w:t>
            </w:r>
            <w:r>
              <w:rPr>
                <w:b/>
                <w:spacing w:val="-5"/>
                <w:sz w:val="24"/>
              </w:rPr>
              <w:t xml:space="preserve"> </w:t>
            </w:r>
            <w:r>
              <w:rPr>
                <w:b/>
                <w:sz w:val="24"/>
              </w:rPr>
              <w:t>инструменты</w:t>
            </w:r>
            <w:r>
              <w:rPr>
                <w:b/>
                <w:spacing w:val="-5"/>
                <w:sz w:val="24"/>
              </w:rPr>
              <w:t xml:space="preserve"> </w:t>
            </w:r>
            <w:r>
              <w:rPr>
                <w:b/>
                <w:spacing w:val="-2"/>
                <w:sz w:val="24"/>
              </w:rPr>
              <w:t>реализации</w:t>
            </w:r>
          </w:p>
        </w:tc>
      </w:tr>
      <w:tr w:rsidR="00600BE6" w14:paraId="20EB4DEF" w14:textId="77777777" w:rsidTr="001E652B">
        <w:trPr>
          <w:trHeight w:val="285"/>
        </w:trPr>
        <w:tc>
          <w:tcPr>
            <w:tcW w:w="13904" w:type="dxa"/>
            <w:gridSpan w:val="2"/>
            <w:shd w:val="clear" w:color="auto" w:fill="FFFFFF" w:themeFill="background1"/>
          </w:tcPr>
          <w:p w14:paraId="20EB4DED" w14:textId="77777777" w:rsidR="00600BE6" w:rsidRDefault="004E0F26">
            <w:pPr>
              <w:pStyle w:val="TableParagraph"/>
              <w:numPr>
                <w:ilvl w:val="0"/>
                <w:numId w:val="30"/>
              </w:numPr>
              <w:tabs>
                <w:tab w:val="left" w:pos="829"/>
                <w:tab w:val="left" w:pos="830"/>
              </w:tabs>
              <w:spacing w:line="289" w:lineRule="exact"/>
              <w:rPr>
                <w:sz w:val="24"/>
              </w:rPr>
            </w:pPr>
            <w:r>
              <w:rPr>
                <w:sz w:val="24"/>
              </w:rPr>
              <w:t>Шаблон</w:t>
            </w:r>
            <w:r>
              <w:rPr>
                <w:spacing w:val="-4"/>
                <w:sz w:val="24"/>
              </w:rPr>
              <w:t xml:space="preserve"> </w:t>
            </w:r>
            <w:r>
              <w:rPr>
                <w:sz w:val="24"/>
              </w:rPr>
              <w:t>спецификации</w:t>
            </w:r>
            <w:r>
              <w:rPr>
                <w:spacing w:val="-5"/>
                <w:sz w:val="24"/>
              </w:rPr>
              <w:t xml:space="preserve"> </w:t>
            </w:r>
            <w:r>
              <w:rPr>
                <w:sz w:val="24"/>
              </w:rPr>
              <w:t>требований</w:t>
            </w:r>
            <w:r>
              <w:rPr>
                <w:spacing w:val="-1"/>
                <w:sz w:val="24"/>
              </w:rPr>
              <w:t xml:space="preserve"> </w:t>
            </w:r>
            <w:r>
              <w:rPr>
                <w:sz w:val="24"/>
              </w:rPr>
              <w:t>к</w:t>
            </w:r>
            <w:r>
              <w:rPr>
                <w:spacing w:val="-3"/>
                <w:sz w:val="24"/>
              </w:rPr>
              <w:t xml:space="preserve"> </w:t>
            </w:r>
            <w:r>
              <w:rPr>
                <w:sz w:val="24"/>
              </w:rPr>
              <w:t>программному</w:t>
            </w:r>
            <w:r>
              <w:rPr>
                <w:spacing w:val="-1"/>
                <w:sz w:val="24"/>
              </w:rPr>
              <w:t xml:space="preserve"> </w:t>
            </w:r>
            <w:r>
              <w:rPr>
                <w:spacing w:val="-2"/>
                <w:sz w:val="24"/>
              </w:rPr>
              <w:t>обеспечению</w:t>
            </w:r>
          </w:p>
          <w:p w14:paraId="20EB4DEE" w14:textId="77777777" w:rsidR="00600BE6" w:rsidRDefault="004E0F26">
            <w:pPr>
              <w:pStyle w:val="TableParagraph"/>
              <w:numPr>
                <w:ilvl w:val="0"/>
                <w:numId w:val="30"/>
              </w:numPr>
              <w:tabs>
                <w:tab w:val="left" w:pos="829"/>
                <w:tab w:val="left" w:pos="830"/>
              </w:tabs>
              <w:spacing w:before="2"/>
              <w:rPr>
                <w:sz w:val="24"/>
              </w:rPr>
            </w:pPr>
            <w:r>
              <w:rPr>
                <w:sz w:val="24"/>
              </w:rPr>
              <w:t>Шаблон</w:t>
            </w:r>
            <w:r>
              <w:rPr>
                <w:spacing w:val="-4"/>
                <w:sz w:val="24"/>
              </w:rPr>
              <w:t xml:space="preserve"> </w:t>
            </w:r>
            <w:r>
              <w:rPr>
                <w:sz w:val="24"/>
              </w:rPr>
              <w:t>карты</w:t>
            </w:r>
            <w:r>
              <w:rPr>
                <w:spacing w:val="-7"/>
                <w:sz w:val="24"/>
              </w:rPr>
              <w:t xml:space="preserve"> </w:t>
            </w:r>
            <w:r>
              <w:rPr>
                <w:sz w:val="24"/>
              </w:rPr>
              <w:t>потока</w:t>
            </w:r>
            <w:r>
              <w:rPr>
                <w:spacing w:val="-3"/>
                <w:sz w:val="24"/>
              </w:rPr>
              <w:t xml:space="preserve"> </w:t>
            </w:r>
            <w:r>
              <w:rPr>
                <w:sz w:val="24"/>
              </w:rPr>
              <w:t>персональных</w:t>
            </w:r>
            <w:r>
              <w:rPr>
                <w:spacing w:val="-6"/>
                <w:sz w:val="24"/>
              </w:rPr>
              <w:t xml:space="preserve"> </w:t>
            </w:r>
            <w:r>
              <w:rPr>
                <w:sz w:val="24"/>
              </w:rPr>
              <w:t>данных</w:t>
            </w:r>
            <w:r>
              <w:rPr>
                <w:spacing w:val="-2"/>
                <w:sz w:val="24"/>
              </w:rPr>
              <w:t xml:space="preserve"> </w:t>
            </w:r>
            <w:r>
              <w:rPr>
                <w:sz w:val="24"/>
              </w:rPr>
              <w:t>приложения</w:t>
            </w:r>
            <w:r>
              <w:rPr>
                <w:spacing w:val="-1"/>
                <w:sz w:val="24"/>
              </w:rPr>
              <w:t xml:space="preserve"> </w:t>
            </w:r>
            <w:r>
              <w:rPr>
                <w:sz w:val="24"/>
              </w:rPr>
              <w:t>по</w:t>
            </w:r>
            <w:r>
              <w:rPr>
                <w:spacing w:val="-3"/>
                <w:sz w:val="24"/>
              </w:rPr>
              <w:t xml:space="preserve"> </w:t>
            </w:r>
            <w:r>
              <w:rPr>
                <w:sz w:val="24"/>
              </w:rPr>
              <w:t>отслеживанию</w:t>
            </w:r>
            <w:r>
              <w:rPr>
                <w:spacing w:val="-1"/>
                <w:sz w:val="24"/>
              </w:rPr>
              <w:t xml:space="preserve"> </w:t>
            </w:r>
            <w:r>
              <w:rPr>
                <w:sz w:val="24"/>
              </w:rPr>
              <w:t>паспортов</w:t>
            </w:r>
            <w:r>
              <w:rPr>
                <w:spacing w:val="-2"/>
                <w:sz w:val="24"/>
              </w:rPr>
              <w:t xml:space="preserve"> иммунизации</w:t>
            </w:r>
          </w:p>
        </w:tc>
      </w:tr>
    </w:tbl>
    <w:p w14:paraId="20EB4DF0" w14:textId="77777777" w:rsidR="00600BE6" w:rsidRDefault="00600BE6">
      <w:pPr>
        <w:rPr>
          <w:sz w:val="24"/>
        </w:rPr>
        <w:sectPr w:rsidR="00600BE6">
          <w:pgSz w:w="16840" w:h="11910" w:orient="landscape"/>
          <w:pgMar w:top="1340" w:right="1320" w:bottom="1280" w:left="1300" w:header="0" w:footer="1098" w:gutter="0"/>
          <w:cols w:space="720"/>
        </w:sectPr>
      </w:pPr>
    </w:p>
    <w:p w14:paraId="20EB4DF1"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DF4" w14:textId="77777777" w:rsidTr="009A7E9D">
        <w:trPr>
          <w:trHeight w:val="850"/>
        </w:trPr>
        <w:tc>
          <w:tcPr>
            <w:tcW w:w="13904" w:type="dxa"/>
            <w:gridSpan w:val="3"/>
            <w:shd w:val="clear" w:color="auto" w:fill="FFC000"/>
          </w:tcPr>
          <w:p w14:paraId="20EB4DF2" w14:textId="77777777" w:rsidR="00600BE6" w:rsidRDefault="00600BE6" w:rsidP="009A7E9D">
            <w:pPr>
              <w:pStyle w:val="TableParagraph"/>
              <w:spacing w:before="8"/>
              <w:jc w:val="center"/>
              <w:rPr>
                <w:b/>
                <w:i/>
              </w:rPr>
            </w:pPr>
          </w:p>
          <w:p w14:paraId="20EB4DF3" w14:textId="77777777" w:rsidR="00600BE6" w:rsidRDefault="004E0F26" w:rsidP="009A7E9D">
            <w:pPr>
              <w:pStyle w:val="TableParagraph"/>
              <w:ind w:left="110"/>
              <w:jc w:val="center"/>
              <w:rPr>
                <w:b/>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tc>
      </w:tr>
      <w:tr w:rsidR="00600BE6" w14:paraId="20EB4DF7" w14:textId="77777777" w:rsidTr="009A7E9D">
        <w:trPr>
          <w:trHeight w:val="850"/>
        </w:trPr>
        <w:tc>
          <w:tcPr>
            <w:tcW w:w="13904" w:type="dxa"/>
            <w:gridSpan w:val="3"/>
            <w:shd w:val="clear" w:color="auto" w:fill="DFEBF7"/>
          </w:tcPr>
          <w:p w14:paraId="20EB4DF5" w14:textId="77777777" w:rsidR="00600BE6" w:rsidRDefault="00600BE6" w:rsidP="009A7E9D">
            <w:pPr>
              <w:pStyle w:val="TableParagraph"/>
              <w:jc w:val="center"/>
              <w:rPr>
                <w:b/>
                <w:i/>
                <w:sz w:val="23"/>
              </w:rPr>
            </w:pPr>
          </w:p>
          <w:p w14:paraId="20EB4DF6" w14:textId="77777777" w:rsidR="00600BE6" w:rsidRDefault="004E0F26" w:rsidP="009A7E9D">
            <w:pPr>
              <w:pStyle w:val="TableParagraph"/>
              <w:ind w:left="110"/>
              <w:jc w:val="center"/>
              <w:rPr>
                <w:b/>
                <w:sz w:val="24"/>
              </w:rPr>
            </w:pPr>
            <w:r>
              <w:rPr>
                <w:b/>
                <w:sz w:val="24"/>
              </w:rPr>
              <w:t>Тренд</w:t>
            </w:r>
            <w:r>
              <w:rPr>
                <w:b/>
                <w:spacing w:val="-1"/>
                <w:sz w:val="24"/>
              </w:rPr>
              <w:t xml:space="preserve"> </w:t>
            </w:r>
            <w:r>
              <w:rPr>
                <w:b/>
                <w:spacing w:val="-10"/>
                <w:sz w:val="24"/>
              </w:rPr>
              <w:t>2</w:t>
            </w:r>
          </w:p>
        </w:tc>
      </w:tr>
      <w:tr w:rsidR="00600BE6" w14:paraId="20EB4E0A" w14:textId="77777777" w:rsidTr="009A7E9D">
        <w:trPr>
          <w:trHeight w:val="3521"/>
        </w:trPr>
        <w:tc>
          <w:tcPr>
            <w:tcW w:w="3621" w:type="dxa"/>
            <w:vMerge w:val="restart"/>
            <w:shd w:val="clear" w:color="auto" w:fill="DEEBF6"/>
          </w:tcPr>
          <w:p w14:paraId="20EB4DF8" w14:textId="77777777" w:rsidR="00600BE6" w:rsidRDefault="00600BE6">
            <w:pPr>
              <w:pStyle w:val="TableParagraph"/>
              <w:rPr>
                <w:b/>
                <w:i/>
                <w:sz w:val="24"/>
              </w:rPr>
            </w:pPr>
          </w:p>
          <w:p w14:paraId="20EB4DF9" w14:textId="77777777" w:rsidR="00600BE6" w:rsidRDefault="00600BE6">
            <w:pPr>
              <w:pStyle w:val="TableParagraph"/>
              <w:rPr>
                <w:b/>
                <w:i/>
                <w:sz w:val="24"/>
              </w:rPr>
            </w:pPr>
          </w:p>
          <w:p w14:paraId="20EB4DFA" w14:textId="77777777" w:rsidR="00600BE6" w:rsidRDefault="00600BE6">
            <w:pPr>
              <w:pStyle w:val="TableParagraph"/>
              <w:rPr>
                <w:b/>
                <w:i/>
                <w:sz w:val="24"/>
              </w:rPr>
            </w:pPr>
          </w:p>
          <w:p w14:paraId="20EB4DFB" w14:textId="77777777" w:rsidR="00600BE6" w:rsidRDefault="00600BE6">
            <w:pPr>
              <w:pStyle w:val="TableParagraph"/>
              <w:rPr>
                <w:b/>
                <w:i/>
                <w:sz w:val="24"/>
              </w:rPr>
            </w:pPr>
          </w:p>
          <w:p w14:paraId="20EB4DFC" w14:textId="77777777" w:rsidR="00600BE6" w:rsidRDefault="00600BE6">
            <w:pPr>
              <w:pStyle w:val="TableParagraph"/>
              <w:rPr>
                <w:b/>
                <w:i/>
                <w:sz w:val="24"/>
              </w:rPr>
            </w:pPr>
          </w:p>
          <w:p w14:paraId="20EB4DFD" w14:textId="77777777" w:rsidR="00600BE6" w:rsidRDefault="00600BE6">
            <w:pPr>
              <w:pStyle w:val="TableParagraph"/>
              <w:rPr>
                <w:b/>
                <w:i/>
                <w:sz w:val="24"/>
              </w:rPr>
            </w:pPr>
          </w:p>
          <w:p w14:paraId="20EB4DFE" w14:textId="77777777" w:rsidR="00600BE6" w:rsidRDefault="00600BE6">
            <w:pPr>
              <w:pStyle w:val="TableParagraph"/>
              <w:rPr>
                <w:b/>
                <w:i/>
                <w:sz w:val="24"/>
              </w:rPr>
            </w:pPr>
          </w:p>
          <w:p w14:paraId="20EB4DFF" w14:textId="77777777" w:rsidR="00600BE6" w:rsidRDefault="00600BE6">
            <w:pPr>
              <w:pStyle w:val="TableParagraph"/>
              <w:rPr>
                <w:b/>
                <w:i/>
                <w:sz w:val="24"/>
              </w:rPr>
            </w:pPr>
          </w:p>
          <w:p w14:paraId="20EB4E00" w14:textId="77777777" w:rsidR="00600BE6" w:rsidRDefault="00600BE6">
            <w:pPr>
              <w:pStyle w:val="TableParagraph"/>
              <w:rPr>
                <w:b/>
                <w:i/>
                <w:sz w:val="24"/>
              </w:rPr>
            </w:pPr>
          </w:p>
          <w:p w14:paraId="20EB4E01" w14:textId="77777777" w:rsidR="00600BE6" w:rsidRDefault="004E0F26">
            <w:pPr>
              <w:pStyle w:val="TableParagraph"/>
              <w:spacing w:before="180" w:line="276" w:lineRule="auto"/>
              <w:ind w:left="110"/>
              <w:rPr>
                <w:b/>
                <w:sz w:val="24"/>
              </w:rPr>
            </w:pPr>
            <w:r>
              <w:rPr>
                <w:b/>
                <w:sz w:val="24"/>
              </w:rPr>
              <w:t>Большинство стран приняли решение выбрать централизованную</w:t>
            </w:r>
            <w:r>
              <w:rPr>
                <w:b/>
                <w:spacing w:val="-14"/>
                <w:sz w:val="24"/>
              </w:rPr>
              <w:t xml:space="preserve"> </w:t>
            </w:r>
            <w:r>
              <w:rPr>
                <w:b/>
                <w:sz w:val="24"/>
              </w:rPr>
              <w:t>модель</w:t>
            </w:r>
            <w:r>
              <w:rPr>
                <w:b/>
                <w:spacing w:val="-14"/>
                <w:sz w:val="24"/>
              </w:rPr>
              <w:t xml:space="preserve"> </w:t>
            </w:r>
            <w:r>
              <w:rPr>
                <w:b/>
                <w:sz w:val="24"/>
              </w:rPr>
              <w:t>при разработке программ по отслеживанию контактов</w:t>
            </w:r>
          </w:p>
        </w:tc>
        <w:tc>
          <w:tcPr>
            <w:tcW w:w="2871" w:type="dxa"/>
            <w:shd w:val="clear" w:color="auto" w:fill="D5DDE5"/>
          </w:tcPr>
          <w:p w14:paraId="20EB4E02" w14:textId="77777777" w:rsidR="00600BE6" w:rsidRDefault="00600BE6" w:rsidP="009A7E9D">
            <w:pPr>
              <w:pStyle w:val="TableParagraph"/>
              <w:jc w:val="center"/>
              <w:rPr>
                <w:b/>
                <w:i/>
                <w:sz w:val="24"/>
              </w:rPr>
            </w:pPr>
          </w:p>
          <w:p w14:paraId="20EB4E03" w14:textId="77777777" w:rsidR="00600BE6" w:rsidRDefault="00600BE6" w:rsidP="009A7E9D">
            <w:pPr>
              <w:pStyle w:val="TableParagraph"/>
              <w:jc w:val="center"/>
              <w:rPr>
                <w:b/>
                <w:i/>
                <w:sz w:val="24"/>
              </w:rPr>
            </w:pPr>
          </w:p>
          <w:p w14:paraId="20EB4E04" w14:textId="77777777" w:rsidR="00600BE6" w:rsidRDefault="00600BE6" w:rsidP="009A7E9D">
            <w:pPr>
              <w:pStyle w:val="TableParagraph"/>
              <w:jc w:val="center"/>
              <w:rPr>
                <w:b/>
                <w:i/>
                <w:sz w:val="24"/>
              </w:rPr>
            </w:pPr>
          </w:p>
          <w:p w14:paraId="20EB4E05" w14:textId="77777777" w:rsidR="00600BE6" w:rsidRDefault="00600BE6" w:rsidP="009A7E9D">
            <w:pPr>
              <w:pStyle w:val="TableParagraph"/>
              <w:jc w:val="center"/>
              <w:rPr>
                <w:b/>
                <w:i/>
                <w:sz w:val="24"/>
              </w:rPr>
            </w:pPr>
          </w:p>
          <w:p w14:paraId="20EB4E06" w14:textId="77777777" w:rsidR="00600BE6" w:rsidRDefault="00600BE6" w:rsidP="009A7E9D">
            <w:pPr>
              <w:pStyle w:val="TableParagraph"/>
              <w:jc w:val="center"/>
              <w:rPr>
                <w:b/>
                <w:i/>
                <w:sz w:val="24"/>
              </w:rPr>
            </w:pPr>
          </w:p>
          <w:p w14:paraId="20EB4E07" w14:textId="77777777" w:rsidR="00600BE6" w:rsidRDefault="004E0F26" w:rsidP="009A7E9D">
            <w:pPr>
              <w:pStyle w:val="TableParagraph"/>
              <w:spacing w:before="147"/>
              <w:ind w:left="110"/>
              <w:jc w:val="center"/>
              <w:rPr>
                <w:b/>
                <w:sz w:val="24"/>
              </w:rPr>
            </w:pPr>
            <w:r>
              <w:rPr>
                <w:b/>
                <w:spacing w:val="-2"/>
                <w:sz w:val="24"/>
              </w:rPr>
              <w:t>Оценка</w:t>
            </w:r>
          </w:p>
        </w:tc>
        <w:tc>
          <w:tcPr>
            <w:tcW w:w="7412" w:type="dxa"/>
            <w:shd w:val="clear" w:color="auto" w:fill="FFFFFF" w:themeFill="background1"/>
          </w:tcPr>
          <w:p w14:paraId="20EB4E08" w14:textId="77777777" w:rsidR="00600BE6" w:rsidRDefault="004E0F26">
            <w:pPr>
              <w:pStyle w:val="TableParagraph"/>
              <w:tabs>
                <w:tab w:val="left" w:pos="984"/>
                <w:tab w:val="left" w:pos="3133"/>
                <w:tab w:val="left" w:pos="4863"/>
                <w:tab w:val="left" w:pos="6607"/>
              </w:tabs>
              <w:spacing w:before="1"/>
              <w:ind w:left="110" w:right="94"/>
              <w:jc w:val="both"/>
              <w:rPr>
                <w:sz w:val="24"/>
              </w:rPr>
            </w:pPr>
            <w:r>
              <w:rPr>
                <w:sz w:val="24"/>
              </w:rPr>
              <w:t>Считается, что централизованные системы меньше отвечают требованиям концепции "проектируемая конфиденциальность", чем децентрализованные. В централизованной модели большая часть необходимых вычислений производится на центральном сервере, оператором которого является полномочный орган государственной власти, что</w:t>
            </w:r>
            <w:r>
              <w:rPr>
                <w:spacing w:val="-2"/>
                <w:sz w:val="24"/>
              </w:rPr>
              <w:t xml:space="preserve"> </w:t>
            </w:r>
            <w:r>
              <w:rPr>
                <w:sz w:val="24"/>
              </w:rPr>
              <w:t>делает персональные</w:t>
            </w:r>
            <w:r>
              <w:rPr>
                <w:spacing w:val="-4"/>
                <w:sz w:val="24"/>
              </w:rPr>
              <w:t xml:space="preserve"> </w:t>
            </w:r>
            <w:r>
              <w:rPr>
                <w:sz w:val="24"/>
              </w:rPr>
              <w:t xml:space="preserve">данные легкодоступными для этого органа. В децентрализованной модели, напротив, большая часть вычислений производится на устройстве пользователя, наиболее чувствительная информация хранится локально, другим устройствам </w:t>
            </w:r>
            <w:r>
              <w:rPr>
                <w:spacing w:val="-10"/>
                <w:sz w:val="24"/>
              </w:rPr>
              <w:t>и</w:t>
            </w:r>
            <w:r>
              <w:rPr>
                <w:sz w:val="24"/>
              </w:rPr>
              <w:tab/>
            </w:r>
            <w:r>
              <w:rPr>
                <w:spacing w:val="-2"/>
                <w:sz w:val="24"/>
              </w:rPr>
              <w:t>центральным</w:t>
            </w:r>
            <w:r>
              <w:rPr>
                <w:sz w:val="24"/>
              </w:rPr>
              <w:tab/>
            </w:r>
            <w:r>
              <w:rPr>
                <w:spacing w:val="-2"/>
                <w:sz w:val="24"/>
              </w:rPr>
              <w:t>серверам</w:t>
            </w:r>
            <w:r>
              <w:rPr>
                <w:sz w:val="24"/>
              </w:rPr>
              <w:tab/>
            </w:r>
            <w:r>
              <w:rPr>
                <w:spacing w:val="-2"/>
                <w:sz w:val="24"/>
              </w:rPr>
              <w:t>передают</w:t>
            </w:r>
            <w:r>
              <w:rPr>
                <w:sz w:val="24"/>
              </w:rPr>
              <w:tab/>
            </w:r>
            <w:r>
              <w:rPr>
                <w:spacing w:val="-2"/>
                <w:sz w:val="24"/>
              </w:rPr>
              <w:t xml:space="preserve">только </w:t>
            </w:r>
            <w:proofErr w:type="spellStart"/>
            <w:proofErr w:type="gramStart"/>
            <w:r>
              <w:rPr>
                <w:sz w:val="24"/>
              </w:rPr>
              <w:t>псевдоанонимизированные</w:t>
            </w:r>
            <w:proofErr w:type="spellEnd"/>
            <w:r>
              <w:rPr>
                <w:spacing w:val="73"/>
                <w:w w:val="150"/>
                <w:sz w:val="24"/>
              </w:rPr>
              <w:t xml:space="preserve">  </w:t>
            </w:r>
            <w:r>
              <w:rPr>
                <w:sz w:val="24"/>
              </w:rPr>
              <w:t>данные</w:t>
            </w:r>
            <w:proofErr w:type="gramEnd"/>
            <w:r>
              <w:rPr>
                <w:sz w:val="24"/>
              </w:rPr>
              <w:t>.</w:t>
            </w:r>
            <w:r>
              <w:rPr>
                <w:spacing w:val="74"/>
                <w:w w:val="150"/>
                <w:sz w:val="24"/>
              </w:rPr>
              <w:t xml:space="preserve">  </w:t>
            </w:r>
            <w:proofErr w:type="gramStart"/>
            <w:r>
              <w:rPr>
                <w:sz w:val="24"/>
              </w:rPr>
              <w:t>Именно</w:t>
            </w:r>
            <w:r>
              <w:rPr>
                <w:spacing w:val="72"/>
                <w:w w:val="150"/>
                <w:sz w:val="24"/>
              </w:rPr>
              <w:t xml:space="preserve">  </w:t>
            </w:r>
            <w:r>
              <w:rPr>
                <w:sz w:val="24"/>
              </w:rPr>
              <w:t>такую</w:t>
            </w:r>
            <w:proofErr w:type="gramEnd"/>
            <w:r>
              <w:rPr>
                <w:spacing w:val="74"/>
                <w:w w:val="150"/>
                <w:sz w:val="24"/>
              </w:rPr>
              <w:t xml:space="preserve">  </w:t>
            </w:r>
            <w:r>
              <w:rPr>
                <w:spacing w:val="-2"/>
                <w:sz w:val="24"/>
              </w:rPr>
              <w:t>модель</w:t>
            </w:r>
          </w:p>
          <w:p w14:paraId="20EB4E09" w14:textId="77777777" w:rsidR="00600BE6" w:rsidRDefault="004E0F26">
            <w:pPr>
              <w:pStyle w:val="TableParagraph"/>
              <w:spacing w:before="4" w:line="274" w:lineRule="exact"/>
              <w:ind w:left="110"/>
              <w:jc w:val="both"/>
              <w:rPr>
                <w:sz w:val="24"/>
              </w:rPr>
            </w:pPr>
            <w:r>
              <w:rPr>
                <w:sz w:val="24"/>
              </w:rPr>
              <w:t>используют</w:t>
            </w:r>
            <w:r>
              <w:rPr>
                <w:spacing w:val="-2"/>
                <w:sz w:val="24"/>
              </w:rPr>
              <w:t xml:space="preserve"> </w:t>
            </w:r>
            <w:r>
              <w:rPr>
                <w:sz w:val="24"/>
              </w:rPr>
              <w:t>страны,</w:t>
            </w:r>
            <w:r>
              <w:rPr>
                <w:spacing w:val="-4"/>
                <w:sz w:val="24"/>
              </w:rPr>
              <w:t xml:space="preserve"> </w:t>
            </w:r>
            <w:r>
              <w:rPr>
                <w:sz w:val="24"/>
              </w:rPr>
              <w:t>выбравшие</w:t>
            </w:r>
            <w:r>
              <w:rPr>
                <w:spacing w:val="-3"/>
                <w:sz w:val="24"/>
              </w:rPr>
              <w:t xml:space="preserve"> </w:t>
            </w:r>
            <w:r>
              <w:rPr>
                <w:sz w:val="24"/>
              </w:rPr>
              <w:t>интерфейс</w:t>
            </w:r>
            <w:r>
              <w:rPr>
                <w:spacing w:val="-4"/>
                <w:sz w:val="24"/>
              </w:rPr>
              <w:t xml:space="preserve"> </w:t>
            </w:r>
            <w:r>
              <w:rPr>
                <w:sz w:val="24"/>
              </w:rPr>
              <w:t>GAEN</w:t>
            </w:r>
            <w:r>
              <w:rPr>
                <w:spacing w:val="-8"/>
                <w:sz w:val="24"/>
              </w:rPr>
              <w:t xml:space="preserve"> </w:t>
            </w:r>
            <w:r>
              <w:rPr>
                <w:spacing w:val="-4"/>
                <w:sz w:val="24"/>
              </w:rPr>
              <w:t>API.</w:t>
            </w:r>
          </w:p>
        </w:tc>
      </w:tr>
      <w:tr w:rsidR="00600BE6" w14:paraId="20EB4E0F" w14:textId="77777777" w:rsidTr="009A7E9D">
        <w:trPr>
          <w:trHeight w:val="60"/>
        </w:trPr>
        <w:tc>
          <w:tcPr>
            <w:tcW w:w="3621" w:type="dxa"/>
            <w:vMerge/>
            <w:tcBorders>
              <w:top w:val="nil"/>
            </w:tcBorders>
            <w:shd w:val="clear" w:color="auto" w:fill="DEEBF6"/>
          </w:tcPr>
          <w:p w14:paraId="20EB4E0B" w14:textId="77777777" w:rsidR="00600BE6" w:rsidRDefault="00600BE6">
            <w:pPr>
              <w:rPr>
                <w:sz w:val="2"/>
                <w:szCs w:val="2"/>
              </w:rPr>
            </w:pPr>
          </w:p>
        </w:tc>
        <w:tc>
          <w:tcPr>
            <w:tcW w:w="2871" w:type="dxa"/>
            <w:shd w:val="clear" w:color="auto" w:fill="D5DDE5"/>
            <w:vAlign w:val="center"/>
          </w:tcPr>
          <w:p w14:paraId="20EB4E0D" w14:textId="77777777" w:rsidR="00600BE6" w:rsidRDefault="004E0F26" w:rsidP="009A7E9D">
            <w:pPr>
              <w:pStyle w:val="TableParagraph"/>
              <w:ind w:left="110"/>
              <w:jc w:val="center"/>
              <w:rPr>
                <w:b/>
                <w:sz w:val="24"/>
              </w:rPr>
            </w:pPr>
            <w:r>
              <w:rPr>
                <w:b/>
                <w:spacing w:val="-2"/>
                <w:sz w:val="24"/>
              </w:rPr>
              <w:t>Рекомендация</w:t>
            </w:r>
          </w:p>
        </w:tc>
        <w:tc>
          <w:tcPr>
            <w:tcW w:w="7412" w:type="dxa"/>
            <w:shd w:val="clear" w:color="auto" w:fill="FFFFFF" w:themeFill="background1"/>
          </w:tcPr>
          <w:p w14:paraId="20EB4E0E" w14:textId="77777777" w:rsidR="00600BE6" w:rsidRDefault="004E0F26">
            <w:pPr>
              <w:pStyle w:val="TableParagraph"/>
              <w:spacing w:line="242" w:lineRule="auto"/>
              <w:ind w:left="110"/>
              <w:rPr>
                <w:sz w:val="24"/>
              </w:rPr>
            </w:pPr>
            <w:r>
              <w:rPr>
                <w:sz w:val="24"/>
              </w:rPr>
              <w:t>Разработку</w:t>
            </w:r>
            <w:r>
              <w:rPr>
                <w:spacing w:val="40"/>
                <w:sz w:val="24"/>
              </w:rPr>
              <w:t xml:space="preserve"> </w:t>
            </w:r>
            <w:r>
              <w:rPr>
                <w:sz w:val="24"/>
              </w:rPr>
              <w:t>приложений</w:t>
            </w:r>
            <w:r>
              <w:rPr>
                <w:spacing w:val="40"/>
                <w:sz w:val="24"/>
              </w:rPr>
              <w:t xml:space="preserve"> </w:t>
            </w:r>
            <w:r>
              <w:rPr>
                <w:sz w:val="24"/>
              </w:rPr>
              <w:t>рекомендуется</w:t>
            </w:r>
            <w:r>
              <w:rPr>
                <w:spacing w:val="40"/>
                <w:sz w:val="24"/>
              </w:rPr>
              <w:t xml:space="preserve"> </w:t>
            </w:r>
            <w:r>
              <w:rPr>
                <w:sz w:val="24"/>
              </w:rPr>
              <w:t>вести</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концепции "проектируемая конфиденциальность".</w:t>
            </w:r>
          </w:p>
        </w:tc>
      </w:tr>
      <w:tr w:rsidR="00600BE6" w14:paraId="20EB4E13" w14:textId="77777777" w:rsidTr="009A7E9D">
        <w:trPr>
          <w:trHeight w:val="890"/>
        </w:trPr>
        <w:tc>
          <w:tcPr>
            <w:tcW w:w="3621" w:type="dxa"/>
            <w:vMerge/>
            <w:tcBorders>
              <w:top w:val="nil"/>
            </w:tcBorders>
            <w:shd w:val="clear" w:color="auto" w:fill="DEEBF6"/>
          </w:tcPr>
          <w:p w14:paraId="20EB4E10" w14:textId="77777777" w:rsidR="00600BE6" w:rsidRDefault="00600BE6">
            <w:pPr>
              <w:rPr>
                <w:sz w:val="2"/>
                <w:szCs w:val="2"/>
              </w:rPr>
            </w:pPr>
          </w:p>
        </w:tc>
        <w:tc>
          <w:tcPr>
            <w:tcW w:w="10283" w:type="dxa"/>
            <w:gridSpan w:val="2"/>
            <w:shd w:val="clear" w:color="auto" w:fill="1F3864"/>
            <w:vAlign w:val="center"/>
          </w:tcPr>
          <w:p w14:paraId="20EB4E12" w14:textId="77777777" w:rsidR="00600BE6" w:rsidRDefault="004E0F26" w:rsidP="009A7E9D">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r w:rsidR="00600BE6" w14:paraId="20EB4E18" w14:textId="77777777" w:rsidTr="009A7E9D">
        <w:trPr>
          <w:trHeight w:val="1465"/>
        </w:trPr>
        <w:tc>
          <w:tcPr>
            <w:tcW w:w="3621" w:type="dxa"/>
            <w:vMerge/>
            <w:tcBorders>
              <w:top w:val="nil"/>
            </w:tcBorders>
            <w:shd w:val="clear" w:color="auto" w:fill="DEEBF6"/>
          </w:tcPr>
          <w:p w14:paraId="20EB4E14" w14:textId="77777777" w:rsidR="00600BE6" w:rsidRDefault="00600BE6">
            <w:pPr>
              <w:rPr>
                <w:sz w:val="2"/>
                <w:szCs w:val="2"/>
              </w:rPr>
            </w:pPr>
          </w:p>
        </w:tc>
        <w:tc>
          <w:tcPr>
            <w:tcW w:w="10283" w:type="dxa"/>
            <w:gridSpan w:val="2"/>
            <w:shd w:val="clear" w:color="auto" w:fill="FFFFFF" w:themeFill="background1"/>
          </w:tcPr>
          <w:p w14:paraId="20EB4E15" w14:textId="77777777" w:rsidR="00600BE6" w:rsidRDefault="004E0F26">
            <w:pPr>
              <w:pStyle w:val="TableParagraph"/>
              <w:numPr>
                <w:ilvl w:val="0"/>
                <w:numId w:val="29"/>
              </w:numPr>
              <w:tabs>
                <w:tab w:val="left" w:pos="825"/>
                <w:tab w:val="left" w:pos="826"/>
              </w:tabs>
              <w:spacing w:before="2" w:line="242" w:lineRule="auto"/>
              <w:ind w:right="89"/>
              <w:rPr>
                <w:sz w:val="24"/>
              </w:rPr>
            </w:pPr>
            <w:r>
              <w:rPr>
                <w:sz w:val="24"/>
              </w:rPr>
              <w:t>Разработать</w:t>
            </w:r>
            <w:r>
              <w:rPr>
                <w:spacing w:val="40"/>
                <w:sz w:val="24"/>
              </w:rPr>
              <w:t xml:space="preserve"> </w:t>
            </w:r>
            <w:r>
              <w:rPr>
                <w:sz w:val="24"/>
              </w:rPr>
              <w:t>спецификацию</w:t>
            </w:r>
            <w:r>
              <w:rPr>
                <w:spacing w:val="40"/>
                <w:sz w:val="24"/>
              </w:rPr>
              <w:t xml:space="preserve"> </w:t>
            </w:r>
            <w:r>
              <w:rPr>
                <w:sz w:val="24"/>
              </w:rPr>
              <w:t>требований</w:t>
            </w:r>
            <w:r>
              <w:rPr>
                <w:spacing w:val="40"/>
                <w:sz w:val="24"/>
              </w:rPr>
              <w:t xml:space="preserve"> </w:t>
            </w:r>
            <w:r>
              <w:rPr>
                <w:sz w:val="24"/>
              </w:rPr>
              <w:t>к</w:t>
            </w:r>
            <w:r>
              <w:rPr>
                <w:spacing w:val="40"/>
                <w:sz w:val="24"/>
              </w:rPr>
              <w:t xml:space="preserve"> </w:t>
            </w:r>
            <w:r>
              <w:rPr>
                <w:sz w:val="24"/>
              </w:rPr>
              <w:t>программному</w:t>
            </w:r>
            <w:r>
              <w:rPr>
                <w:spacing w:val="40"/>
                <w:sz w:val="24"/>
              </w:rPr>
              <w:t xml:space="preserve"> </w:t>
            </w:r>
            <w:r>
              <w:rPr>
                <w:sz w:val="24"/>
              </w:rPr>
              <w:t>обеспечению</w:t>
            </w:r>
            <w:r>
              <w:rPr>
                <w:spacing w:val="40"/>
                <w:sz w:val="24"/>
              </w:rPr>
              <w:t xml:space="preserve"> </w:t>
            </w:r>
            <w:r>
              <w:rPr>
                <w:sz w:val="24"/>
              </w:rPr>
              <w:t>для</w:t>
            </w:r>
            <w:r>
              <w:rPr>
                <w:spacing w:val="40"/>
                <w:sz w:val="24"/>
              </w:rPr>
              <w:t xml:space="preserve"> </w:t>
            </w:r>
            <w:r>
              <w:rPr>
                <w:sz w:val="24"/>
              </w:rPr>
              <w:t>процесса</w:t>
            </w:r>
            <w:r>
              <w:rPr>
                <w:spacing w:val="80"/>
                <w:sz w:val="24"/>
              </w:rPr>
              <w:t xml:space="preserve"> </w:t>
            </w:r>
            <w:r>
              <w:rPr>
                <w:sz w:val="24"/>
              </w:rPr>
              <w:t>разработки приложения, в которой изложены предлагаемые функции приложения Covid-</w:t>
            </w:r>
          </w:p>
          <w:p w14:paraId="20EB4E16" w14:textId="77777777" w:rsidR="00600BE6" w:rsidRDefault="004E0F26">
            <w:pPr>
              <w:pStyle w:val="TableParagraph"/>
              <w:tabs>
                <w:tab w:val="left" w:pos="2599"/>
                <w:tab w:val="left" w:pos="4576"/>
                <w:tab w:val="left" w:pos="4921"/>
                <w:tab w:val="left" w:pos="5965"/>
                <w:tab w:val="left" w:pos="7649"/>
                <w:tab w:val="left" w:pos="9178"/>
              </w:tabs>
              <w:spacing w:line="242" w:lineRule="auto"/>
              <w:ind w:left="825" w:right="98"/>
              <w:rPr>
                <w:sz w:val="24"/>
              </w:rPr>
            </w:pPr>
            <w:r>
              <w:rPr>
                <w:sz w:val="24"/>
              </w:rPr>
              <w:t>19</w:t>
            </w:r>
            <w:r>
              <w:rPr>
                <w:spacing w:val="80"/>
                <w:w w:val="150"/>
                <w:sz w:val="24"/>
              </w:rPr>
              <w:t xml:space="preserve"> </w:t>
            </w:r>
            <w:r>
              <w:rPr>
                <w:sz w:val="24"/>
              </w:rPr>
              <w:t>в</w:t>
            </w:r>
            <w:r>
              <w:rPr>
                <w:spacing w:val="80"/>
                <w:w w:val="150"/>
                <w:sz w:val="24"/>
              </w:rPr>
              <w:t xml:space="preserve"> </w:t>
            </w:r>
            <w:r>
              <w:rPr>
                <w:sz w:val="24"/>
              </w:rPr>
              <w:t>соответствие</w:t>
            </w:r>
            <w:r>
              <w:rPr>
                <w:spacing w:val="80"/>
                <w:w w:val="150"/>
                <w:sz w:val="24"/>
              </w:rPr>
              <w:t xml:space="preserve"> </w:t>
            </w:r>
            <w:r>
              <w:rPr>
                <w:sz w:val="24"/>
              </w:rPr>
              <w:t>с</w:t>
            </w:r>
            <w:r>
              <w:rPr>
                <w:spacing w:val="80"/>
                <w:w w:val="150"/>
                <w:sz w:val="24"/>
              </w:rPr>
              <w:t xml:space="preserve"> </w:t>
            </w:r>
            <w:r>
              <w:rPr>
                <w:sz w:val="24"/>
              </w:rPr>
              <w:t>ключевыми</w:t>
            </w:r>
            <w:r>
              <w:rPr>
                <w:spacing w:val="80"/>
                <w:w w:val="150"/>
                <w:sz w:val="24"/>
              </w:rPr>
              <w:t xml:space="preserve"> </w:t>
            </w:r>
            <w:r>
              <w:rPr>
                <w:sz w:val="24"/>
              </w:rPr>
              <w:t>принципами</w:t>
            </w:r>
            <w:r>
              <w:rPr>
                <w:spacing w:val="80"/>
                <w:w w:val="150"/>
                <w:sz w:val="24"/>
              </w:rPr>
              <w:t xml:space="preserve"> </w:t>
            </w:r>
            <w:r>
              <w:rPr>
                <w:sz w:val="24"/>
              </w:rPr>
              <w:t>сохранения</w:t>
            </w:r>
            <w:r>
              <w:rPr>
                <w:spacing w:val="80"/>
                <w:w w:val="150"/>
                <w:sz w:val="24"/>
              </w:rPr>
              <w:t xml:space="preserve"> </w:t>
            </w:r>
            <w:r>
              <w:rPr>
                <w:sz w:val="24"/>
              </w:rPr>
              <w:t>конфиденциальности</w:t>
            </w:r>
            <w:r>
              <w:rPr>
                <w:spacing w:val="80"/>
                <w:w w:val="150"/>
                <w:sz w:val="24"/>
              </w:rPr>
              <w:t xml:space="preserve"> </w:t>
            </w:r>
            <w:r>
              <w:rPr>
                <w:sz w:val="24"/>
              </w:rPr>
              <w:t xml:space="preserve">и </w:t>
            </w:r>
            <w:r>
              <w:rPr>
                <w:spacing w:val="-2"/>
                <w:sz w:val="24"/>
              </w:rPr>
              <w:t>юридическими</w:t>
            </w:r>
            <w:r>
              <w:rPr>
                <w:sz w:val="24"/>
              </w:rPr>
              <w:tab/>
            </w:r>
            <w:r>
              <w:rPr>
                <w:spacing w:val="-2"/>
                <w:sz w:val="24"/>
              </w:rPr>
              <w:t>требованиями.</w:t>
            </w:r>
            <w:r>
              <w:rPr>
                <w:sz w:val="24"/>
              </w:rPr>
              <w:tab/>
            </w:r>
            <w:r>
              <w:rPr>
                <w:spacing w:val="-10"/>
                <w:sz w:val="24"/>
              </w:rPr>
              <w:t>В</w:t>
            </w:r>
            <w:r>
              <w:rPr>
                <w:sz w:val="24"/>
              </w:rPr>
              <w:tab/>
            </w:r>
            <w:r>
              <w:rPr>
                <w:spacing w:val="-2"/>
                <w:sz w:val="24"/>
              </w:rPr>
              <w:t>разделе</w:t>
            </w:r>
            <w:r>
              <w:rPr>
                <w:sz w:val="24"/>
              </w:rPr>
              <w:tab/>
            </w:r>
            <w:r>
              <w:rPr>
                <w:spacing w:val="-2"/>
                <w:sz w:val="24"/>
              </w:rPr>
              <w:t>"Инструменты</w:t>
            </w:r>
            <w:r>
              <w:rPr>
                <w:sz w:val="24"/>
              </w:rPr>
              <w:tab/>
            </w:r>
            <w:r>
              <w:rPr>
                <w:spacing w:val="-2"/>
                <w:sz w:val="24"/>
              </w:rPr>
              <w:t>реализации"</w:t>
            </w:r>
            <w:r>
              <w:rPr>
                <w:sz w:val="24"/>
              </w:rPr>
              <w:tab/>
            </w:r>
            <w:r>
              <w:rPr>
                <w:spacing w:val="-2"/>
                <w:sz w:val="24"/>
              </w:rPr>
              <w:t>приведен</w:t>
            </w:r>
          </w:p>
          <w:p w14:paraId="20EB4E17" w14:textId="77777777" w:rsidR="00600BE6" w:rsidRDefault="004E0F26">
            <w:pPr>
              <w:pStyle w:val="TableParagraph"/>
              <w:spacing w:line="267" w:lineRule="exact"/>
              <w:ind w:left="825"/>
              <w:rPr>
                <w:sz w:val="24"/>
              </w:rPr>
            </w:pPr>
            <w:r>
              <w:rPr>
                <w:sz w:val="24"/>
              </w:rPr>
              <w:t>соответствующий</w:t>
            </w:r>
            <w:r>
              <w:rPr>
                <w:spacing w:val="-4"/>
                <w:sz w:val="24"/>
              </w:rPr>
              <w:t xml:space="preserve"> </w:t>
            </w:r>
            <w:r>
              <w:rPr>
                <w:spacing w:val="-2"/>
                <w:sz w:val="24"/>
              </w:rPr>
              <w:t>шаблон.</w:t>
            </w:r>
          </w:p>
        </w:tc>
      </w:tr>
    </w:tbl>
    <w:p w14:paraId="20EB4E19" w14:textId="77777777" w:rsidR="00600BE6" w:rsidRDefault="00600BE6">
      <w:pPr>
        <w:spacing w:line="267" w:lineRule="exact"/>
        <w:rPr>
          <w:sz w:val="24"/>
        </w:rPr>
        <w:sectPr w:rsidR="00600BE6">
          <w:pgSz w:w="16840" w:h="11910" w:orient="landscape"/>
          <w:pgMar w:top="1340" w:right="1320" w:bottom="1280" w:left="1300" w:header="0" w:footer="1098" w:gutter="0"/>
          <w:cols w:space="720"/>
        </w:sectPr>
      </w:pPr>
    </w:p>
    <w:p w14:paraId="20EB4E1A"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10283"/>
      </w:tblGrid>
      <w:tr w:rsidR="00600BE6" w14:paraId="20EB4E1E" w14:textId="77777777" w:rsidTr="009A7E9D">
        <w:trPr>
          <w:trHeight w:val="2051"/>
        </w:trPr>
        <w:tc>
          <w:tcPr>
            <w:tcW w:w="3621" w:type="dxa"/>
            <w:shd w:val="clear" w:color="auto" w:fill="DEEBF6"/>
          </w:tcPr>
          <w:p w14:paraId="20EB4E1B" w14:textId="77777777" w:rsidR="00600BE6" w:rsidRDefault="00600BE6">
            <w:pPr>
              <w:pStyle w:val="TableParagraph"/>
              <w:rPr>
                <w:rFonts w:ascii="Times New Roman"/>
                <w:sz w:val="24"/>
              </w:rPr>
            </w:pPr>
          </w:p>
        </w:tc>
        <w:tc>
          <w:tcPr>
            <w:tcW w:w="10283" w:type="dxa"/>
            <w:shd w:val="clear" w:color="auto" w:fill="FFFFFF" w:themeFill="background1"/>
          </w:tcPr>
          <w:p w14:paraId="20EB4E1C" w14:textId="77777777" w:rsidR="00600BE6" w:rsidRDefault="00600BE6">
            <w:pPr>
              <w:pStyle w:val="TableParagraph"/>
              <w:spacing w:before="11"/>
              <w:rPr>
                <w:b/>
                <w:i/>
                <w:sz w:val="23"/>
              </w:rPr>
            </w:pPr>
          </w:p>
          <w:p w14:paraId="20EB4E1D" w14:textId="77777777" w:rsidR="00600BE6" w:rsidRDefault="004E0F26">
            <w:pPr>
              <w:pStyle w:val="TableParagraph"/>
              <w:numPr>
                <w:ilvl w:val="0"/>
                <w:numId w:val="28"/>
              </w:numPr>
              <w:tabs>
                <w:tab w:val="left" w:pos="826"/>
              </w:tabs>
              <w:ind w:right="95"/>
              <w:jc w:val="both"/>
              <w:rPr>
                <w:sz w:val="24"/>
              </w:rPr>
            </w:pPr>
            <w:r>
              <w:rPr>
                <w:sz w:val="24"/>
              </w:rPr>
              <w:t>Провести консультационную работу с независимыми сторонними экспертами для оценки приложений Covid-19 на предмет рисков, связанных с защитой данных и конфиденциальностью в процессе их разработки для того, чтобы обеспечить корректную интерпретацию и реализацию принципов защиты данных и приватности на каждом этапе цикла проектирования до начала развертывания приложения.</w:t>
            </w:r>
          </w:p>
        </w:tc>
      </w:tr>
      <w:tr w:rsidR="00600BE6" w14:paraId="20EB4E21" w14:textId="77777777" w:rsidTr="00A90160">
        <w:trPr>
          <w:trHeight w:val="1000"/>
        </w:trPr>
        <w:tc>
          <w:tcPr>
            <w:tcW w:w="13904" w:type="dxa"/>
            <w:gridSpan w:val="2"/>
            <w:shd w:val="clear" w:color="auto" w:fill="34B050"/>
          </w:tcPr>
          <w:p w14:paraId="20EB4E1F" w14:textId="77777777" w:rsidR="00600BE6" w:rsidRDefault="00600BE6">
            <w:pPr>
              <w:pStyle w:val="TableParagraph"/>
              <w:spacing w:before="10"/>
              <w:rPr>
                <w:b/>
                <w:i/>
                <w:sz w:val="23"/>
              </w:rPr>
            </w:pPr>
          </w:p>
          <w:p w14:paraId="20EB4E20" w14:textId="77777777" w:rsidR="00600BE6" w:rsidRDefault="004E0F26" w:rsidP="00A90160">
            <w:pPr>
              <w:pStyle w:val="TableParagraph"/>
              <w:ind w:left="110"/>
              <w:jc w:val="center"/>
              <w:rPr>
                <w:b/>
                <w:sz w:val="24"/>
              </w:rPr>
            </w:pPr>
            <w:r>
              <w:rPr>
                <w:b/>
                <w:sz w:val="24"/>
              </w:rPr>
              <w:t>Применимые</w:t>
            </w:r>
            <w:r>
              <w:rPr>
                <w:b/>
                <w:spacing w:val="-5"/>
                <w:sz w:val="24"/>
              </w:rPr>
              <w:t xml:space="preserve"> </w:t>
            </w:r>
            <w:r>
              <w:rPr>
                <w:b/>
                <w:sz w:val="24"/>
              </w:rPr>
              <w:t>инструменты</w:t>
            </w:r>
            <w:r>
              <w:rPr>
                <w:b/>
                <w:spacing w:val="-5"/>
                <w:sz w:val="24"/>
              </w:rPr>
              <w:t xml:space="preserve"> </w:t>
            </w:r>
            <w:r>
              <w:rPr>
                <w:b/>
                <w:spacing w:val="-2"/>
                <w:sz w:val="24"/>
              </w:rPr>
              <w:t>реализации</w:t>
            </w:r>
          </w:p>
        </w:tc>
      </w:tr>
      <w:tr w:rsidR="00600BE6" w14:paraId="20EB4E23" w14:textId="77777777" w:rsidTr="00A90160">
        <w:trPr>
          <w:trHeight w:val="60"/>
        </w:trPr>
        <w:tc>
          <w:tcPr>
            <w:tcW w:w="13904" w:type="dxa"/>
            <w:gridSpan w:val="2"/>
            <w:shd w:val="clear" w:color="auto" w:fill="FFFFFF" w:themeFill="background1"/>
          </w:tcPr>
          <w:p w14:paraId="20EB4E22" w14:textId="77777777" w:rsidR="00600BE6" w:rsidRDefault="004E0F26">
            <w:pPr>
              <w:pStyle w:val="TableParagraph"/>
              <w:numPr>
                <w:ilvl w:val="0"/>
                <w:numId w:val="27"/>
              </w:numPr>
              <w:tabs>
                <w:tab w:val="left" w:pos="829"/>
                <w:tab w:val="left" w:pos="830"/>
              </w:tabs>
              <w:spacing w:line="289" w:lineRule="exact"/>
              <w:rPr>
                <w:sz w:val="24"/>
              </w:rPr>
            </w:pPr>
            <w:r>
              <w:rPr>
                <w:sz w:val="24"/>
              </w:rPr>
              <w:t>Шаблон</w:t>
            </w:r>
            <w:r>
              <w:rPr>
                <w:spacing w:val="-4"/>
                <w:sz w:val="24"/>
              </w:rPr>
              <w:t xml:space="preserve"> </w:t>
            </w:r>
            <w:r>
              <w:rPr>
                <w:sz w:val="24"/>
              </w:rPr>
              <w:t>спецификации</w:t>
            </w:r>
            <w:r>
              <w:rPr>
                <w:spacing w:val="-5"/>
                <w:sz w:val="24"/>
              </w:rPr>
              <w:t xml:space="preserve"> </w:t>
            </w:r>
            <w:r>
              <w:rPr>
                <w:sz w:val="24"/>
              </w:rPr>
              <w:t>требований</w:t>
            </w:r>
            <w:r>
              <w:rPr>
                <w:spacing w:val="-1"/>
                <w:sz w:val="24"/>
              </w:rPr>
              <w:t xml:space="preserve"> </w:t>
            </w:r>
            <w:r>
              <w:rPr>
                <w:sz w:val="24"/>
              </w:rPr>
              <w:t>к</w:t>
            </w:r>
            <w:r>
              <w:rPr>
                <w:spacing w:val="-3"/>
                <w:sz w:val="24"/>
              </w:rPr>
              <w:t xml:space="preserve"> </w:t>
            </w:r>
            <w:r>
              <w:rPr>
                <w:sz w:val="24"/>
              </w:rPr>
              <w:t>программному</w:t>
            </w:r>
            <w:r>
              <w:rPr>
                <w:spacing w:val="-1"/>
                <w:sz w:val="24"/>
              </w:rPr>
              <w:t xml:space="preserve"> </w:t>
            </w:r>
            <w:r>
              <w:rPr>
                <w:spacing w:val="-2"/>
                <w:sz w:val="24"/>
              </w:rPr>
              <w:t>обеспечению</w:t>
            </w:r>
          </w:p>
        </w:tc>
      </w:tr>
    </w:tbl>
    <w:p w14:paraId="20EB4E24" w14:textId="77777777" w:rsidR="00600BE6" w:rsidRDefault="00600BE6">
      <w:pPr>
        <w:pStyle w:val="BodyText"/>
        <w:rPr>
          <w:b/>
          <w:i/>
          <w:sz w:val="20"/>
        </w:rPr>
      </w:pPr>
    </w:p>
    <w:p w14:paraId="7B74FC61" w14:textId="77777777" w:rsidR="00A90160" w:rsidRDefault="00A90160">
      <w:pPr>
        <w:pStyle w:val="BodyText"/>
        <w:rPr>
          <w:b/>
          <w:i/>
          <w:sz w:val="2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E28" w14:textId="77777777" w:rsidTr="00A90160">
        <w:trPr>
          <w:trHeight w:val="850"/>
        </w:trPr>
        <w:tc>
          <w:tcPr>
            <w:tcW w:w="13904" w:type="dxa"/>
            <w:gridSpan w:val="3"/>
            <w:shd w:val="clear" w:color="auto" w:fill="FFC000"/>
          </w:tcPr>
          <w:p w14:paraId="20EB4E26" w14:textId="77777777" w:rsidR="00600BE6" w:rsidRDefault="00600BE6" w:rsidP="00A90160">
            <w:pPr>
              <w:pStyle w:val="TableParagraph"/>
              <w:spacing w:before="1"/>
              <w:jc w:val="center"/>
              <w:rPr>
                <w:b/>
                <w:i/>
                <w:sz w:val="23"/>
              </w:rPr>
            </w:pPr>
          </w:p>
          <w:p w14:paraId="20EB4E27" w14:textId="77777777" w:rsidR="00600BE6" w:rsidRDefault="004E0F26" w:rsidP="00A90160">
            <w:pPr>
              <w:pStyle w:val="TableParagraph"/>
              <w:ind w:left="110"/>
              <w:jc w:val="center"/>
              <w:rPr>
                <w:b/>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tc>
      </w:tr>
      <w:tr w:rsidR="00600BE6" w14:paraId="20EB4E2B" w14:textId="77777777" w:rsidTr="00A90160">
        <w:trPr>
          <w:trHeight w:val="855"/>
        </w:trPr>
        <w:tc>
          <w:tcPr>
            <w:tcW w:w="13904" w:type="dxa"/>
            <w:gridSpan w:val="3"/>
            <w:shd w:val="clear" w:color="auto" w:fill="DFEBF7"/>
          </w:tcPr>
          <w:p w14:paraId="20EB4E29" w14:textId="77777777" w:rsidR="00600BE6" w:rsidRDefault="00600BE6" w:rsidP="00A90160">
            <w:pPr>
              <w:pStyle w:val="TableParagraph"/>
              <w:jc w:val="center"/>
              <w:rPr>
                <w:b/>
                <w:i/>
                <w:sz w:val="23"/>
              </w:rPr>
            </w:pPr>
          </w:p>
          <w:p w14:paraId="20EB4E2A" w14:textId="77777777" w:rsidR="00600BE6" w:rsidRDefault="004E0F26" w:rsidP="00A90160">
            <w:pPr>
              <w:pStyle w:val="TableParagraph"/>
              <w:ind w:left="110"/>
              <w:jc w:val="center"/>
              <w:rPr>
                <w:b/>
                <w:sz w:val="24"/>
              </w:rPr>
            </w:pPr>
            <w:r>
              <w:rPr>
                <w:b/>
                <w:sz w:val="24"/>
              </w:rPr>
              <w:t>Тренд</w:t>
            </w:r>
            <w:r>
              <w:rPr>
                <w:b/>
                <w:spacing w:val="-1"/>
                <w:sz w:val="24"/>
              </w:rPr>
              <w:t xml:space="preserve"> </w:t>
            </w:r>
            <w:r>
              <w:rPr>
                <w:b/>
                <w:spacing w:val="-10"/>
                <w:sz w:val="24"/>
              </w:rPr>
              <w:t>3</w:t>
            </w:r>
          </w:p>
        </w:tc>
      </w:tr>
      <w:tr w:rsidR="00600BE6" w14:paraId="20EB4E36" w14:textId="77777777" w:rsidTr="00A90160">
        <w:trPr>
          <w:trHeight w:val="2340"/>
        </w:trPr>
        <w:tc>
          <w:tcPr>
            <w:tcW w:w="3621" w:type="dxa"/>
            <w:shd w:val="clear" w:color="auto" w:fill="DEEBF6"/>
          </w:tcPr>
          <w:p w14:paraId="20EB4E2C" w14:textId="77777777" w:rsidR="00600BE6" w:rsidRDefault="00600BE6">
            <w:pPr>
              <w:pStyle w:val="TableParagraph"/>
              <w:rPr>
                <w:b/>
                <w:i/>
                <w:sz w:val="24"/>
              </w:rPr>
            </w:pPr>
          </w:p>
          <w:p w14:paraId="20EB4E2D" w14:textId="77777777" w:rsidR="00600BE6" w:rsidRDefault="00600BE6">
            <w:pPr>
              <w:pStyle w:val="TableParagraph"/>
              <w:rPr>
                <w:b/>
                <w:i/>
                <w:sz w:val="24"/>
              </w:rPr>
            </w:pPr>
          </w:p>
          <w:p w14:paraId="20EB4E2E" w14:textId="77777777" w:rsidR="00600BE6" w:rsidRDefault="00600BE6">
            <w:pPr>
              <w:pStyle w:val="TableParagraph"/>
              <w:spacing w:before="5"/>
              <w:rPr>
                <w:b/>
                <w:i/>
                <w:sz w:val="32"/>
              </w:rPr>
            </w:pPr>
          </w:p>
          <w:p w14:paraId="20EB4E2F" w14:textId="77777777" w:rsidR="00600BE6" w:rsidRDefault="004E0F26">
            <w:pPr>
              <w:pStyle w:val="TableParagraph"/>
              <w:spacing w:line="273" w:lineRule="auto"/>
              <w:ind w:left="110" w:right="100"/>
              <w:rPr>
                <w:b/>
                <w:sz w:val="24"/>
              </w:rPr>
            </w:pPr>
            <w:r>
              <w:rPr>
                <w:b/>
                <w:sz w:val="24"/>
              </w:rPr>
              <w:t>Широкое использование данных</w:t>
            </w:r>
            <w:r>
              <w:rPr>
                <w:b/>
                <w:spacing w:val="-14"/>
                <w:sz w:val="24"/>
              </w:rPr>
              <w:t xml:space="preserve"> </w:t>
            </w:r>
            <w:r>
              <w:rPr>
                <w:b/>
                <w:sz w:val="24"/>
              </w:rPr>
              <w:t>о</w:t>
            </w:r>
            <w:r>
              <w:rPr>
                <w:b/>
                <w:spacing w:val="-14"/>
                <w:sz w:val="24"/>
              </w:rPr>
              <w:t xml:space="preserve"> </w:t>
            </w:r>
            <w:r>
              <w:rPr>
                <w:b/>
                <w:sz w:val="24"/>
              </w:rPr>
              <w:t>местоположении</w:t>
            </w:r>
          </w:p>
        </w:tc>
        <w:tc>
          <w:tcPr>
            <w:tcW w:w="2871" w:type="dxa"/>
            <w:shd w:val="clear" w:color="auto" w:fill="D9D9D9"/>
          </w:tcPr>
          <w:p w14:paraId="20EB4E30" w14:textId="77777777" w:rsidR="00600BE6" w:rsidRDefault="00600BE6">
            <w:pPr>
              <w:pStyle w:val="TableParagraph"/>
              <w:rPr>
                <w:b/>
                <w:i/>
                <w:sz w:val="24"/>
              </w:rPr>
            </w:pPr>
          </w:p>
          <w:p w14:paraId="20EB4E31" w14:textId="77777777" w:rsidR="00600BE6" w:rsidRDefault="00600BE6">
            <w:pPr>
              <w:pStyle w:val="TableParagraph"/>
              <w:rPr>
                <w:b/>
                <w:i/>
                <w:sz w:val="24"/>
              </w:rPr>
            </w:pPr>
          </w:p>
          <w:p w14:paraId="20EB4E32" w14:textId="77777777" w:rsidR="00600BE6" w:rsidRDefault="00600BE6">
            <w:pPr>
              <w:pStyle w:val="TableParagraph"/>
              <w:spacing w:before="8"/>
              <w:rPr>
                <w:b/>
                <w:i/>
                <w:sz w:val="35"/>
              </w:rPr>
            </w:pPr>
          </w:p>
          <w:p w14:paraId="20EB4E33" w14:textId="77777777" w:rsidR="00600BE6" w:rsidRDefault="004E0F26" w:rsidP="00A90160">
            <w:pPr>
              <w:pStyle w:val="TableParagraph"/>
              <w:ind w:left="110"/>
              <w:jc w:val="center"/>
              <w:rPr>
                <w:b/>
                <w:sz w:val="24"/>
              </w:rPr>
            </w:pPr>
            <w:r>
              <w:rPr>
                <w:b/>
                <w:spacing w:val="-2"/>
                <w:sz w:val="24"/>
              </w:rPr>
              <w:t>Оценка</w:t>
            </w:r>
          </w:p>
        </w:tc>
        <w:tc>
          <w:tcPr>
            <w:tcW w:w="7412" w:type="dxa"/>
            <w:shd w:val="clear" w:color="auto" w:fill="FFFFFF" w:themeFill="background1"/>
          </w:tcPr>
          <w:p w14:paraId="20EB4E34" w14:textId="77777777" w:rsidR="00600BE6" w:rsidRDefault="004E0F26">
            <w:pPr>
              <w:pStyle w:val="TableParagraph"/>
              <w:ind w:left="110" w:right="94"/>
              <w:jc w:val="both"/>
              <w:rPr>
                <w:sz w:val="24"/>
              </w:rPr>
            </w:pPr>
            <w:r>
              <w:rPr>
                <w:sz w:val="24"/>
              </w:rPr>
              <w:t>Сбор</w:t>
            </w:r>
            <w:r>
              <w:rPr>
                <w:spacing w:val="-8"/>
                <w:sz w:val="24"/>
              </w:rPr>
              <w:t xml:space="preserve"> </w:t>
            </w:r>
            <w:proofErr w:type="spellStart"/>
            <w:r>
              <w:rPr>
                <w:sz w:val="24"/>
              </w:rPr>
              <w:t>геоданных</w:t>
            </w:r>
            <w:proofErr w:type="spellEnd"/>
            <w:r>
              <w:rPr>
                <w:spacing w:val="-6"/>
                <w:sz w:val="24"/>
              </w:rPr>
              <w:t xml:space="preserve"> </w:t>
            </w:r>
            <w:r>
              <w:rPr>
                <w:sz w:val="24"/>
              </w:rPr>
              <w:t>позволяет</w:t>
            </w:r>
            <w:r>
              <w:rPr>
                <w:spacing w:val="-5"/>
                <w:sz w:val="24"/>
              </w:rPr>
              <w:t xml:space="preserve"> </w:t>
            </w:r>
            <w:r>
              <w:rPr>
                <w:sz w:val="24"/>
              </w:rPr>
              <w:t>центральным</w:t>
            </w:r>
            <w:r>
              <w:rPr>
                <w:spacing w:val="-4"/>
                <w:sz w:val="24"/>
              </w:rPr>
              <w:t xml:space="preserve"> </w:t>
            </w:r>
            <w:r>
              <w:rPr>
                <w:sz w:val="24"/>
              </w:rPr>
              <w:t>органам</w:t>
            </w:r>
            <w:r>
              <w:rPr>
                <w:spacing w:val="-9"/>
                <w:sz w:val="24"/>
              </w:rPr>
              <w:t xml:space="preserve"> </w:t>
            </w:r>
            <w:r>
              <w:rPr>
                <w:sz w:val="24"/>
              </w:rPr>
              <w:t>власти</w:t>
            </w:r>
            <w:r>
              <w:rPr>
                <w:spacing w:val="-11"/>
                <w:sz w:val="24"/>
              </w:rPr>
              <w:t xml:space="preserve"> </w:t>
            </w:r>
            <w:r>
              <w:rPr>
                <w:sz w:val="24"/>
              </w:rPr>
              <w:t>отслеживать местоположение пользователей и осуществлять другие формы негласного наблюдения, выходящие за рамки необходимости, связанной с охраной общественного здоровья.</w:t>
            </w:r>
            <w:r>
              <w:rPr>
                <w:spacing w:val="40"/>
                <w:sz w:val="24"/>
              </w:rPr>
              <w:t xml:space="preserve"> </w:t>
            </w:r>
            <w:r>
              <w:rPr>
                <w:sz w:val="24"/>
              </w:rPr>
              <w:t>Особенную озабоченность вызывает возможность использования данных о местоположении для выявления "привычек пользователей, их адресов</w:t>
            </w:r>
            <w:r>
              <w:rPr>
                <w:spacing w:val="-13"/>
                <w:sz w:val="24"/>
              </w:rPr>
              <w:t xml:space="preserve"> </w:t>
            </w:r>
            <w:r>
              <w:rPr>
                <w:sz w:val="24"/>
              </w:rPr>
              <w:t>проживания</w:t>
            </w:r>
            <w:r>
              <w:rPr>
                <w:spacing w:val="-11"/>
                <w:sz w:val="24"/>
              </w:rPr>
              <w:t xml:space="preserve"> </w:t>
            </w:r>
            <w:r>
              <w:rPr>
                <w:sz w:val="24"/>
              </w:rPr>
              <w:t>и</w:t>
            </w:r>
            <w:r>
              <w:rPr>
                <w:spacing w:val="-11"/>
                <w:sz w:val="24"/>
              </w:rPr>
              <w:t xml:space="preserve"> </w:t>
            </w:r>
            <w:r>
              <w:rPr>
                <w:sz w:val="24"/>
              </w:rPr>
              <w:t>работы,</w:t>
            </w:r>
            <w:r>
              <w:rPr>
                <w:spacing w:val="-13"/>
                <w:sz w:val="24"/>
              </w:rPr>
              <w:t xml:space="preserve"> </w:t>
            </w:r>
            <w:r>
              <w:rPr>
                <w:sz w:val="24"/>
              </w:rPr>
              <w:t>и</w:t>
            </w:r>
            <w:r>
              <w:rPr>
                <w:spacing w:val="-12"/>
                <w:sz w:val="24"/>
              </w:rPr>
              <w:t xml:space="preserve"> </w:t>
            </w:r>
            <w:r>
              <w:rPr>
                <w:sz w:val="24"/>
              </w:rPr>
              <w:t>даже</w:t>
            </w:r>
            <w:r>
              <w:rPr>
                <w:spacing w:val="-12"/>
                <w:sz w:val="24"/>
              </w:rPr>
              <w:t xml:space="preserve"> </w:t>
            </w:r>
            <w:r>
              <w:rPr>
                <w:sz w:val="24"/>
              </w:rPr>
              <w:t>религиозных</w:t>
            </w:r>
            <w:r>
              <w:rPr>
                <w:spacing w:val="-12"/>
                <w:sz w:val="24"/>
              </w:rPr>
              <w:t xml:space="preserve"> </w:t>
            </w:r>
            <w:r>
              <w:rPr>
                <w:sz w:val="24"/>
              </w:rPr>
              <w:t>верований</w:t>
            </w:r>
            <w:r>
              <w:rPr>
                <w:spacing w:val="-11"/>
                <w:sz w:val="24"/>
              </w:rPr>
              <w:t xml:space="preserve"> </w:t>
            </w:r>
            <w:r>
              <w:rPr>
                <w:spacing w:val="-2"/>
                <w:sz w:val="24"/>
              </w:rPr>
              <w:t>(напр.,</w:t>
            </w:r>
          </w:p>
          <w:p w14:paraId="20EB4E35" w14:textId="77777777" w:rsidR="00600BE6" w:rsidRDefault="004E0F26">
            <w:pPr>
              <w:pStyle w:val="TableParagraph"/>
              <w:spacing w:line="274" w:lineRule="exact"/>
              <w:ind w:left="110"/>
              <w:jc w:val="both"/>
              <w:rPr>
                <w:sz w:val="24"/>
              </w:rPr>
            </w:pPr>
            <w:r>
              <w:rPr>
                <w:sz w:val="24"/>
              </w:rPr>
              <w:t>мест</w:t>
            </w:r>
            <w:r>
              <w:rPr>
                <w:spacing w:val="3"/>
                <w:sz w:val="24"/>
              </w:rPr>
              <w:t xml:space="preserve"> </w:t>
            </w:r>
            <w:r>
              <w:rPr>
                <w:spacing w:val="-2"/>
                <w:sz w:val="24"/>
              </w:rPr>
              <w:t>богослужения).”</w:t>
            </w:r>
          </w:p>
        </w:tc>
      </w:tr>
    </w:tbl>
    <w:p w14:paraId="20EB4E37" w14:textId="77777777" w:rsidR="00600BE6" w:rsidRDefault="00600BE6">
      <w:pPr>
        <w:spacing w:line="274" w:lineRule="exact"/>
        <w:jc w:val="both"/>
        <w:rPr>
          <w:sz w:val="24"/>
        </w:rPr>
        <w:sectPr w:rsidR="00600BE6">
          <w:pgSz w:w="16840" w:h="11910" w:orient="landscape"/>
          <w:pgMar w:top="1340" w:right="1320" w:bottom="1280" w:left="1300" w:header="0" w:footer="1098" w:gutter="0"/>
          <w:cols w:space="720"/>
        </w:sectPr>
      </w:pPr>
    </w:p>
    <w:p w14:paraId="20EB4E38"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A90160" w14:paraId="20EB4E3C" w14:textId="77777777" w:rsidTr="00A90160">
        <w:trPr>
          <w:trHeight w:val="1879"/>
        </w:trPr>
        <w:tc>
          <w:tcPr>
            <w:tcW w:w="3621" w:type="dxa"/>
            <w:vMerge w:val="restart"/>
            <w:shd w:val="clear" w:color="auto" w:fill="DEEBF6"/>
          </w:tcPr>
          <w:p w14:paraId="20EB4E39" w14:textId="77777777" w:rsidR="00A90160" w:rsidRDefault="00A90160">
            <w:pPr>
              <w:pStyle w:val="TableParagraph"/>
              <w:rPr>
                <w:rFonts w:ascii="Times New Roman"/>
                <w:sz w:val="24"/>
              </w:rPr>
            </w:pPr>
          </w:p>
        </w:tc>
        <w:tc>
          <w:tcPr>
            <w:tcW w:w="2871" w:type="dxa"/>
            <w:shd w:val="clear" w:color="auto" w:fill="D9D9D9"/>
            <w:vAlign w:val="center"/>
          </w:tcPr>
          <w:p w14:paraId="20EB4E3A" w14:textId="15D34996" w:rsidR="00A90160" w:rsidRDefault="00A90160" w:rsidP="00A90160">
            <w:pPr>
              <w:pStyle w:val="TableParagraph"/>
              <w:spacing w:before="121"/>
              <w:ind w:left="110"/>
              <w:jc w:val="center"/>
              <w:rPr>
                <w:rFonts w:ascii="Times New Roman"/>
                <w:sz w:val="24"/>
              </w:rPr>
            </w:pPr>
            <w:r>
              <w:rPr>
                <w:b/>
                <w:spacing w:val="-2"/>
                <w:sz w:val="24"/>
              </w:rPr>
              <w:t>Рекомендация</w:t>
            </w:r>
          </w:p>
        </w:tc>
        <w:tc>
          <w:tcPr>
            <w:tcW w:w="7412" w:type="dxa"/>
            <w:shd w:val="clear" w:color="auto" w:fill="FFFFFF" w:themeFill="background1"/>
          </w:tcPr>
          <w:p w14:paraId="5D3D826A" w14:textId="77777777" w:rsidR="00A90160" w:rsidRDefault="00A90160">
            <w:pPr>
              <w:pStyle w:val="TableParagraph"/>
              <w:spacing w:before="1"/>
              <w:ind w:left="110" w:right="98"/>
              <w:jc w:val="both"/>
              <w:rPr>
                <w:sz w:val="24"/>
              </w:rPr>
            </w:pPr>
            <w:r>
              <w:rPr>
                <w:sz w:val="24"/>
              </w:rPr>
              <w:t>Минимизировать количество собираемых данных до строго необходимых объемов, особенно в части персональных и идентифицируемых</w:t>
            </w:r>
            <w:r>
              <w:rPr>
                <w:spacing w:val="-14"/>
                <w:sz w:val="24"/>
              </w:rPr>
              <w:t xml:space="preserve"> </w:t>
            </w:r>
            <w:r>
              <w:rPr>
                <w:sz w:val="24"/>
              </w:rPr>
              <w:t>данных;</w:t>
            </w:r>
            <w:r>
              <w:rPr>
                <w:spacing w:val="-14"/>
                <w:sz w:val="24"/>
              </w:rPr>
              <w:t xml:space="preserve"> </w:t>
            </w:r>
            <w:r>
              <w:rPr>
                <w:sz w:val="24"/>
              </w:rPr>
              <w:t>сюда</w:t>
            </w:r>
            <w:r>
              <w:rPr>
                <w:spacing w:val="-13"/>
                <w:sz w:val="24"/>
              </w:rPr>
              <w:t xml:space="preserve"> </w:t>
            </w:r>
            <w:r>
              <w:rPr>
                <w:sz w:val="24"/>
              </w:rPr>
              <w:t>входит</w:t>
            </w:r>
            <w:r>
              <w:rPr>
                <w:spacing w:val="-14"/>
                <w:sz w:val="24"/>
              </w:rPr>
              <w:t xml:space="preserve"> </w:t>
            </w:r>
            <w:r>
              <w:rPr>
                <w:sz w:val="24"/>
              </w:rPr>
              <w:t>исключение</w:t>
            </w:r>
            <w:r>
              <w:rPr>
                <w:spacing w:val="-13"/>
                <w:sz w:val="24"/>
              </w:rPr>
              <w:t xml:space="preserve"> </w:t>
            </w:r>
            <w:r>
              <w:rPr>
                <w:sz w:val="24"/>
              </w:rPr>
              <w:t>необходимости сбора данных о местоположении GPS.</w:t>
            </w:r>
          </w:p>
          <w:p w14:paraId="1BC10AE1" w14:textId="77777777" w:rsidR="00A90160" w:rsidRDefault="00A90160">
            <w:pPr>
              <w:pStyle w:val="TableParagraph"/>
              <w:spacing w:before="121"/>
              <w:ind w:left="110" w:right="94"/>
              <w:jc w:val="both"/>
              <w:rPr>
                <w:sz w:val="24"/>
              </w:rPr>
            </w:pPr>
            <w:r>
              <w:rPr>
                <w:sz w:val="24"/>
              </w:rPr>
              <w:t>Убрать запросы на доступ к данным о местоположении из всех приложений по отслеживанию контактов в целях обеспечения требований приватности.</w:t>
            </w:r>
          </w:p>
          <w:p w14:paraId="20EB4E3B" w14:textId="57CB2291" w:rsidR="00A90160" w:rsidRDefault="00A90160">
            <w:pPr>
              <w:pStyle w:val="TableParagraph"/>
              <w:spacing w:before="101" w:line="290" w:lineRule="atLeast"/>
              <w:ind w:left="110"/>
              <w:rPr>
                <w:sz w:val="24"/>
              </w:rPr>
            </w:pPr>
            <w:r>
              <w:rPr>
                <w:sz w:val="24"/>
              </w:rPr>
              <w:t>Предоставить</w:t>
            </w:r>
            <w:r>
              <w:rPr>
                <w:spacing w:val="80"/>
                <w:sz w:val="24"/>
              </w:rPr>
              <w:t xml:space="preserve"> </w:t>
            </w:r>
            <w:r>
              <w:rPr>
                <w:sz w:val="24"/>
              </w:rPr>
              <w:t>простую</w:t>
            </w:r>
            <w:r>
              <w:rPr>
                <w:spacing w:val="80"/>
                <w:sz w:val="24"/>
              </w:rPr>
              <w:t xml:space="preserve"> </w:t>
            </w:r>
            <w:r>
              <w:rPr>
                <w:sz w:val="24"/>
              </w:rPr>
              <w:t>и</w:t>
            </w:r>
            <w:r>
              <w:rPr>
                <w:spacing w:val="80"/>
                <w:sz w:val="24"/>
              </w:rPr>
              <w:t xml:space="preserve"> </w:t>
            </w:r>
            <w:r>
              <w:rPr>
                <w:sz w:val="24"/>
              </w:rPr>
              <w:t>легкодоступную</w:t>
            </w:r>
            <w:r>
              <w:rPr>
                <w:spacing w:val="80"/>
                <w:sz w:val="24"/>
              </w:rPr>
              <w:t xml:space="preserve"> </w:t>
            </w:r>
            <w:r>
              <w:rPr>
                <w:sz w:val="24"/>
              </w:rPr>
              <w:t>возможность</w:t>
            </w:r>
            <w:r>
              <w:rPr>
                <w:spacing w:val="80"/>
                <w:sz w:val="24"/>
              </w:rPr>
              <w:t xml:space="preserve"> </w:t>
            </w:r>
            <w:r>
              <w:rPr>
                <w:sz w:val="24"/>
              </w:rPr>
              <w:t>удаления аккаунта и данных из приложения, а также с сервера.</w:t>
            </w:r>
          </w:p>
        </w:tc>
      </w:tr>
      <w:tr w:rsidR="00600BE6" w14:paraId="20EB4E48" w14:textId="77777777" w:rsidTr="00A90160">
        <w:trPr>
          <w:trHeight w:val="995"/>
        </w:trPr>
        <w:tc>
          <w:tcPr>
            <w:tcW w:w="3621" w:type="dxa"/>
            <w:vMerge/>
            <w:tcBorders>
              <w:top w:val="nil"/>
            </w:tcBorders>
            <w:shd w:val="clear" w:color="auto" w:fill="DEEBF6"/>
          </w:tcPr>
          <w:p w14:paraId="20EB4E45" w14:textId="77777777" w:rsidR="00600BE6" w:rsidRDefault="00600BE6">
            <w:pPr>
              <w:rPr>
                <w:sz w:val="2"/>
                <w:szCs w:val="2"/>
              </w:rPr>
            </w:pPr>
          </w:p>
        </w:tc>
        <w:tc>
          <w:tcPr>
            <w:tcW w:w="10283" w:type="dxa"/>
            <w:gridSpan w:val="2"/>
            <w:shd w:val="clear" w:color="auto" w:fill="1F3864"/>
          </w:tcPr>
          <w:p w14:paraId="20EB4E46" w14:textId="77777777" w:rsidR="00600BE6" w:rsidRDefault="00600BE6">
            <w:pPr>
              <w:pStyle w:val="TableParagraph"/>
              <w:spacing w:before="10"/>
              <w:rPr>
                <w:b/>
                <w:i/>
                <w:sz w:val="23"/>
              </w:rPr>
            </w:pPr>
          </w:p>
          <w:p w14:paraId="20EB4E47" w14:textId="77777777" w:rsidR="00600BE6" w:rsidRDefault="004E0F26" w:rsidP="00A90160">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r w:rsidR="00A90160" w14:paraId="20EB4E4B" w14:textId="77777777" w:rsidTr="00A90160">
        <w:trPr>
          <w:trHeight w:val="559"/>
        </w:trPr>
        <w:tc>
          <w:tcPr>
            <w:tcW w:w="3621" w:type="dxa"/>
            <w:vMerge/>
            <w:tcBorders>
              <w:top w:val="nil"/>
            </w:tcBorders>
            <w:shd w:val="clear" w:color="auto" w:fill="DEEBF6"/>
          </w:tcPr>
          <w:p w14:paraId="20EB4E49" w14:textId="77777777" w:rsidR="00A90160" w:rsidRDefault="00A90160">
            <w:pPr>
              <w:rPr>
                <w:sz w:val="2"/>
                <w:szCs w:val="2"/>
              </w:rPr>
            </w:pPr>
          </w:p>
        </w:tc>
        <w:tc>
          <w:tcPr>
            <w:tcW w:w="10283" w:type="dxa"/>
            <w:gridSpan w:val="2"/>
            <w:shd w:val="clear" w:color="auto" w:fill="FFFFFF" w:themeFill="background1"/>
          </w:tcPr>
          <w:p w14:paraId="243453E4" w14:textId="77777777" w:rsidR="00A90160" w:rsidRDefault="00A90160">
            <w:pPr>
              <w:pStyle w:val="TableParagraph"/>
              <w:numPr>
                <w:ilvl w:val="0"/>
                <w:numId w:val="26"/>
              </w:numPr>
              <w:tabs>
                <w:tab w:val="left" w:pos="825"/>
                <w:tab w:val="left" w:pos="826"/>
              </w:tabs>
              <w:spacing w:before="3" w:line="237" w:lineRule="auto"/>
              <w:ind w:right="103"/>
              <w:rPr>
                <w:sz w:val="24"/>
              </w:rPr>
            </w:pPr>
            <w:r>
              <w:rPr>
                <w:sz w:val="24"/>
              </w:rPr>
              <w:t>Проводить</w:t>
            </w:r>
            <w:r>
              <w:rPr>
                <w:spacing w:val="76"/>
                <w:sz w:val="24"/>
              </w:rPr>
              <w:t xml:space="preserve"> </w:t>
            </w:r>
            <w:r>
              <w:rPr>
                <w:sz w:val="24"/>
              </w:rPr>
              <w:t>регулярный</w:t>
            </w:r>
            <w:r>
              <w:rPr>
                <w:spacing w:val="74"/>
                <w:sz w:val="24"/>
              </w:rPr>
              <w:t xml:space="preserve"> </w:t>
            </w:r>
            <w:r>
              <w:rPr>
                <w:sz w:val="24"/>
              </w:rPr>
              <w:t>анализ</w:t>
            </w:r>
            <w:r>
              <w:rPr>
                <w:spacing w:val="40"/>
                <w:sz w:val="24"/>
              </w:rPr>
              <w:t xml:space="preserve"> </w:t>
            </w:r>
            <w:r>
              <w:rPr>
                <w:sz w:val="24"/>
              </w:rPr>
              <w:t>кода</w:t>
            </w:r>
            <w:r>
              <w:rPr>
                <w:spacing w:val="74"/>
                <w:sz w:val="24"/>
              </w:rPr>
              <w:t xml:space="preserve"> </w:t>
            </w:r>
            <w:r>
              <w:rPr>
                <w:sz w:val="24"/>
              </w:rPr>
              <w:t>в</w:t>
            </w:r>
            <w:r>
              <w:rPr>
                <w:spacing w:val="74"/>
                <w:sz w:val="24"/>
              </w:rPr>
              <w:t xml:space="preserve"> </w:t>
            </w:r>
            <w:r>
              <w:rPr>
                <w:sz w:val="24"/>
              </w:rPr>
              <w:t>процессе</w:t>
            </w:r>
            <w:r>
              <w:rPr>
                <w:spacing w:val="75"/>
                <w:sz w:val="24"/>
              </w:rPr>
              <w:t xml:space="preserve"> </w:t>
            </w:r>
            <w:r>
              <w:rPr>
                <w:sz w:val="24"/>
              </w:rPr>
              <w:t>его</w:t>
            </w:r>
            <w:r>
              <w:rPr>
                <w:spacing w:val="40"/>
                <w:sz w:val="24"/>
              </w:rPr>
              <w:t xml:space="preserve"> </w:t>
            </w:r>
            <w:r>
              <w:rPr>
                <w:sz w:val="24"/>
              </w:rPr>
              <w:t>написания</w:t>
            </w:r>
            <w:r>
              <w:rPr>
                <w:spacing w:val="75"/>
                <w:sz w:val="24"/>
              </w:rPr>
              <w:t xml:space="preserve"> </w:t>
            </w:r>
            <w:r>
              <w:rPr>
                <w:sz w:val="24"/>
              </w:rPr>
              <w:t>от</w:t>
            </w:r>
            <w:r>
              <w:rPr>
                <w:spacing w:val="75"/>
                <w:sz w:val="24"/>
              </w:rPr>
              <w:t xml:space="preserve"> </w:t>
            </w:r>
            <w:r>
              <w:rPr>
                <w:sz w:val="24"/>
              </w:rPr>
              <w:t>высокоуровневого проекта до отдельных строк.</w:t>
            </w:r>
          </w:p>
          <w:p w14:paraId="0683217B" w14:textId="77777777" w:rsidR="00A90160" w:rsidRDefault="00A90160">
            <w:pPr>
              <w:pStyle w:val="TableParagraph"/>
              <w:numPr>
                <w:ilvl w:val="0"/>
                <w:numId w:val="25"/>
              </w:numPr>
              <w:tabs>
                <w:tab w:val="left" w:pos="825"/>
                <w:tab w:val="left" w:pos="826"/>
                <w:tab w:val="left" w:pos="2414"/>
                <w:tab w:val="left" w:pos="4671"/>
                <w:tab w:val="left" w:pos="6215"/>
                <w:tab w:val="left" w:pos="7975"/>
                <w:tab w:val="left" w:pos="9444"/>
                <w:tab w:val="left" w:pos="9809"/>
              </w:tabs>
              <w:spacing w:before="119" w:line="242" w:lineRule="auto"/>
              <w:ind w:right="96"/>
              <w:rPr>
                <w:sz w:val="24"/>
              </w:rPr>
            </w:pPr>
            <w:r>
              <w:rPr>
                <w:sz w:val="24"/>
              </w:rPr>
              <w:t>Привлекать</w:t>
            </w:r>
            <w:r>
              <w:rPr>
                <w:spacing w:val="-12"/>
                <w:sz w:val="24"/>
              </w:rPr>
              <w:t xml:space="preserve"> </w:t>
            </w:r>
            <w:r>
              <w:rPr>
                <w:sz w:val="24"/>
              </w:rPr>
              <w:t>экспертов</w:t>
            </w:r>
            <w:r>
              <w:rPr>
                <w:spacing w:val="-9"/>
                <w:sz w:val="24"/>
              </w:rPr>
              <w:t xml:space="preserve"> </w:t>
            </w:r>
            <w:r>
              <w:rPr>
                <w:sz w:val="24"/>
              </w:rPr>
              <w:t>или</w:t>
            </w:r>
            <w:r>
              <w:rPr>
                <w:spacing w:val="-14"/>
                <w:sz w:val="24"/>
              </w:rPr>
              <w:t xml:space="preserve"> </w:t>
            </w:r>
            <w:r>
              <w:rPr>
                <w:sz w:val="24"/>
              </w:rPr>
              <w:t>специалистов</w:t>
            </w:r>
            <w:r>
              <w:rPr>
                <w:spacing w:val="-8"/>
                <w:sz w:val="24"/>
              </w:rPr>
              <w:t xml:space="preserve"> </w:t>
            </w:r>
            <w:r>
              <w:rPr>
                <w:sz w:val="24"/>
              </w:rPr>
              <w:t>по</w:t>
            </w:r>
            <w:r>
              <w:rPr>
                <w:spacing w:val="-14"/>
                <w:sz w:val="24"/>
              </w:rPr>
              <w:t xml:space="preserve"> </w:t>
            </w:r>
            <w:r>
              <w:rPr>
                <w:sz w:val="24"/>
              </w:rPr>
              <w:t>защите</w:t>
            </w:r>
            <w:r>
              <w:rPr>
                <w:spacing w:val="-8"/>
                <w:sz w:val="24"/>
              </w:rPr>
              <w:t xml:space="preserve"> </w:t>
            </w:r>
            <w:r>
              <w:rPr>
                <w:sz w:val="24"/>
              </w:rPr>
              <w:t>данных</w:t>
            </w:r>
            <w:r>
              <w:rPr>
                <w:spacing w:val="-8"/>
                <w:sz w:val="24"/>
              </w:rPr>
              <w:t xml:space="preserve"> </w:t>
            </w:r>
            <w:r>
              <w:rPr>
                <w:sz w:val="24"/>
              </w:rPr>
              <w:t>и</w:t>
            </w:r>
            <w:r>
              <w:rPr>
                <w:spacing w:val="-14"/>
                <w:sz w:val="24"/>
              </w:rPr>
              <w:t xml:space="preserve"> </w:t>
            </w:r>
            <w:r>
              <w:rPr>
                <w:sz w:val="24"/>
              </w:rPr>
              <w:t>приватности</w:t>
            </w:r>
            <w:r>
              <w:rPr>
                <w:spacing w:val="-13"/>
                <w:sz w:val="24"/>
              </w:rPr>
              <w:t xml:space="preserve"> </w:t>
            </w:r>
            <w:r>
              <w:rPr>
                <w:sz w:val="24"/>
              </w:rPr>
              <w:t>для</w:t>
            </w:r>
            <w:r>
              <w:rPr>
                <w:spacing w:val="-8"/>
                <w:sz w:val="24"/>
              </w:rPr>
              <w:t xml:space="preserve"> </w:t>
            </w:r>
            <w:r>
              <w:rPr>
                <w:sz w:val="24"/>
              </w:rPr>
              <w:t xml:space="preserve">обеспечения </w:t>
            </w:r>
            <w:r>
              <w:rPr>
                <w:spacing w:val="-2"/>
                <w:sz w:val="24"/>
              </w:rPr>
              <w:t>соответствия</w:t>
            </w:r>
            <w:r>
              <w:rPr>
                <w:sz w:val="24"/>
              </w:rPr>
              <w:tab/>
            </w:r>
            <w:r>
              <w:rPr>
                <w:spacing w:val="-2"/>
                <w:sz w:val="24"/>
              </w:rPr>
              <w:t>функционирования</w:t>
            </w:r>
            <w:r>
              <w:rPr>
                <w:sz w:val="24"/>
              </w:rPr>
              <w:tab/>
            </w:r>
            <w:r>
              <w:rPr>
                <w:spacing w:val="-2"/>
                <w:sz w:val="24"/>
              </w:rPr>
              <w:t>приложения</w:t>
            </w:r>
            <w:r>
              <w:rPr>
                <w:sz w:val="24"/>
              </w:rPr>
              <w:tab/>
            </w:r>
            <w:r>
              <w:rPr>
                <w:spacing w:val="-2"/>
                <w:sz w:val="24"/>
              </w:rPr>
              <w:t>спецификации</w:t>
            </w:r>
            <w:r>
              <w:rPr>
                <w:sz w:val="24"/>
              </w:rPr>
              <w:tab/>
            </w:r>
            <w:r>
              <w:rPr>
                <w:spacing w:val="-2"/>
                <w:sz w:val="24"/>
              </w:rPr>
              <w:t>требований</w:t>
            </w:r>
            <w:r>
              <w:rPr>
                <w:sz w:val="24"/>
              </w:rPr>
              <w:tab/>
            </w:r>
            <w:r>
              <w:rPr>
                <w:spacing w:val="-10"/>
                <w:sz w:val="24"/>
              </w:rPr>
              <w:t>к</w:t>
            </w:r>
            <w:r>
              <w:rPr>
                <w:sz w:val="24"/>
              </w:rPr>
              <w:tab/>
            </w:r>
            <w:r>
              <w:rPr>
                <w:spacing w:val="-4"/>
                <w:sz w:val="24"/>
              </w:rPr>
              <w:t>ПО,</w:t>
            </w:r>
          </w:p>
          <w:p w14:paraId="20EB4E4A" w14:textId="6FA82261" w:rsidR="00A90160" w:rsidRDefault="00A90160">
            <w:pPr>
              <w:pStyle w:val="TableParagraph"/>
              <w:spacing w:line="267" w:lineRule="exact"/>
              <w:ind w:left="825"/>
              <w:rPr>
                <w:sz w:val="24"/>
              </w:rPr>
            </w:pPr>
            <w:r>
              <w:rPr>
                <w:sz w:val="24"/>
              </w:rPr>
              <w:t>содержащей</w:t>
            </w:r>
            <w:r>
              <w:rPr>
                <w:spacing w:val="-5"/>
                <w:sz w:val="24"/>
              </w:rPr>
              <w:t xml:space="preserve"> </w:t>
            </w:r>
            <w:r>
              <w:rPr>
                <w:sz w:val="24"/>
              </w:rPr>
              <w:t>соответствующие</w:t>
            </w:r>
            <w:r>
              <w:rPr>
                <w:spacing w:val="-2"/>
                <w:sz w:val="24"/>
              </w:rPr>
              <w:t xml:space="preserve"> </w:t>
            </w:r>
            <w:r>
              <w:rPr>
                <w:sz w:val="24"/>
              </w:rPr>
              <w:t>юридические</w:t>
            </w:r>
            <w:r>
              <w:rPr>
                <w:spacing w:val="-3"/>
                <w:sz w:val="24"/>
              </w:rPr>
              <w:t xml:space="preserve"> </w:t>
            </w:r>
            <w:r>
              <w:rPr>
                <w:sz w:val="24"/>
              </w:rPr>
              <w:t>требования</w:t>
            </w:r>
            <w:r>
              <w:rPr>
                <w:spacing w:val="-2"/>
                <w:sz w:val="24"/>
              </w:rPr>
              <w:t xml:space="preserve"> </w:t>
            </w:r>
            <w:r>
              <w:rPr>
                <w:sz w:val="24"/>
              </w:rPr>
              <w:t>и</w:t>
            </w:r>
            <w:r>
              <w:rPr>
                <w:spacing w:val="-3"/>
                <w:sz w:val="24"/>
              </w:rPr>
              <w:t xml:space="preserve"> </w:t>
            </w:r>
            <w:r>
              <w:rPr>
                <w:spacing w:val="-2"/>
                <w:sz w:val="24"/>
              </w:rPr>
              <w:t>принципы.</w:t>
            </w:r>
          </w:p>
        </w:tc>
      </w:tr>
    </w:tbl>
    <w:p w14:paraId="20EB4E50" w14:textId="77777777" w:rsidR="00600BE6" w:rsidRDefault="00600BE6">
      <w:pPr>
        <w:pStyle w:val="BodyText"/>
        <w:rPr>
          <w:b/>
          <w:i/>
          <w:sz w:val="20"/>
        </w:rPr>
      </w:pPr>
    </w:p>
    <w:p w14:paraId="20EB4E51" w14:textId="77777777" w:rsidR="00600BE6" w:rsidRDefault="00600BE6">
      <w:pPr>
        <w:pStyle w:val="BodyText"/>
        <w:rPr>
          <w:b/>
          <w:i/>
          <w:sz w:val="20"/>
        </w:rPr>
      </w:pPr>
    </w:p>
    <w:p w14:paraId="20EB4E52" w14:textId="77777777" w:rsidR="00600BE6" w:rsidRDefault="00600BE6">
      <w:pPr>
        <w:pStyle w:val="BodyText"/>
        <w:rPr>
          <w:b/>
          <w:i/>
          <w:sz w:val="20"/>
        </w:rPr>
      </w:pPr>
    </w:p>
    <w:p w14:paraId="20EB4E53" w14:textId="77777777" w:rsidR="00600BE6" w:rsidRDefault="00600BE6">
      <w:pPr>
        <w:pStyle w:val="BodyText"/>
        <w:rPr>
          <w:b/>
          <w:i/>
          <w:sz w:val="20"/>
        </w:rPr>
      </w:pPr>
    </w:p>
    <w:p w14:paraId="20EB4E54" w14:textId="77777777" w:rsidR="00600BE6" w:rsidRDefault="00600BE6">
      <w:pPr>
        <w:pStyle w:val="BodyText"/>
        <w:spacing w:before="7"/>
        <w:rPr>
          <w:b/>
          <w:i/>
          <w:sz w:val="16"/>
        </w:rPr>
      </w:pPr>
    </w:p>
    <w:p w14:paraId="20EB4E5B" w14:textId="77777777" w:rsidR="00600BE6" w:rsidRDefault="00600BE6">
      <w:pPr>
        <w:rPr>
          <w:sz w:val="24"/>
        </w:rPr>
        <w:sectPr w:rsidR="00600BE6">
          <w:pgSz w:w="16840" w:h="11910" w:orient="landscape"/>
          <w:pgMar w:top="1340" w:right="1320" w:bottom="1280" w:left="1300" w:header="0" w:footer="1098" w:gutter="0"/>
          <w:cols w:space="720"/>
        </w:sectPr>
      </w:pPr>
    </w:p>
    <w:p w14:paraId="20EB4E5C"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9826CD" w14:paraId="555904D3" w14:textId="77777777" w:rsidTr="009826CD">
        <w:trPr>
          <w:trHeight w:val="60"/>
        </w:trPr>
        <w:tc>
          <w:tcPr>
            <w:tcW w:w="13904" w:type="dxa"/>
            <w:gridSpan w:val="3"/>
            <w:tcBorders>
              <w:bottom w:val="nil"/>
            </w:tcBorders>
            <w:shd w:val="clear" w:color="auto" w:fill="FFC000"/>
          </w:tcPr>
          <w:p w14:paraId="50DABE92" w14:textId="77777777" w:rsidR="009826CD" w:rsidRDefault="009826CD" w:rsidP="009826CD">
            <w:pPr>
              <w:pStyle w:val="TableParagraph"/>
              <w:tabs>
                <w:tab w:val="left" w:pos="824"/>
                <w:tab w:val="left" w:pos="2194"/>
                <w:tab w:val="left" w:pos="4218"/>
                <w:tab w:val="left" w:pos="5693"/>
              </w:tabs>
              <w:spacing w:before="1"/>
              <w:ind w:left="110" w:right="93"/>
              <w:jc w:val="center"/>
              <w:rPr>
                <w:b/>
                <w:sz w:val="24"/>
              </w:rPr>
            </w:pPr>
          </w:p>
          <w:p w14:paraId="6D7B1741" w14:textId="26381718" w:rsidR="009826CD" w:rsidRDefault="009826CD" w:rsidP="009826CD">
            <w:pPr>
              <w:pStyle w:val="TableParagraph"/>
              <w:tabs>
                <w:tab w:val="left" w:pos="824"/>
                <w:tab w:val="left" w:pos="2194"/>
                <w:tab w:val="left" w:pos="4218"/>
                <w:tab w:val="left" w:pos="5693"/>
              </w:tabs>
              <w:spacing w:before="1"/>
              <w:ind w:left="110" w:right="93"/>
              <w:jc w:val="center"/>
              <w:rPr>
                <w:b/>
                <w:spacing w:val="-2"/>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p w14:paraId="3F87BC8B" w14:textId="0AA816B0" w:rsidR="009826CD" w:rsidRDefault="009826CD" w:rsidP="009826CD">
            <w:pPr>
              <w:pStyle w:val="TableParagraph"/>
              <w:tabs>
                <w:tab w:val="left" w:pos="824"/>
                <w:tab w:val="left" w:pos="2194"/>
                <w:tab w:val="left" w:pos="4218"/>
                <w:tab w:val="left" w:pos="5693"/>
              </w:tabs>
              <w:spacing w:before="1"/>
              <w:ind w:left="110" w:right="93"/>
              <w:jc w:val="center"/>
              <w:rPr>
                <w:spacing w:val="-10"/>
                <w:sz w:val="24"/>
              </w:rPr>
            </w:pPr>
          </w:p>
        </w:tc>
      </w:tr>
      <w:tr w:rsidR="009826CD" w14:paraId="31175622" w14:textId="77777777">
        <w:trPr>
          <w:trHeight w:val="60"/>
        </w:trPr>
        <w:tc>
          <w:tcPr>
            <w:tcW w:w="13904" w:type="dxa"/>
            <w:gridSpan w:val="3"/>
            <w:tcBorders>
              <w:bottom w:val="nil"/>
            </w:tcBorders>
            <w:shd w:val="clear" w:color="auto" w:fill="DEEBF6"/>
          </w:tcPr>
          <w:p w14:paraId="0492B14A" w14:textId="77777777" w:rsidR="009826CD" w:rsidRDefault="009826CD" w:rsidP="009826CD">
            <w:pPr>
              <w:pStyle w:val="TableParagraph"/>
              <w:tabs>
                <w:tab w:val="left" w:pos="824"/>
                <w:tab w:val="left" w:pos="2194"/>
                <w:tab w:val="left" w:pos="4218"/>
                <w:tab w:val="left" w:pos="5693"/>
              </w:tabs>
              <w:spacing w:before="1"/>
              <w:ind w:left="110" w:right="93"/>
              <w:jc w:val="center"/>
              <w:rPr>
                <w:b/>
                <w:sz w:val="24"/>
              </w:rPr>
            </w:pPr>
          </w:p>
          <w:p w14:paraId="1BE0AF10" w14:textId="15A8B775" w:rsidR="009826CD" w:rsidRDefault="009826CD" w:rsidP="009826CD">
            <w:pPr>
              <w:pStyle w:val="TableParagraph"/>
              <w:tabs>
                <w:tab w:val="left" w:pos="824"/>
                <w:tab w:val="left" w:pos="2194"/>
                <w:tab w:val="left" w:pos="4218"/>
                <w:tab w:val="left" w:pos="5693"/>
              </w:tabs>
              <w:spacing w:before="1"/>
              <w:ind w:left="110" w:right="93"/>
              <w:jc w:val="center"/>
              <w:rPr>
                <w:b/>
                <w:spacing w:val="-10"/>
                <w:sz w:val="24"/>
              </w:rPr>
            </w:pPr>
            <w:r>
              <w:rPr>
                <w:b/>
                <w:sz w:val="24"/>
              </w:rPr>
              <w:t>Тренд</w:t>
            </w:r>
            <w:r>
              <w:rPr>
                <w:b/>
                <w:spacing w:val="-1"/>
                <w:sz w:val="24"/>
              </w:rPr>
              <w:t xml:space="preserve"> </w:t>
            </w:r>
            <w:r>
              <w:rPr>
                <w:b/>
                <w:spacing w:val="-10"/>
                <w:sz w:val="24"/>
              </w:rPr>
              <w:t>4</w:t>
            </w:r>
          </w:p>
          <w:p w14:paraId="10E80BBF" w14:textId="28493771" w:rsidR="009826CD" w:rsidRDefault="009826CD" w:rsidP="009826CD">
            <w:pPr>
              <w:pStyle w:val="TableParagraph"/>
              <w:tabs>
                <w:tab w:val="left" w:pos="824"/>
                <w:tab w:val="left" w:pos="2194"/>
                <w:tab w:val="left" w:pos="4218"/>
                <w:tab w:val="left" w:pos="5693"/>
              </w:tabs>
              <w:spacing w:before="1"/>
              <w:ind w:left="110" w:right="93"/>
              <w:jc w:val="center"/>
              <w:rPr>
                <w:spacing w:val="-10"/>
                <w:sz w:val="24"/>
              </w:rPr>
            </w:pPr>
          </w:p>
        </w:tc>
      </w:tr>
      <w:tr w:rsidR="00600BE6" w14:paraId="20EB4E65" w14:textId="77777777" w:rsidTr="009826CD">
        <w:trPr>
          <w:trHeight w:val="2931"/>
        </w:trPr>
        <w:tc>
          <w:tcPr>
            <w:tcW w:w="3621" w:type="dxa"/>
            <w:tcBorders>
              <w:bottom w:val="nil"/>
            </w:tcBorders>
            <w:shd w:val="clear" w:color="auto" w:fill="DEEBF6"/>
          </w:tcPr>
          <w:p w14:paraId="20EB4E5D" w14:textId="77777777" w:rsidR="00600BE6" w:rsidRDefault="00600BE6">
            <w:pPr>
              <w:pStyle w:val="TableParagraph"/>
              <w:rPr>
                <w:rFonts w:ascii="Times New Roman"/>
                <w:sz w:val="24"/>
              </w:rPr>
            </w:pPr>
          </w:p>
        </w:tc>
        <w:tc>
          <w:tcPr>
            <w:tcW w:w="2871" w:type="dxa"/>
            <w:shd w:val="clear" w:color="auto" w:fill="D9D9D9"/>
          </w:tcPr>
          <w:p w14:paraId="20EB4E5E" w14:textId="77777777" w:rsidR="00600BE6" w:rsidRDefault="00600BE6" w:rsidP="009826CD">
            <w:pPr>
              <w:pStyle w:val="TableParagraph"/>
              <w:jc w:val="center"/>
              <w:rPr>
                <w:b/>
                <w:i/>
                <w:sz w:val="24"/>
              </w:rPr>
            </w:pPr>
          </w:p>
          <w:p w14:paraId="20EB4E5F" w14:textId="77777777" w:rsidR="00600BE6" w:rsidRDefault="00600BE6" w:rsidP="009826CD">
            <w:pPr>
              <w:pStyle w:val="TableParagraph"/>
              <w:jc w:val="center"/>
              <w:rPr>
                <w:b/>
                <w:i/>
                <w:sz w:val="24"/>
              </w:rPr>
            </w:pPr>
          </w:p>
          <w:p w14:paraId="20EB4E60" w14:textId="77777777" w:rsidR="00600BE6" w:rsidRDefault="00600BE6" w:rsidP="009826CD">
            <w:pPr>
              <w:pStyle w:val="TableParagraph"/>
              <w:jc w:val="center"/>
              <w:rPr>
                <w:b/>
                <w:i/>
                <w:sz w:val="24"/>
              </w:rPr>
            </w:pPr>
          </w:p>
          <w:p w14:paraId="20EB4E61" w14:textId="77777777" w:rsidR="00600BE6" w:rsidRDefault="00600BE6" w:rsidP="009826CD">
            <w:pPr>
              <w:pStyle w:val="TableParagraph"/>
              <w:spacing w:before="11"/>
              <w:jc w:val="center"/>
              <w:rPr>
                <w:b/>
                <w:i/>
                <w:sz w:val="35"/>
              </w:rPr>
            </w:pPr>
          </w:p>
          <w:p w14:paraId="20EB4E62" w14:textId="77777777" w:rsidR="00600BE6" w:rsidRDefault="004E0F26" w:rsidP="009826CD">
            <w:pPr>
              <w:pStyle w:val="TableParagraph"/>
              <w:ind w:left="110"/>
              <w:jc w:val="center"/>
              <w:rPr>
                <w:b/>
                <w:sz w:val="24"/>
              </w:rPr>
            </w:pPr>
            <w:r>
              <w:rPr>
                <w:b/>
                <w:spacing w:val="-2"/>
                <w:sz w:val="24"/>
              </w:rPr>
              <w:t>Оценка</w:t>
            </w:r>
          </w:p>
        </w:tc>
        <w:tc>
          <w:tcPr>
            <w:tcW w:w="7412" w:type="dxa"/>
            <w:shd w:val="clear" w:color="auto" w:fill="FFFFFF" w:themeFill="background1"/>
          </w:tcPr>
          <w:p w14:paraId="20EB4E63" w14:textId="77777777" w:rsidR="00600BE6" w:rsidRDefault="004E0F26">
            <w:pPr>
              <w:pStyle w:val="TableParagraph"/>
              <w:tabs>
                <w:tab w:val="left" w:pos="824"/>
                <w:tab w:val="left" w:pos="2194"/>
                <w:tab w:val="left" w:pos="4218"/>
                <w:tab w:val="left" w:pos="5693"/>
              </w:tabs>
              <w:spacing w:before="1"/>
              <w:ind w:left="110" w:right="93"/>
              <w:jc w:val="both"/>
              <w:rPr>
                <w:sz w:val="24"/>
              </w:rPr>
            </w:pPr>
            <w:r>
              <w:rPr>
                <w:spacing w:val="-10"/>
                <w:sz w:val="24"/>
              </w:rPr>
              <w:t>В</w:t>
            </w:r>
            <w:r>
              <w:rPr>
                <w:sz w:val="24"/>
              </w:rPr>
              <w:tab/>
            </w:r>
            <w:r>
              <w:rPr>
                <w:spacing w:val="-2"/>
                <w:sz w:val="24"/>
              </w:rPr>
              <w:t>странах</w:t>
            </w:r>
            <w:r>
              <w:rPr>
                <w:sz w:val="24"/>
              </w:rPr>
              <w:tab/>
            </w:r>
            <w:r>
              <w:rPr>
                <w:spacing w:val="-2"/>
                <w:sz w:val="24"/>
              </w:rPr>
              <w:t>исследования</w:t>
            </w:r>
            <w:r>
              <w:rPr>
                <w:sz w:val="24"/>
              </w:rPr>
              <w:tab/>
            </w:r>
            <w:r>
              <w:rPr>
                <w:spacing w:val="-2"/>
                <w:sz w:val="24"/>
              </w:rPr>
              <w:t>принцип</w:t>
            </w:r>
            <w:r>
              <w:rPr>
                <w:sz w:val="24"/>
              </w:rPr>
              <w:tab/>
            </w:r>
            <w:r>
              <w:rPr>
                <w:spacing w:val="-2"/>
                <w:sz w:val="24"/>
              </w:rPr>
              <w:t xml:space="preserve">проектируемой </w:t>
            </w:r>
            <w:r>
              <w:rPr>
                <w:sz w:val="24"/>
              </w:rPr>
              <w:t xml:space="preserve">конфиденциальности не был полностью реализован в отношении используемых пакетов разработки ПО (SDK). В частности, использование библиотеки Google </w:t>
            </w:r>
            <w:proofErr w:type="spellStart"/>
            <w:r>
              <w:rPr>
                <w:sz w:val="24"/>
              </w:rPr>
              <w:t>Firebase</w:t>
            </w:r>
            <w:proofErr w:type="spellEnd"/>
            <w:r>
              <w:rPr>
                <w:sz w:val="24"/>
              </w:rPr>
              <w:t xml:space="preserve">, а также других SDK не было явно описано в соответствующих политиках конфиденциальности. В этих случаях невозможно в полной мере </w:t>
            </w:r>
            <w:proofErr w:type="gramStart"/>
            <w:r>
              <w:rPr>
                <w:sz w:val="24"/>
              </w:rPr>
              <w:t>определить</w:t>
            </w:r>
            <w:proofErr w:type="gramEnd"/>
            <w:r>
              <w:rPr>
                <w:spacing w:val="-14"/>
                <w:sz w:val="24"/>
              </w:rPr>
              <w:t xml:space="preserve"> </w:t>
            </w:r>
            <w:r>
              <w:rPr>
                <w:sz w:val="24"/>
              </w:rPr>
              <w:t>как</w:t>
            </w:r>
            <w:r>
              <w:rPr>
                <w:spacing w:val="-11"/>
                <w:sz w:val="24"/>
              </w:rPr>
              <w:t xml:space="preserve"> </w:t>
            </w:r>
            <w:r>
              <w:rPr>
                <w:sz w:val="24"/>
              </w:rPr>
              <w:t>именно</w:t>
            </w:r>
            <w:r>
              <w:rPr>
                <w:spacing w:val="-14"/>
                <w:sz w:val="24"/>
              </w:rPr>
              <w:t xml:space="preserve"> </w:t>
            </w:r>
            <w:r>
              <w:rPr>
                <w:sz w:val="24"/>
              </w:rPr>
              <w:t>использовалась</w:t>
            </w:r>
            <w:r>
              <w:rPr>
                <w:spacing w:val="-12"/>
                <w:sz w:val="24"/>
              </w:rPr>
              <w:t xml:space="preserve"> </w:t>
            </w:r>
            <w:r>
              <w:rPr>
                <w:sz w:val="24"/>
              </w:rPr>
              <w:t>библиотека</w:t>
            </w:r>
            <w:r>
              <w:rPr>
                <w:spacing w:val="-10"/>
                <w:sz w:val="24"/>
              </w:rPr>
              <w:t xml:space="preserve"> </w:t>
            </w:r>
            <w:r>
              <w:rPr>
                <w:sz w:val="24"/>
              </w:rPr>
              <w:t>Google</w:t>
            </w:r>
            <w:r>
              <w:rPr>
                <w:spacing w:val="-9"/>
                <w:sz w:val="24"/>
              </w:rPr>
              <w:t xml:space="preserve"> </w:t>
            </w:r>
            <w:proofErr w:type="spellStart"/>
            <w:r>
              <w:rPr>
                <w:sz w:val="24"/>
              </w:rPr>
              <w:t>Firebase</w:t>
            </w:r>
            <w:proofErr w:type="spellEnd"/>
            <w:r>
              <w:rPr>
                <w:sz w:val="24"/>
              </w:rPr>
              <w:t>,</w:t>
            </w:r>
            <w:r>
              <w:rPr>
                <w:spacing w:val="-14"/>
                <w:sz w:val="24"/>
              </w:rPr>
              <w:t xml:space="preserve"> </w:t>
            </w:r>
            <w:r>
              <w:rPr>
                <w:sz w:val="24"/>
              </w:rPr>
              <w:t>в частности, ограничивалось ли её применение анализом числа установок</w:t>
            </w:r>
            <w:r>
              <w:rPr>
                <w:spacing w:val="56"/>
                <w:sz w:val="24"/>
              </w:rPr>
              <w:t xml:space="preserve"> </w:t>
            </w:r>
            <w:r>
              <w:rPr>
                <w:sz w:val="24"/>
              </w:rPr>
              <w:t>или</w:t>
            </w:r>
            <w:r>
              <w:rPr>
                <w:spacing w:val="59"/>
                <w:sz w:val="24"/>
              </w:rPr>
              <w:t xml:space="preserve"> </w:t>
            </w:r>
            <w:r>
              <w:rPr>
                <w:sz w:val="24"/>
              </w:rPr>
              <w:t>же</w:t>
            </w:r>
            <w:r>
              <w:rPr>
                <w:spacing w:val="59"/>
                <w:sz w:val="24"/>
              </w:rPr>
              <w:t xml:space="preserve"> </w:t>
            </w:r>
            <w:r>
              <w:rPr>
                <w:sz w:val="24"/>
              </w:rPr>
              <w:t>отслеживался</w:t>
            </w:r>
            <w:r>
              <w:rPr>
                <w:spacing w:val="59"/>
                <w:sz w:val="24"/>
              </w:rPr>
              <w:t xml:space="preserve"> </w:t>
            </w:r>
            <w:r>
              <w:rPr>
                <w:sz w:val="24"/>
              </w:rPr>
              <w:t>более</w:t>
            </w:r>
            <w:r>
              <w:rPr>
                <w:spacing w:val="60"/>
                <w:sz w:val="24"/>
              </w:rPr>
              <w:t xml:space="preserve"> </w:t>
            </w:r>
            <w:r>
              <w:rPr>
                <w:sz w:val="24"/>
              </w:rPr>
              <w:t>широкий</w:t>
            </w:r>
            <w:r>
              <w:rPr>
                <w:spacing w:val="59"/>
                <w:sz w:val="24"/>
              </w:rPr>
              <w:t xml:space="preserve"> </w:t>
            </w:r>
            <w:r>
              <w:rPr>
                <w:sz w:val="24"/>
              </w:rPr>
              <w:t>круг</w:t>
            </w:r>
            <w:r>
              <w:rPr>
                <w:spacing w:val="60"/>
                <w:sz w:val="24"/>
              </w:rPr>
              <w:t xml:space="preserve"> </w:t>
            </w:r>
            <w:r>
              <w:rPr>
                <w:spacing w:val="-2"/>
                <w:sz w:val="24"/>
              </w:rPr>
              <w:t>параметров,</w:t>
            </w:r>
          </w:p>
          <w:p w14:paraId="20EB4E64" w14:textId="77777777" w:rsidR="00600BE6" w:rsidRDefault="004E0F26">
            <w:pPr>
              <w:pStyle w:val="TableParagraph"/>
              <w:spacing w:line="273" w:lineRule="exact"/>
              <w:ind w:left="110"/>
              <w:jc w:val="both"/>
              <w:rPr>
                <w:sz w:val="24"/>
              </w:rPr>
            </w:pPr>
            <w:r>
              <w:rPr>
                <w:sz w:val="24"/>
              </w:rPr>
              <w:t>потенциально</w:t>
            </w:r>
            <w:r>
              <w:rPr>
                <w:spacing w:val="-4"/>
                <w:sz w:val="24"/>
              </w:rPr>
              <w:t xml:space="preserve"> </w:t>
            </w:r>
            <w:r>
              <w:rPr>
                <w:sz w:val="24"/>
              </w:rPr>
              <w:t>нарушающий</w:t>
            </w:r>
            <w:r>
              <w:rPr>
                <w:spacing w:val="-1"/>
                <w:sz w:val="24"/>
              </w:rPr>
              <w:t xml:space="preserve"> </w:t>
            </w:r>
            <w:r>
              <w:rPr>
                <w:sz w:val="24"/>
              </w:rPr>
              <w:t>принципы</w:t>
            </w:r>
            <w:r>
              <w:rPr>
                <w:spacing w:val="-1"/>
                <w:sz w:val="24"/>
              </w:rPr>
              <w:t xml:space="preserve"> </w:t>
            </w:r>
            <w:r>
              <w:rPr>
                <w:spacing w:val="-2"/>
                <w:sz w:val="24"/>
              </w:rPr>
              <w:t>приватности.</w:t>
            </w:r>
          </w:p>
        </w:tc>
      </w:tr>
      <w:tr w:rsidR="009826CD" w14:paraId="20EB4E6F" w14:textId="77777777" w:rsidTr="009826CD">
        <w:trPr>
          <w:trHeight w:val="1685"/>
        </w:trPr>
        <w:tc>
          <w:tcPr>
            <w:tcW w:w="3621" w:type="dxa"/>
            <w:tcBorders>
              <w:top w:val="nil"/>
              <w:bottom w:val="nil"/>
            </w:tcBorders>
            <w:shd w:val="clear" w:color="auto" w:fill="DEEBF6"/>
          </w:tcPr>
          <w:p w14:paraId="20EB4E66" w14:textId="77777777" w:rsidR="009826CD" w:rsidRDefault="009826CD">
            <w:pPr>
              <w:pStyle w:val="TableParagraph"/>
              <w:rPr>
                <w:b/>
                <w:i/>
                <w:sz w:val="24"/>
              </w:rPr>
            </w:pPr>
          </w:p>
          <w:p w14:paraId="20EB4E67" w14:textId="77777777" w:rsidR="009826CD" w:rsidRDefault="009826CD">
            <w:pPr>
              <w:pStyle w:val="TableParagraph"/>
              <w:spacing w:before="8"/>
              <w:rPr>
                <w:b/>
                <w:i/>
                <w:sz w:val="25"/>
              </w:rPr>
            </w:pPr>
          </w:p>
          <w:p w14:paraId="20EB4E68" w14:textId="77777777" w:rsidR="009826CD" w:rsidRDefault="009826CD">
            <w:pPr>
              <w:pStyle w:val="TableParagraph"/>
              <w:spacing w:line="273" w:lineRule="auto"/>
              <w:ind w:left="110"/>
              <w:rPr>
                <w:b/>
                <w:sz w:val="24"/>
              </w:rPr>
            </w:pPr>
            <w:r>
              <w:rPr>
                <w:b/>
                <w:sz w:val="24"/>
              </w:rPr>
              <w:t>Частое использование инструментов</w:t>
            </w:r>
            <w:r>
              <w:rPr>
                <w:b/>
                <w:spacing w:val="-14"/>
                <w:sz w:val="24"/>
              </w:rPr>
              <w:t xml:space="preserve"> </w:t>
            </w:r>
            <w:r>
              <w:rPr>
                <w:b/>
                <w:sz w:val="24"/>
              </w:rPr>
              <w:t>отслеживания</w:t>
            </w:r>
            <w:r>
              <w:rPr>
                <w:b/>
                <w:spacing w:val="-14"/>
                <w:sz w:val="24"/>
              </w:rPr>
              <w:t xml:space="preserve"> </w:t>
            </w:r>
            <w:r>
              <w:rPr>
                <w:b/>
                <w:sz w:val="24"/>
              </w:rPr>
              <w:t xml:space="preserve">и </w:t>
            </w:r>
            <w:r>
              <w:rPr>
                <w:b/>
                <w:spacing w:val="-2"/>
                <w:sz w:val="24"/>
              </w:rPr>
              <w:t>аналитики</w:t>
            </w:r>
          </w:p>
        </w:tc>
        <w:tc>
          <w:tcPr>
            <w:tcW w:w="2871" w:type="dxa"/>
            <w:tcBorders>
              <w:bottom w:val="nil"/>
            </w:tcBorders>
            <w:shd w:val="clear" w:color="auto" w:fill="D9D9D9"/>
          </w:tcPr>
          <w:p w14:paraId="20EB4E69" w14:textId="77777777" w:rsidR="009826CD" w:rsidRDefault="009826CD" w:rsidP="009826CD">
            <w:pPr>
              <w:pStyle w:val="TableParagraph"/>
              <w:jc w:val="center"/>
              <w:rPr>
                <w:b/>
                <w:i/>
                <w:sz w:val="24"/>
              </w:rPr>
            </w:pPr>
          </w:p>
          <w:p w14:paraId="20EB4E6A" w14:textId="77777777" w:rsidR="009826CD" w:rsidRDefault="009826CD" w:rsidP="009826CD">
            <w:pPr>
              <w:pStyle w:val="TableParagraph"/>
              <w:jc w:val="center"/>
              <w:rPr>
                <w:b/>
                <w:i/>
                <w:sz w:val="24"/>
              </w:rPr>
            </w:pPr>
          </w:p>
          <w:p w14:paraId="20EB4E6B" w14:textId="77777777" w:rsidR="009826CD" w:rsidRDefault="009826CD" w:rsidP="009826CD">
            <w:pPr>
              <w:pStyle w:val="TableParagraph"/>
              <w:jc w:val="center"/>
              <w:rPr>
                <w:b/>
                <w:i/>
                <w:sz w:val="24"/>
              </w:rPr>
            </w:pPr>
          </w:p>
          <w:p w14:paraId="20EB4E6C" w14:textId="77777777" w:rsidR="009826CD" w:rsidRDefault="009826CD" w:rsidP="009826CD">
            <w:pPr>
              <w:pStyle w:val="TableParagraph"/>
              <w:jc w:val="center"/>
              <w:rPr>
                <w:b/>
                <w:i/>
                <w:sz w:val="24"/>
              </w:rPr>
            </w:pPr>
          </w:p>
          <w:p w14:paraId="20EB4E6D" w14:textId="77777777" w:rsidR="009826CD" w:rsidRDefault="009826CD" w:rsidP="009826CD">
            <w:pPr>
              <w:pStyle w:val="TableParagraph"/>
              <w:ind w:left="110"/>
              <w:jc w:val="center"/>
              <w:rPr>
                <w:b/>
                <w:sz w:val="24"/>
              </w:rPr>
            </w:pPr>
            <w:r>
              <w:rPr>
                <w:b/>
                <w:spacing w:val="-2"/>
                <w:sz w:val="24"/>
              </w:rPr>
              <w:t>Рекомендация</w:t>
            </w:r>
          </w:p>
        </w:tc>
        <w:tc>
          <w:tcPr>
            <w:tcW w:w="7412" w:type="dxa"/>
            <w:vMerge w:val="restart"/>
            <w:shd w:val="clear" w:color="auto" w:fill="FFFFFF" w:themeFill="background1"/>
          </w:tcPr>
          <w:p w14:paraId="5F94098C" w14:textId="77777777" w:rsidR="009826CD" w:rsidRDefault="009826CD">
            <w:pPr>
              <w:pStyle w:val="TableParagraph"/>
              <w:spacing w:before="1"/>
              <w:ind w:left="110" w:right="98"/>
              <w:jc w:val="both"/>
              <w:rPr>
                <w:sz w:val="24"/>
              </w:rPr>
            </w:pPr>
            <w:r>
              <w:rPr>
                <w:spacing w:val="-2"/>
                <w:sz w:val="24"/>
              </w:rPr>
              <w:t>Предоставить</w:t>
            </w:r>
            <w:r>
              <w:rPr>
                <w:spacing w:val="-4"/>
                <w:sz w:val="24"/>
              </w:rPr>
              <w:t xml:space="preserve"> </w:t>
            </w:r>
            <w:r>
              <w:rPr>
                <w:spacing w:val="-2"/>
                <w:sz w:val="24"/>
              </w:rPr>
              <w:t>ясную</w:t>
            </w:r>
            <w:r>
              <w:rPr>
                <w:spacing w:val="-4"/>
                <w:sz w:val="24"/>
              </w:rPr>
              <w:t xml:space="preserve"> </w:t>
            </w:r>
            <w:r>
              <w:rPr>
                <w:spacing w:val="-2"/>
                <w:sz w:val="24"/>
              </w:rPr>
              <w:t>информацию</w:t>
            </w:r>
            <w:r>
              <w:rPr>
                <w:spacing w:val="-4"/>
                <w:sz w:val="24"/>
              </w:rPr>
              <w:t xml:space="preserve"> </w:t>
            </w:r>
            <w:r>
              <w:rPr>
                <w:spacing w:val="-2"/>
                <w:sz w:val="24"/>
              </w:rPr>
              <w:t>о</w:t>
            </w:r>
            <w:r>
              <w:rPr>
                <w:spacing w:val="-8"/>
                <w:sz w:val="24"/>
              </w:rPr>
              <w:t xml:space="preserve"> </w:t>
            </w:r>
            <w:r>
              <w:rPr>
                <w:spacing w:val="-2"/>
                <w:sz w:val="24"/>
              </w:rPr>
              <w:t>типах</w:t>
            </w:r>
            <w:r>
              <w:rPr>
                <w:spacing w:val="-5"/>
                <w:sz w:val="24"/>
              </w:rPr>
              <w:t xml:space="preserve"> </w:t>
            </w:r>
            <w:r>
              <w:rPr>
                <w:spacing w:val="-2"/>
                <w:sz w:val="24"/>
              </w:rPr>
              <w:t>собираемых</w:t>
            </w:r>
            <w:r>
              <w:rPr>
                <w:spacing w:val="-5"/>
                <w:sz w:val="24"/>
              </w:rPr>
              <w:t xml:space="preserve"> </w:t>
            </w:r>
            <w:r>
              <w:rPr>
                <w:spacing w:val="-2"/>
                <w:sz w:val="24"/>
              </w:rPr>
              <w:t>данных</w:t>
            </w:r>
            <w:r>
              <w:rPr>
                <w:spacing w:val="-5"/>
                <w:sz w:val="24"/>
              </w:rPr>
              <w:t xml:space="preserve"> </w:t>
            </w:r>
            <w:r>
              <w:rPr>
                <w:spacing w:val="-2"/>
                <w:sz w:val="24"/>
              </w:rPr>
              <w:t>и</w:t>
            </w:r>
            <w:r>
              <w:rPr>
                <w:spacing w:val="-5"/>
                <w:sz w:val="24"/>
              </w:rPr>
              <w:t xml:space="preserve"> </w:t>
            </w:r>
            <w:r>
              <w:rPr>
                <w:spacing w:val="-2"/>
                <w:sz w:val="24"/>
              </w:rPr>
              <w:t xml:space="preserve">целях </w:t>
            </w:r>
            <w:r>
              <w:rPr>
                <w:sz w:val="24"/>
              </w:rPr>
              <w:t>их сбора, информации о том, где и как хранятся эти данные, каким организациям и в каких целях эти данные могут быть переданы, а также о протоколах безопасности, используемых при осуществлении всех этих функций.</w:t>
            </w:r>
          </w:p>
          <w:p w14:paraId="2883B2AD" w14:textId="77777777" w:rsidR="009826CD" w:rsidRDefault="009826CD">
            <w:pPr>
              <w:pStyle w:val="TableParagraph"/>
              <w:spacing w:before="1"/>
              <w:ind w:left="110" w:right="98"/>
              <w:jc w:val="both"/>
              <w:rPr>
                <w:sz w:val="24"/>
              </w:rPr>
            </w:pPr>
          </w:p>
          <w:p w14:paraId="4D3F2084" w14:textId="77777777" w:rsidR="009826CD" w:rsidRDefault="009826CD">
            <w:pPr>
              <w:pStyle w:val="TableParagraph"/>
              <w:tabs>
                <w:tab w:val="left" w:pos="2133"/>
                <w:tab w:val="left" w:pos="3328"/>
                <w:tab w:val="left" w:pos="5077"/>
                <w:tab w:val="left" w:pos="6332"/>
              </w:tabs>
              <w:spacing w:before="71" w:line="242" w:lineRule="auto"/>
              <w:ind w:left="110" w:right="97"/>
              <w:rPr>
                <w:sz w:val="24"/>
              </w:rPr>
            </w:pPr>
            <w:r>
              <w:rPr>
                <w:spacing w:val="-2"/>
                <w:sz w:val="24"/>
              </w:rPr>
              <w:t>Опубликовать</w:t>
            </w:r>
            <w:r>
              <w:rPr>
                <w:sz w:val="24"/>
              </w:rPr>
              <w:tab/>
            </w:r>
            <w:r>
              <w:rPr>
                <w:spacing w:val="-4"/>
                <w:sz w:val="24"/>
              </w:rPr>
              <w:t>более</w:t>
            </w:r>
            <w:r>
              <w:rPr>
                <w:sz w:val="24"/>
              </w:rPr>
              <w:tab/>
            </w:r>
            <w:r>
              <w:rPr>
                <w:spacing w:val="-2"/>
                <w:sz w:val="24"/>
              </w:rPr>
              <w:t>подробные</w:t>
            </w:r>
            <w:r>
              <w:rPr>
                <w:sz w:val="24"/>
              </w:rPr>
              <w:tab/>
            </w:r>
            <w:r>
              <w:rPr>
                <w:spacing w:val="-2"/>
                <w:sz w:val="24"/>
              </w:rPr>
              <w:t>тексты</w:t>
            </w:r>
            <w:r>
              <w:rPr>
                <w:sz w:val="24"/>
              </w:rPr>
              <w:tab/>
            </w:r>
            <w:r>
              <w:rPr>
                <w:spacing w:val="-2"/>
                <w:sz w:val="24"/>
              </w:rPr>
              <w:t xml:space="preserve">политики </w:t>
            </w:r>
            <w:r>
              <w:rPr>
                <w:sz w:val="24"/>
              </w:rPr>
              <w:t>конфиденциальности</w:t>
            </w:r>
            <w:r>
              <w:rPr>
                <w:spacing w:val="67"/>
                <w:sz w:val="24"/>
              </w:rPr>
              <w:t xml:space="preserve"> </w:t>
            </w:r>
            <w:r>
              <w:rPr>
                <w:sz w:val="24"/>
              </w:rPr>
              <w:t>(на</w:t>
            </w:r>
            <w:r>
              <w:rPr>
                <w:spacing w:val="67"/>
                <w:sz w:val="24"/>
              </w:rPr>
              <w:t xml:space="preserve"> </w:t>
            </w:r>
            <w:r>
              <w:rPr>
                <w:sz w:val="24"/>
              </w:rPr>
              <w:t>всех</w:t>
            </w:r>
            <w:r>
              <w:rPr>
                <w:spacing w:val="73"/>
                <w:sz w:val="24"/>
              </w:rPr>
              <w:t xml:space="preserve"> </w:t>
            </w:r>
            <w:r>
              <w:rPr>
                <w:sz w:val="24"/>
              </w:rPr>
              <w:t>используемых</w:t>
            </w:r>
            <w:r>
              <w:rPr>
                <w:spacing w:val="74"/>
                <w:sz w:val="24"/>
              </w:rPr>
              <w:t xml:space="preserve"> </w:t>
            </w:r>
            <w:r>
              <w:rPr>
                <w:sz w:val="24"/>
              </w:rPr>
              <w:t>в</w:t>
            </w:r>
            <w:r>
              <w:rPr>
                <w:spacing w:val="67"/>
                <w:sz w:val="24"/>
              </w:rPr>
              <w:t xml:space="preserve"> </w:t>
            </w:r>
            <w:r>
              <w:rPr>
                <w:sz w:val="24"/>
              </w:rPr>
              <w:t>регионе</w:t>
            </w:r>
            <w:r>
              <w:rPr>
                <w:spacing w:val="67"/>
                <w:sz w:val="24"/>
              </w:rPr>
              <w:t xml:space="preserve"> </w:t>
            </w:r>
            <w:r>
              <w:rPr>
                <w:sz w:val="24"/>
              </w:rPr>
              <w:t>языках)</w:t>
            </w:r>
            <w:r>
              <w:rPr>
                <w:spacing w:val="70"/>
                <w:sz w:val="24"/>
              </w:rPr>
              <w:t xml:space="preserve"> </w:t>
            </w:r>
            <w:r>
              <w:rPr>
                <w:spacing w:val="-10"/>
                <w:sz w:val="24"/>
              </w:rPr>
              <w:t>и</w:t>
            </w:r>
          </w:p>
          <w:p w14:paraId="20EB4E6E" w14:textId="09CF4DEF" w:rsidR="009826CD" w:rsidRDefault="009826CD">
            <w:pPr>
              <w:pStyle w:val="TableParagraph"/>
              <w:spacing w:line="267" w:lineRule="exact"/>
              <w:ind w:left="110"/>
              <w:rPr>
                <w:sz w:val="24"/>
              </w:rPr>
            </w:pPr>
            <w:r>
              <w:rPr>
                <w:sz w:val="24"/>
              </w:rPr>
              <w:t>прямо</w:t>
            </w:r>
            <w:r>
              <w:rPr>
                <w:spacing w:val="-6"/>
                <w:sz w:val="24"/>
              </w:rPr>
              <w:t xml:space="preserve"> </w:t>
            </w:r>
            <w:r>
              <w:rPr>
                <w:sz w:val="24"/>
              </w:rPr>
              <w:t>указать</w:t>
            </w:r>
            <w:r>
              <w:rPr>
                <w:spacing w:val="-1"/>
                <w:sz w:val="24"/>
              </w:rPr>
              <w:t xml:space="preserve"> </w:t>
            </w:r>
            <w:r>
              <w:rPr>
                <w:sz w:val="24"/>
              </w:rPr>
              <w:t>в</w:t>
            </w:r>
            <w:r>
              <w:rPr>
                <w:spacing w:val="-6"/>
                <w:sz w:val="24"/>
              </w:rPr>
              <w:t xml:space="preserve"> </w:t>
            </w:r>
            <w:r>
              <w:rPr>
                <w:sz w:val="24"/>
              </w:rPr>
              <w:t>них</w:t>
            </w:r>
            <w:r>
              <w:rPr>
                <w:spacing w:val="-1"/>
                <w:sz w:val="24"/>
              </w:rPr>
              <w:t xml:space="preserve"> </w:t>
            </w:r>
            <w:r>
              <w:rPr>
                <w:sz w:val="24"/>
              </w:rPr>
              <w:t>все</w:t>
            </w:r>
            <w:r>
              <w:rPr>
                <w:spacing w:val="-1"/>
                <w:sz w:val="24"/>
              </w:rPr>
              <w:t xml:space="preserve"> </w:t>
            </w:r>
            <w:r>
              <w:rPr>
                <w:sz w:val="24"/>
              </w:rPr>
              <w:t>третьи</w:t>
            </w:r>
            <w:r>
              <w:rPr>
                <w:spacing w:val="-2"/>
                <w:sz w:val="24"/>
              </w:rPr>
              <w:t xml:space="preserve"> </w:t>
            </w:r>
            <w:r>
              <w:rPr>
                <w:sz w:val="24"/>
              </w:rPr>
              <w:t>стороны,</w:t>
            </w:r>
            <w:r>
              <w:rPr>
                <w:spacing w:val="-2"/>
                <w:sz w:val="24"/>
              </w:rPr>
              <w:t xml:space="preserve"> </w:t>
            </w:r>
            <w:r>
              <w:rPr>
                <w:sz w:val="24"/>
              </w:rPr>
              <w:t>имеющие</w:t>
            </w:r>
            <w:r>
              <w:rPr>
                <w:spacing w:val="-1"/>
                <w:sz w:val="24"/>
              </w:rPr>
              <w:t xml:space="preserve"> </w:t>
            </w:r>
            <w:r>
              <w:rPr>
                <w:sz w:val="24"/>
              </w:rPr>
              <w:t>доступ</w:t>
            </w:r>
            <w:r>
              <w:rPr>
                <w:spacing w:val="-2"/>
                <w:sz w:val="24"/>
              </w:rPr>
              <w:t xml:space="preserve"> </w:t>
            </w:r>
            <w:r>
              <w:rPr>
                <w:sz w:val="24"/>
              </w:rPr>
              <w:t>к</w:t>
            </w:r>
            <w:r>
              <w:rPr>
                <w:spacing w:val="-2"/>
                <w:sz w:val="24"/>
              </w:rPr>
              <w:t xml:space="preserve"> данным.</w:t>
            </w:r>
          </w:p>
        </w:tc>
      </w:tr>
      <w:tr w:rsidR="009826CD" w14:paraId="20EB4E74" w14:textId="77777777" w:rsidTr="009826CD">
        <w:trPr>
          <w:trHeight w:val="950"/>
        </w:trPr>
        <w:tc>
          <w:tcPr>
            <w:tcW w:w="3621" w:type="dxa"/>
            <w:tcBorders>
              <w:top w:val="nil"/>
              <w:bottom w:val="nil"/>
            </w:tcBorders>
            <w:shd w:val="clear" w:color="auto" w:fill="DEEBF6"/>
          </w:tcPr>
          <w:p w14:paraId="20EB4E70" w14:textId="77777777" w:rsidR="009826CD" w:rsidRDefault="009826CD">
            <w:pPr>
              <w:pStyle w:val="TableParagraph"/>
              <w:rPr>
                <w:rFonts w:ascii="Times New Roman"/>
                <w:sz w:val="24"/>
              </w:rPr>
            </w:pPr>
          </w:p>
        </w:tc>
        <w:tc>
          <w:tcPr>
            <w:tcW w:w="2871" w:type="dxa"/>
            <w:tcBorders>
              <w:top w:val="nil"/>
            </w:tcBorders>
            <w:shd w:val="clear" w:color="auto" w:fill="D9D9D9"/>
          </w:tcPr>
          <w:p w14:paraId="20EB4E71" w14:textId="77777777" w:rsidR="009826CD" w:rsidRDefault="009826CD">
            <w:pPr>
              <w:pStyle w:val="TableParagraph"/>
              <w:rPr>
                <w:rFonts w:ascii="Times New Roman"/>
                <w:sz w:val="24"/>
              </w:rPr>
            </w:pPr>
          </w:p>
        </w:tc>
        <w:tc>
          <w:tcPr>
            <w:tcW w:w="7412" w:type="dxa"/>
            <w:vMerge/>
            <w:shd w:val="clear" w:color="auto" w:fill="FFFFFF" w:themeFill="background1"/>
          </w:tcPr>
          <w:p w14:paraId="20EB4E73" w14:textId="3DF80988" w:rsidR="009826CD" w:rsidRDefault="009826CD">
            <w:pPr>
              <w:pStyle w:val="TableParagraph"/>
              <w:spacing w:line="267" w:lineRule="exact"/>
              <w:ind w:left="110"/>
              <w:rPr>
                <w:sz w:val="24"/>
              </w:rPr>
            </w:pPr>
          </w:p>
        </w:tc>
      </w:tr>
      <w:tr w:rsidR="00600BE6" w14:paraId="20EB4E78" w14:textId="77777777" w:rsidTr="009826CD">
        <w:trPr>
          <w:trHeight w:val="745"/>
        </w:trPr>
        <w:tc>
          <w:tcPr>
            <w:tcW w:w="3621" w:type="dxa"/>
            <w:tcBorders>
              <w:top w:val="nil"/>
              <w:bottom w:val="nil"/>
            </w:tcBorders>
            <w:shd w:val="clear" w:color="auto" w:fill="DEEBF6"/>
          </w:tcPr>
          <w:p w14:paraId="20EB4E75" w14:textId="77777777" w:rsidR="00600BE6" w:rsidRDefault="00600BE6">
            <w:pPr>
              <w:pStyle w:val="TableParagraph"/>
              <w:rPr>
                <w:rFonts w:ascii="Times New Roman"/>
                <w:sz w:val="24"/>
              </w:rPr>
            </w:pPr>
          </w:p>
        </w:tc>
        <w:tc>
          <w:tcPr>
            <w:tcW w:w="10283" w:type="dxa"/>
            <w:gridSpan w:val="2"/>
            <w:shd w:val="clear" w:color="auto" w:fill="1F3864"/>
          </w:tcPr>
          <w:p w14:paraId="20EB4E76" w14:textId="77777777" w:rsidR="00600BE6" w:rsidRDefault="00600BE6">
            <w:pPr>
              <w:pStyle w:val="TableParagraph"/>
              <w:spacing w:before="10"/>
              <w:rPr>
                <w:b/>
                <w:i/>
                <w:sz w:val="23"/>
              </w:rPr>
            </w:pPr>
          </w:p>
          <w:p w14:paraId="20EB4E77" w14:textId="77777777" w:rsidR="00600BE6" w:rsidRDefault="004E0F26" w:rsidP="009826CD">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r w:rsidR="00600BE6" w14:paraId="20EB4E7C" w14:textId="77777777" w:rsidTr="009826CD">
        <w:trPr>
          <w:trHeight w:val="1465"/>
        </w:trPr>
        <w:tc>
          <w:tcPr>
            <w:tcW w:w="3621" w:type="dxa"/>
            <w:tcBorders>
              <w:top w:val="nil"/>
            </w:tcBorders>
            <w:shd w:val="clear" w:color="auto" w:fill="DEEBF6"/>
          </w:tcPr>
          <w:p w14:paraId="20EB4E79" w14:textId="77777777" w:rsidR="00600BE6" w:rsidRDefault="00600BE6">
            <w:pPr>
              <w:pStyle w:val="TableParagraph"/>
              <w:rPr>
                <w:rFonts w:ascii="Times New Roman"/>
                <w:sz w:val="24"/>
              </w:rPr>
            </w:pPr>
          </w:p>
        </w:tc>
        <w:tc>
          <w:tcPr>
            <w:tcW w:w="10283" w:type="dxa"/>
            <w:gridSpan w:val="2"/>
            <w:shd w:val="clear" w:color="auto" w:fill="FFFFFF" w:themeFill="background1"/>
          </w:tcPr>
          <w:p w14:paraId="20EB4E7A" w14:textId="77777777" w:rsidR="00600BE6" w:rsidRDefault="004E0F26">
            <w:pPr>
              <w:pStyle w:val="TableParagraph"/>
              <w:numPr>
                <w:ilvl w:val="0"/>
                <w:numId w:val="24"/>
              </w:numPr>
              <w:tabs>
                <w:tab w:val="left" w:pos="831"/>
              </w:tabs>
              <w:ind w:right="96"/>
              <w:jc w:val="both"/>
              <w:rPr>
                <w:sz w:val="24"/>
              </w:rPr>
            </w:pPr>
            <w:r>
              <w:rPr>
                <w:sz w:val="24"/>
              </w:rPr>
              <w:t>Провести процедуры аудита поставщика в отношении разработчиков SDK и других библиотек, используемых в приложении Covid-19. Такой аудит должен включать анализ политики</w:t>
            </w:r>
            <w:r>
              <w:rPr>
                <w:spacing w:val="-12"/>
                <w:sz w:val="24"/>
              </w:rPr>
              <w:t xml:space="preserve"> </w:t>
            </w:r>
            <w:r>
              <w:rPr>
                <w:sz w:val="24"/>
              </w:rPr>
              <w:t>приватности</w:t>
            </w:r>
            <w:r>
              <w:rPr>
                <w:spacing w:val="-12"/>
                <w:sz w:val="24"/>
              </w:rPr>
              <w:t xml:space="preserve"> </w:t>
            </w:r>
            <w:r>
              <w:rPr>
                <w:sz w:val="24"/>
              </w:rPr>
              <w:t>и</w:t>
            </w:r>
            <w:r>
              <w:rPr>
                <w:spacing w:val="-12"/>
                <w:sz w:val="24"/>
              </w:rPr>
              <w:t xml:space="preserve"> </w:t>
            </w:r>
            <w:r>
              <w:rPr>
                <w:sz w:val="24"/>
              </w:rPr>
              <w:t>другой</w:t>
            </w:r>
            <w:r>
              <w:rPr>
                <w:spacing w:val="-12"/>
                <w:sz w:val="24"/>
              </w:rPr>
              <w:t xml:space="preserve"> </w:t>
            </w:r>
            <w:r>
              <w:rPr>
                <w:sz w:val="24"/>
              </w:rPr>
              <w:t>значимой</w:t>
            </w:r>
            <w:r>
              <w:rPr>
                <w:spacing w:val="-12"/>
                <w:sz w:val="24"/>
              </w:rPr>
              <w:t xml:space="preserve"> </w:t>
            </w:r>
            <w:r>
              <w:rPr>
                <w:sz w:val="24"/>
              </w:rPr>
              <w:t>документации</w:t>
            </w:r>
            <w:r>
              <w:rPr>
                <w:spacing w:val="-12"/>
                <w:sz w:val="24"/>
              </w:rPr>
              <w:t xml:space="preserve"> </w:t>
            </w:r>
            <w:r>
              <w:rPr>
                <w:sz w:val="24"/>
              </w:rPr>
              <w:t>в</w:t>
            </w:r>
            <w:r>
              <w:rPr>
                <w:spacing w:val="-13"/>
                <w:sz w:val="24"/>
              </w:rPr>
              <w:t xml:space="preserve"> </w:t>
            </w:r>
            <w:r>
              <w:rPr>
                <w:sz w:val="24"/>
              </w:rPr>
              <w:t>области</w:t>
            </w:r>
            <w:r>
              <w:rPr>
                <w:spacing w:val="-12"/>
                <w:sz w:val="24"/>
              </w:rPr>
              <w:t xml:space="preserve"> </w:t>
            </w:r>
            <w:r>
              <w:rPr>
                <w:sz w:val="24"/>
              </w:rPr>
              <w:t>защиты</w:t>
            </w:r>
            <w:r>
              <w:rPr>
                <w:spacing w:val="-13"/>
                <w:sz w:val="24"/>
              </w:rPr>
              <w:t xml:space="preserve"> </w:t>
            </w:r>
            <w:r>
              <w:rPr>
                <w:sz w:val="24"/>
              </w:rPr>
              <w:t>данных,</w:t>
            </w:r>
            <w:r>
              <w:rPr>
                <w:spacing w:val="-13"/>
                <w:sz w:val="24"/>
              </w:rPr>
              <w:t xml:space="preserve"> </w:t>
            </w:r>
            <w:r>
              <w:rPr>
                <w:sz w:val="24"/>
              </w:rPr>
              <w:t>а</w:t>
            </w:r>
            <w:r>
              <w:rPr>
                <w:spacing w:val="-13"/>
                <w:sz w:val="24"/>
              </w:rPr>
              <w:t xml:space="preserve"> </w:t>
            </w:r>
            <w:r>
              <w:rPr>
                <w:sz w:val="24"/>
              </w:rPr>
              <w:t xml:space="preserve">также </w:t>
            </w:r>
            <w:proofErr w:type="gramStart"/>
            <w:r>
              <w:rPr>
                <w:sz w:val="24"/>
              </w:rPr>
              <w:t>инспекцию</w:t>
            </w:r>
            <w:r>
              <w:rPr>
                <w:spacing w:val="40"/>
                <w:sz w:val="24"/>
              </w:rPr>
              <w:t xml:space="preserve">  </w:t>
            </w:r>
            <w:r>
              <w:rPr>
                <w:sz w:val="24"/>
              </w:rPr>
              <w:t>стороннего</w:t>
            </w:r>
            <w:proofErr w:type="gramEnd"/>
            <w:r>
              <w:rPr>
                <w:spacing w:val="40"/>
                <w:sz w:val="24"/>
              </w:rPr>
              <w:t xml:space="preserve">  </w:t>
            </w:r>
            <w:r>
              <w:rPr>
                <w:sz w:val="24"/>
              </w:rPr>
              <w:t>кода,</w:t>
            </w:r>
            <w:r>
              <w:rPr>
                <w:spacing w:val="40"/>
                <w:sz w:val="24"/>
              </w:rPr>
              <w:t xml:space="preserve">  </w:t>
            </w:r>
            <w:r>
              <w:rPr>
                <w:sz w:val="24"/>
              </w:rPr>
              <w:t>импортируемого</w:t>
            </w:r>
            <w:r>
              <w:rPr>
                <w:spacing w:val="40"/>
                <w:sz w:val="24"/>
              </w:rPr>
              <w:t xml:space="preserve">  </w:t>
            </w:r>
            <w:r>
              <w:rPr>
                <w:sz w:val="24"/>
              </w:rPr>
              <w:t>в</w:t>
            </w:r>
            <w:r>
              <w:rPr>
                <w:spacing w:val="40"/>
                <w:sz w:val="24"/>
              </w:rPr>
              <w:t xml:space="preserve">  </w:t>
            </w:r>
            <w:r>
              <w:rPr>
                <w:sz w:val="24"/>
              </w:rPr>
              <w:t>рабочую</w:t>
            </w:r>
            <w:r>
              <w:rPr>
                <w:spacing w:val="40"/>
                <w:sz w:val="24"/>
              </w:rPr>
              <w:t xml:space="preserve">  </w:t>
            </w:r>
            <w:r>
              <w:rPr>
                <w:sz w:val="24"/>
              </w:rPr>
              <w:t>среду</w:t>
            </w:r>
            <w:r>
              <w:rPr>
                <w:spacing w:val="40"/>
                <w:sz w:val="24"/>
              </w:rPr>
              <w:t xml:space="preserve">  </w:t>
            </w:r>
            <w:r>
              <w:rPr>
                <w:sz w:val="24"/>
              </w:rPr>
              <w:t>для</w:t>
            </w:r>
            <w:r>
              <w:rPr>
                <w:spacing w:val="40"/>
                <w:sz w:val="24"/>
              </w:rPr>
              <w:t xml:space="preserve">  </w:t>
            </w:r>
            <w:r>
              <w:rPr>
                <w:sz w:val="24"/>
              </w:rPr>
              <w:t>разработки</w:t>
            </w:r>
          </w:p>
          <w:p w14:paraId="20EB4E7B" w14:textId="77777777" w:rsidR="00600BE6" w:rsidRDefault="004E0F26">
            <w:pPr>
              <w:pStyle w:val="TableParagraph"/>
              <w:spacing w:line="274" w:lineRule="exact"/>
              <w:ind w:left="830"/>
              <w:rPr>
                <w:sz w:val="24"/>
              </w:rPr>
            </w:pPr>
            <w:r>
              <w:rPr>
                <w:spacing w:val="-2"/>
                <w:sz w:val="24"/>
              </w:rPr>
              <w:t>приложения.</w:t>
            </w:r>
          </w:p>
        </w:tc>
      </w:tr>
    </w:tbl>
    <w:p w14:paraId="20EB4E7D" w14:textId="77777777" w:rsidR="00600BE6" w:rsidRDefault="00600BE6">
      <w:pPr>
        <w:spacing w:line="274" w:lineRule="exact"/>
        <w:rPr>
          <w:sz w:val="24"/>
        </w:rPr>
        <w:sectPr w:rsidR="00600BE6">
          <w:pgSz w:w="16840" w:h="11910" w:orient="landscape"/>
          <w:pgMar w:top="1340" w:right="1320" w:bottom="1280" w:left="1300" w:header="0" w:footer="1098" w:gutter="0"/>
          <w:cols w:space="720"/>
        </w:sectPr>
      </w:pPr>
    </w:p>
    <w:p w14:paraId="20EB4E7E" w14:textId="77777777" w:rsidR="00600BE6" w:rsidRDefault="00600BE6">
      <w:pPr>
        <w:pStyle w:val="BodyText"/>
        <w:rPr>
          <w:b/>
          <w:i/>
          <w:sz w:val="20"/>
        </w:rPr>
      </w:pPr>
    </w:p>
    <w:p w14:paraId="20EB4E7F" w14:textId="77777777" w:rsidR="00600BE6" w:rsidRDefault="00600BE6">
      <w:pPr>
        <w:pStyle w:val="BodyText"/>
        <w:spacing w:before="7"/>
        <w:rPr>
          <w:b/>
          <w:i/>
          <w:sz w:val="18"/>
        </w:rPr>
      </w:pPr>
    </w:p>
    <w:p w14:paraId="20EB4E80" w14:textId="77777777" w:rsidR="00600BE6" w:rsidRDefault="00A77C8C">
      <w:pPr>
        <w:pStyle w:val="Heading2"/>
        <w:spacing w:before="43"/>
      </w:pPr>
      <w:r>
        <w:pict w14:anchorId="20EB5151">
          <v:rect id="docshape34" o:spid="_x0000_s2051" alt="" style="position:absolute;left:0;text-align:left;margin-left:70.55pt;margin-top:20.5pt;width:701.2pt;height:.5pt;z-index:-251658238;mso-wrap-edited:f;mso-width-percent:0;mso-height-percent:0;mso-wrap-distance-left:0;mso-wrap-distance-right:0;mso-position-horizontal-relative:page;mso-width-percent:0;mso-height-percent:0" fillcolor="black" stroked="f">
            <w10:wrap type="topAndBottom" anchorx="page"/>
          </v:rect>
        </w:pict>
      </w:r>
      <w:bookmarkStart w:id="5" w:name="_TOC_250005"/>
      <w:r w:rsidR="001C4AB0">
        <w:t>Все</w:t>
      </w:r>
      <w:r w:rsidR="001C4AB0">
        <w:rPr>
          <w:spacing w:val="1"/>
        </w:rPr>
        <w:t xml:space="preserve"> </w:t>
      </w:r>
      <w:r w:rsidR="001C4AB0">
        <w:t>типы</w:t>
      </w:r>
      <w:r w:rsidR="001C4AB0">
        <w:rPr>
          <w:spacing w:val="1"/>
        </w:rPr>
        <w:t xml:space="preserve"> </w:t>
      </w:r>
      <w:r w:rsidR="001C4AB0">
        <w:t>приложений</w:t>
      </w:r>
      <w:r w:rsidR="001C4AB0">
        <w:rPr>
          <w:spacing w:val="-3"/>
        </w:rPr>
        <w:t xml:space="preserve"> </w:t>
      </w:r>
      <w:r w:rsidR="001C4AB0">
        <w:t>Covid-</w:t>
      </w:r>
      <w:bookmarkEnd w:id="5"/>
      <w:r w:rsidR="001C4AB0">
        <w:rPr>
          <w:spacing w:val="-5"/>
        </w:rPr>
        <w:t>19</w:t>
      </w:r>
    </w:p>
    <w:p w14:paraId="20EB4E81" w14:textId="77777777" w:rsidR="00600BE6" w:rsidRDefault="00600BE6">
      <w:pPr>
        <w:pStyle w:val="BodyText"/>
        <w:rPr>
          <w:b/>
          <w:i/>
          <w:sz w:val="20"/>
        </w:rPr>
      </w:pPr>
    </w:p>
    <w:p w14:paraId="20EB4E82" w14:textId="77777777" w:rsidR="00600BE6" w:rsidRDefault="00600BE6">
      <w:pPr>
        <w:pStyle w:val="BodyText"/>
        <w:spacing w:before="11"/>
        <w:rPr>
          <w:b/>
          <w:i/>
          <w:sz w:val="2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21"/>
        <w:gridCol w:w="7457"/>
      </w:tblGrid>
      <w:tr w:rsidR="00600BE6" w14:paraId="20EB4E85" w14:textId="77777777" w:rsidTr="009826CD">
        <w:trPr>
          <w:trHeight w:val="850"/>
        </w:trPr>
        <w:tc>
          <w:tcPr>
            <w:tcW w:w="13899" w:type="dxa"/>
            <w:gridSpan w:val="3"/>
            <w:shd w:val="clear" w:color="auto" w:fill="10B0F1"/>
          </w:tcPr>
          <w:p w14:paraId="20EB4E83" w14:textId="77777777" w:rsidR="00600BE6" w:rsidRDefault="00600BE6" w:rsidP="009826CD">
            <w:pPr>
              <w:pStyle w:val="TableParagraph"/>
              <w:spacing w:before="8"/>
              <w:jc w:val="center"/>
              <w:rPr>
                <w:b/>
                <w:i/>
              </w:rPr>
            </w:pPr>
          </w:p>
          <w:p w14:paraId="20EB4E84" w14:textId="77777777" w:rsidR="00600BE6" w:rsidRDefault="004E0F26" w:rsidP="009826CD">
            <w:pPr>
              <w:pStyle w:val="TableParagraph"/>
              <w:ind w:left="110"/>
              <w:jc w:val="center"/>
              <w:rPr>
                <w:b/>
                <w:sz w:val="24"/>
              </w:rPr>
            </w:pPr>
            <w:r>
              <w:rPr>
                <w:b/>
                <w:sz w:val="24"/>
              </w:rPr>
              <w:t>Эффективность</w:t>
            </w:r>
            <w:r>
              <w:rPr>
                <w:b/>
                <w:spacing w:val="-1"/>
                <w:sz w:val="24"/>
              </w:rPr>
              <w:t xml:space="preserve"> </w:t>
            </w:r>
            <w:r>
              <w:rPr>
                <w:b/>
                <w:sz w:val="24"/>
              </w:rPr>
              <w:t>в</w:t>
            </w:r>
            <w:r>
              <w:rPr>
                <w:b/>
                <w:spacing w:val="-5"/>
                <w:sz w:val="24"/>
              </w:rPr>
              <w:t xml:space="preserve"> </w:t>
            </w:r>
            <w:r>
              <w:rPr>
                <w:b/>
                <w:spacing w:val="-2"/>
                <w:sz w:val="24"/>
              </w:rPr>
              <w:t>здравоохранении</w:t>
            </w:r>
          </w:p>
        </w:tc>
      </w:tr>
      <w:tr w:rsidR="00600BE6" w14:paraId="20EB4E88" w14:textId="77777777" w:rsidTr="009826CD">
        <w:trPr>
          <w:trHeight w:val="850"/>
        </w:trPr>
        <w:tc>
          <w:tcPr>
            <w:tcW w:w="13899" w:type="dxa"/>
            <w:gridSpan w:val="3"/>
            <w:shd w:val="clear" w:color="auto" w:fill="DFEBF7"/>
          </w:tcPr>
          <w:p w14:paraId="20EB4E86" w14:textId="77777777" w:rsidR="00600BE6" w:rsidRDefault="00600BE6" w:rsidP="009826CD">
            <w:pPr>
              <w:pStyle w:val="TableParagraph"/>
              <w:spacing w:before="1"/>
              <w:jc w:val="center"/>
              <w:rPr>
                <w:b/>
                <w:i/>
                <w:sz w:val="23"/>
              </w:rPr>
            </w:pPr>
          </w:p>
          <w:p w14:paraId="20EB4E87" w14:textId="77777777" w:rsidR="00600BE6" w:rsidRDefault="004E0F26" w:rsidP="009826CD">
            <w:pPr>
              <w:pStyle w:val="TableParagraph"/>
              <w:ind w:left="110"/>
              <w:jc w:val="center"/>
              <w:rPr>
                <w:b/>
                <w:sz w:val="24"/>
              </w:rPr>
            </w:pPr>
            <w:r>
              <w:rPr>
                <w:b/>
                <w:sz w:val="24"/>
              </w:rPr>
              <w:t>Тренд</w:t>
            </w:r>
            <w:r>
              <w:rPr>
                <w:b/>
                <w:spacing w:val="-1"/>
                <w:sz w:val="24"/>
              </w:rPr>
              <w:t xml:space="preserve"> </w:t>
            </w:r>
            <w:r>
              <w:rPr>
                <w:b/>
                <w:spacing w:val="-10"/>
                <w:sz w:val="24"/>
              </w:rPr>
              <w:t>1</w:t>
            </w:r>
          </w:p>
        </w:tc>
      </w:tr>
      <w:tr w:rsidR="00600BE6" w14:paraId="20EB4E8F" w14:textId="77777777" w:rsidTr="009826CD">
        <w:trPr>
          <w:trHeight w:val="1465"/>
        </w:trPr>
        <w:tc>
          <w:tcPr>
            <w:tcW w:w="3621" w:type="dxa"/>
            <w:tcBorders>
              <w:bottom w:val="nil"/>
            </w:tcBorders>
            <w:shd w:val="clear" w:color="auto" w:fill="DEEBF6"/>
          </w:tcPr>
          <w:p w14:paraId="20EB4E89" w14:textId="77777777" w:rsidR="00600BE6" w:rsidRDefault="00600BE6">
            <w:pPr>
              <w:pStyle w:val="TableParagraph"/>
              <w:rPr>
                <w:rFonts w:ascii="Times New Roman"/>
                <w:sz w:val="24"/>
              </w:rPr>
            </w:pPr>
          </w:p>
        </w:tc>
        <w:tc>
          <w:tcPr>
            <w:tcW w:w="2821" w:type="dxa"/>
            <w:shd w:val="clear" w:color="auto" w:fill="D9D9D9"/>
            <w:vAlign w:val="center"/>
          </w:tcPr>
          <w:p w14:paraId="20EB4E8C" w14:textId="77777777" w:rsidR="00600BE6" w:rsidRDefault="004E0F26" w:rsidP="009826CD">
            <w:pPr>
              <w:pStyle w:val="TableParagraph"/>
              <w:spacing w:before="1"/>
              <w:ind w:left="110"/>
              <w:jc w:val="center"/>
              <w:rPr>
                <w:b/>
                <w:sz w:val="24"/>
              </w:rPr>
            </w:pPr>
            <w:r>
              <w:rPr>
                <w:b/>
                <w:spacing w:val="-2"/>
                <w:sz w:val="24"/>
              </w:rPr>
              <w:t>Оценка</w:t>
            </w:r>
          </w:p>
        </w:tc>
        <w:tc>
          <w:tcPr>
            <w:tcW w:w="7457" w:type="dxa"/>
            <w:shd w:val="clear" w:color="auto" w:fill="FFFFFF" w:themeFill="background1"/>
          </w:tcPr>
          <w:p w14:paraId="20EB4E8D" w14:textId="77777777" w:rsidR="00600BE6" w:rsidRDefault="004E0F26">
            <w:pPr>
              <w:pStyle w:val="TableParagraph"/>
              <w:spacing w:before="1"/>
              <w:ind w:left="110" w:right="88"/>
              <w:jc w:val="both"/>
              <w:rPr>
                <w:sz w:val="24"/>
              </w:rPr>
            </w:pPr>
            <w:r>
              <w:rPr>
                <w:sz w:val="24"/>
              </w:rPr>
              <w:t>Частично вследствие дезинформации и связанных с Covid-19 теорий заговора, имеется ряд случаев, когда граждане пытались получить поддельные</w:t>
            </w:r>
            <w:r>
              <w:rPr>
                <w:spacing w:val="-8"/>
                <w:sz w:val="24"/>
              </w:rPr>
              <w:t xml:space="preserve"> </w:t>
            </w:r>
            <w:r>
              <w:rPr>
                <w:sz w:val="24"/>
              </w:rPr>
              <w:t>QR</w:t>
            </w:r>
            <w:r>
              <w:rPr>
                <w:spacing w:val="-9"/>
                <w:sz w:val="24"/>
              </w:rPr>
              <w:t xml:space="preserve"> </w:t>
            </w:r>
            <w:r>
              <w:rPr>
                <w:sz w:val="24"/>
              </w:rPr>
              <w:t>коды</w:t>
            </w:r>
            <w:r>
              <w:rPr>
                <w:spacing w:val="-9"/>
                <w:sz w:val="24"/>
              </w:rPr>
              <w:t xml:space="preserve"> </w:t>
            </w:r>
            <w:r>
              <w:rPr>
                <w:sz w:val="24"/>
              </w:rPr>
              <w:t>для</w:t>
            </w:r>
            <w:r>
              <w:rPr>
                <w:spacing w:val="-13"/>
                <w:sz w:val="24"/>
              </w:rPr>
              <w:t xml:space="preserve"> </w:t>
            </w:r>
            <w:r>
              <w:rPr>
                <w:sz w:val="24"/>
              </w:rPr>
              <w:t>того,</w:t>
            </w:r>
            <w:r>
              <w:rPr>
                <w:spacing w:val="-9"/>
                <w:sz w:val="24"/>
              </w:rPr>
              <w:t xml:space="preserve"> </w:t>
            </w:r>
            <w:r>
              <w:rPr>
                <w:sz w:val="24"/>
              </w:rPr>
              <w:t>чтобы</w:t>
            </w:r>
            <w:r>
              <w:rPr>
                <w:spacing w:val="-9"/>
                <w:sz w:val="24"/>
              </w:rPr>
              <w:t xml:space="preserve"> </w:t>
            </w:r>
            <w:r>
              <w:rPr>
                <w:sz w:val="24"/>
              </w:rPr>
              <w:t>посещать</w:t>
            </w:r>
            <w:r>
              <w:rPr>
                <w:spacing w:val="-7"/>
                <w:sz w:val="24"/>
              </w:rPr>
              <w:t xml:space="preserve"> </w:t>
            </w:r>
            <w:r>
              <w:rPr>
                <w:sz w:val="24"/>
              </w:rPr>
              <w:t>общественные</w:t>
            </w:r>
            <w:r>
              <w:rPr>
                <w:spacing w:val="-8"/>
                <w:sz w:val="24"/>
              </w:rPr>
              <w:t xml:space="preserve"> </w:t>
            </w:r>
            <w:r>
              <w:rPr>
                <w:sz w:val="24"/>
              </w:rPr>
              <w:t>места</w:t>
            </w:r>
            <w:r>
              <w:rPr>
                <w:spacing w:val="-9"/>
                <w:sz w:val="24"/>
              </w:rPr>
              <w:t xml:space="preserve"> </w:t>
            </w:r>
            <w:r>
              <w:rPr>
                <w:sz w:val="24"/>
              </w:rPr>
              <w:t>и путешествовать.</w:t>
            </w:r>
            <w:r>
              <w:rPr>
                <w:spacing w:val="33"/>
                <w:sz w:val="24"/>
              </w:rPr>
              <w:t xml:space="preserve">  </w:t>
            </w:r>
            <w:proofErr w:type="gramStart"/>
            <w:r>
              <w:rPr>
                <w:sz w:val="24"/>
              </w:rPr>
              <w:t>В</w:t>
            </w:r>
            <w:r>
              <w:rPr>
                <w:spacing w:val="32"/>
                <w:sz w:val="24"/>
              </w:rPr>
              <w:t xml:space="preserve">  </w:t>
            </w:r>
            <w:r>
              <w:rPr>
                <w:sz w:val="24"/>
              </w:rPr>
              <w:t>некоторых</w:t>
            </w:r>
            <w:proofErr w:type="gramEnd"/>
            <w:r>
              <w:rPr>
                <w:spacing w:val="34"/>
                <w:sz w:val="24"/>
              </w:rPr>
              <w:t xml:space="preserve">  </w:t>
            </w:r>
            <w:r>
              <w:rPr>
                <w:sz w:val="24"/>
              </w:rPr>
              <w:t>странах</w:t>
            </w:r>
            <w:r>
              <w:rPr>
                <w:spacing w:val="33"/>
                <w:sz w:val="24"/>
              </w:rPr>
              <w:t xml:space="preserve">  </w:t>
            </w:r>
            <w:r>
              <w:rPr>
                <w:sz w:val="24"/>
              </w:rPr>
              <w:t>число</w:t>
            </w:r>
            <w:r>
              <w:rPr>
                <w:spacing w:val="31"/>
                <w:sz w:val="24"/>
              </w:rPr>
              <w:t xml:space="preserve">  </w:t>
            </w:r>
            <w:r>
              <w:rPr>
                <w:sz w:val="24"/>
              </w:rPr>
              <w:t>случаев</w:t>
            </w:r>
            <w:r>
              <w:rPr>
                <w:spacing w:val="34"/>
                <w:sz w:val="24"/>
              </w:rPr>
              <w:t xml:space="preserve">  </w:t>
            </w:r>
            <w:r>
              <w:rPr>
                <w:spacing w:val="-2"/>
                <w:sz w:val="24"/>
              </w:rPr>
              <w:t>подобного</w:t>
            </w:r>
          </w:p>
          <w:p w14:paraId="20EB4E8E" w14:textId="77777777" w:rsidR="00600BE6" w:rsidRDefault="004E0F26">
            <w:pPr>
              <w:pStyle w:val="TableParagraph"/>
              <w:spacing w:line="272" w:lineRule="exact"/>
              <w:ind w:left="110"/>
              <w:jc w:val="both"/>
              <w:rPr>
                <w:sz w:val="24"/>
              </w:rPr>
            </w:pPr>
            <w:r>
              <w:rPr>
                <w:sz w:val="24"/>
              </w:rPr>
              <w:t>мошенничества</w:t>
            </w:r>
            <w:r>
              <w:rPr>
                <w:spacing w:val="-4"/>
                <w:sz w:val="24"/>
              </w:rPr>
              <w:t xml:space="preserve"> </w:t>
            </w:r>
            <w:r>
              <w:rPr>
                <w:sz w:val="24"/>
              </w:rPr>
              <w:t>исчислялось</w:t>
            </w:r>
            <w:r>
              <w:rPr>
                <w:spacing w:val="-2"/>
                <w:sz w:val="24"/>
              </w:rPr>
              <w:t xml:space="preserve"> </w:t>
            </w:r>
            <w:r>
              <w:rPr>
                <w:sz w:val="24"/>
              </w:rPr>
              <w:t>десятками</w:t>
            </w:r>
            <w:r>
              <w:rPr>
                <w:spacing w:val="-7"/>
                <w:sz w:val="24"/>
              </w:rPr>
              <w:t xml:space="preserve"> </w:t>
            </w:r>
            <w:r>
              <w:rPr>
                <w:spacing w:val="-2"/>
                <w:sz w:val="24"/>
              </w:rPr>
              <w:t>тысяч.</w:t>
            </w:r>
          </w:p>
        </w:tc>
      </w:tr>
      <w:tr w:rsidR="009826CD" w14:paraId="20EB4E96" w14:textId="77777777" w:rsidTr="009826CD">
        <w:trPr>
          <w:trHeight w:val="898"/>
        </w:trPr>
        <w:tc>
          <w:tcPr>
            <w:tcW w:w="3621" w:type="dxa"/>
            <w:tcBorders>
              <w:top w:val="nil"/>
              <w:bottom w:val="nil"/>
            </w:tcBorders>
            <w:shd w:val="clear" w:color="auto" w:fill="DEEBF6"/>
          </w:tcPr>
          <w:p w14:paraId="20EB4E90" w14:textId="77777777" w:rsidR="009826CD" w:rsidRDefault="009826CD">
            <w:pPr>
              <w:pStyle w:val="TableParagraph"/>
              <w:rPr>
                <w:b/>
                <w:i/>
                <w:sz w:val="24"/>
              </w:rPr>
            </w:pPr>
          </w:p>
          <w:p w14:paraId="20EB4E91" w14:textId="77777777" w:rsidR="009826CD" w:rsidRDefault="009826CD">
            <w:pPr>
              <w:pStyle w:val="TableParagraph"/>
              <w:spacing w:before="12"/>
              <w:rPr>
                <w:b/>
                <w:i/>
                <w:sz w:val="19"/>
              </w:rPr>
            </w:pPr>
          </w:p>
          <w:p w14:paraId="20EB4E92" w14:textId="77777777" w:rsidR="009826CD" w:rsidRDefault="009826CD">
            <w:pPr>
              <w:pStyle w:val="TableParagraph"/>
              <w:ind w:left="110"/>
              <w:rPr>
                <w:b/>
                <w:sz w:val="24"/>
              </w:rPr>
            </w:pPr>
            <w:r>
              <w:rPr>
                <w:b/>
                <w:sz w:val="24"/>
              </w:rPr>
              <w:t>Мошеннические</w:t>
            </w:r>
            <w:r>
              <w:rPr>
                <w:b/>
                <w:spacing w:val="-3"/>
                <w:sz w:val="24"/>
              </w:rPr>
              <w:t xml:space="preserve"> </w:t>
            </w:r>
            <w:r>
              <w:rPr>
                <w:b/>
                <w:sz w:val="24"/>
              </w:rPr>
              <w:t>действия</w:t>
            </w:r>
            <w:r>
              <w:rPr>
                <w:b/>
                <w:spacing w:val="-2"/>
                <w:sz w:val="24"/>
              </w:rPr>
              <w:t xml:space="preserve"> </w:t>
            </w:r>
            <w:r>
              <w:rPr>
                <w:b/>
                <w:spacing w:val="-10"/>
                <w:sz w:val="24"/>
              </w:rPr>
              <w:t>с</w:t>
            </w:r>
          </w:p>
        </w:tc>
        <w:tc>
          <w:tcPr>
            <w:tcW w:w="2821" w:type="dxa"/>
            <w:vMerge w:val="restart"/>
            <w:shd w:val="clear" w:color="auto" w:fill="D9D9D9"/>
            <w:vAlign w:val="center"/>
          </w:tcPr>
          <w:p w14:paraId="20EB4E93" w14:textId="77B1FD34" w:rsidR="009826CD" w:rsidRDefault="009826CD" w:rsidP="009826CD">
            <w:pPr>
              <w:pStyle w:val="TableParagraph"/>
              <w:spacing w:before="129"/>
              <w:ind w:left="110"/>
              <w:jc w:val="center"/>
              <w:rPr>
                <w:rFonts w:ascii="Times New Roman"/>
                <w:sz w:val="24"/>
              </w:rPr>
            </w:pPr>
            <w:r>
              <w:rPr>
                <w:b/>
                <w:spacing w:val="-2"/>
                <w:sz w:val="24"/>
              </w:rPr>
              <w:t>Рекомендация</w:t>
            </w:r>
          </w:p>
        </w:tc>
        <w:tc>
          <w:tcPr>
            <w:tcW w:w="7457" w:type="dxa"/>
            <w:vMerge w:val="restart"/>
            <w:shd w:val="clear" w:color="auto" w:fill="FFFFFF" w:themeFill="background1"/>
          </w:tcPr>
          <w:p w14:paraId="20EB4E94" w14:textId="77777777" w:rsidR="009826CD" w:rsidRDefault="009826CD">
            <w:pPr>
              <w:pStyle w:val="TableParagraph"/>
              <w:tabs>
                <w:tab w:val="left" w:pos="1774"/>
                <w:tab w:val="left" w:pos="3028"/>
                <w:tab w:val="left" w:pos="3768"/>
                <w:tab w:val="left" w:pos="5417"/>
                <w:tab w:val="left" w:pos="6477"/>
              </w:tabs>
              <w:spacing w:before="3" w:line="237" w:lineRule="auto"/>
              <w:ind w:left="110" w:right="95"/>
              <w:rPr>
                <w:sz w:val="24"/>
              </w:rPr>
            </w:pPr>
            <w:r>
              <w:rPr>
                <w:sz w:val="24"/>
              </w:rPr>
              <w:t>Предупреждать</w:t>
            </w:r>
            <w:r>
              <w:rPr>
                <w:spacing w:val="80"/>
                <w:sz w:val="24"/>
              </w:rPr>
              <w:t xml:space="preserve"> </w:t>
            </w:r>
            <w:r>
              <w:rPr>
                <w:sz w:val="24"/>
              </w:rPr>
              <w:t>попытки</w:t>
            </w:r>
            <w:r>
              <w:rPr>
                <w:spacing w:val="80"/>
                <w:sz w:val="24"/>
              </w:rPr>
              <w:t xml:space="preserve"> </w:t>
            </w:r>
            <w:r>
              <w:rPr>
                <w:sz w:val="24"/>
              </w:rPr>
              <w:t>мошеннических</w:t>
            </w:r>
            <w:r>
              <w:rPr>
                <w:spacing w:val="80"/>
                <w:sz w:val="24"/>
              </w:rPr>
              <w:t xml:space="preserve"> </w:t>
            </w:r>
            <w:r>
              <w:rPr>
                <w:sz w:val="24"/>
              </w:rPr>
              <w:t>действий</w:t>
            </w:r>
            <w:r>
              <w:rPr>
                <w:spacing w:val="80"/>
                <w:sz w:val="24"/>
              </w:rPr>
              <w:t xml:space="preserve"> </w:t>
            </w:r>
            <w:r>
              <w:rPr>
                <w:sz w:val="24"/>
              </w:rPr>
              <w:t>и</w:t>
            </w:r>
            <w:r>
              <w:rPr>
                <w:spacing w:val="80"/>
                <w:sz w:val="24"/>
              </w:rPr>
              <w:t xml:space="preserve"> </w:t>
            </w:r>
            <w:r>
              <w:rPr>
                <w:sz w:val="24"/>
              </w:rPr>
              <w:t xml:space="preserve">обеспечить </w:t>
            </w:r>
            <w:r>
              <w:rPr>
                <w:spacing w:val="-2"/>
                <w:sz w:val="24"/>
              </w:rPr>
              <w:t>надлежащую</w:t>
            </w:r>
            <w:r>
              <w:rPr>
                <w:sz w:val="24"/>
              </w:rPr>
              <w:tab/>
            </w:r>
            <w:r>
              <w:rPr>
                <w:spacing w:val="-2"/>
                <w:sz w:val="24"/>
              </w:rPr>
              <w:t>проверку</w:t>
            </w:r>
            <w:r>
              <w:rPr>
                <w:sz w:val="24"/>
              </w:rPr>
              <w:tab/>
            </w:r>
            <w:r>
              <w:rPr>
                <w:spacing w:val="-4"/>
                <w:sz w:val="24"/>
              </w:rPr>
              <w:t>всех</w:t>
            </w:r>
            <w:r>
              <w:rPr>
                <w:sz w:val="24"/>
              </w:rPr>
              <w:tab/>
            </w:r>
            <w:r>
              <w:rPr>
                <w:spacing w:val="-2"/>
                <w:sz w:val="24"/>
              </w:rPr>
              <w:t>вовлеченных</w:t>
            </w:r>
            <w:r>
              <w:rPr>
                <w:sz w:val="24"/>
              </w:rPr>
              <w:tab/>
            </w:r>
            <w:r>
              <w:rPr>
                <w:spacing w:val="-2"/>
                <w:sz w:val="24"/>
              </w:rPr>
              <w:t>сторон,</w:t>
            </w:r>
            <w:r>
              <w:rPr>
                <w:sz w:val="24"/>
              </w:rPr>
              <w:tab/>
            </w:r>
            <w:r>
              <w:rPr>
                <w:spacing w:val="-2"/>
                <w:sz w:val="24"/>
              </w:rPr>
              <w:t>включая</w:t>
            </w:r>
          </w:p>
          <w:p w14:paraId="51C77744" w14:textId="77777777" w:rsidR="009826CD" w:rsidRDefault="009826CD">
            <w:pPr>
              <w:pStyle w:val="TableParagraph"/>
              <w:spacing w:before="4" w:line="291" w:lineRule="exact"/>
              <w:ind w:left="110"/>
              <w:rPr>
                <w:sz w:val="24"/>
              </w:rPr>
            </w:pPr>
            <w:r>
              <w:rPr>
                <w:sz w:val="24"/>
              </w:rPr>
              <w:t>организации</w:t>
            </w:r>
            <w:r>
              <w:rPr>
                <w:spacing w:val="-2"/>
                <w:sz w:val="24"/>
              </w:rPr>
              <w:t xml:space="preserve"> </w:t>
            </w:r>
            <w:r>
              <w:rPr>
                <w:sz w:val="24"/>
              </w:rPr>
              <w:t xml:space="preserve">частного </w:t>
            </w:r>
            <w:r>
              <w:rPr>
                <w:spacing w:val="-2"/>
                <w:sz w:val="24"/>
              </w:rPr>
              <w:t>сектора.</w:t>
            </w:r>
          </w:p>
          <w:p w14:paraId="6C374B3C" w14:textId="77777777" w:rsidR="009826CD" w:rsidRDefault="009826CD">
            <w:pPr>
              <w:pStyle w:val="TableParagraph"/>
              <w:spacing w:before="5"/>
              <w:rPr>
                <w:b/>
                <w:i/>
              </w:rPr>
            </w:pPr>
          </w:p>
          <w:p w14:paraId="204E2D57" w14:textId="77777777" w:rsidR="009826CD" w:rsidRDefault="009826CD">
            <w:pPr>
              <w:pStyle w:val="TableParagraph"/>
              <w:ind w:left="110" w:right="92"/>
              <w:jc w:val="both"/>
              <w:rPr>
                <w:sz w:val="24"/>
              </w:rPr>
            </w:pPr>
            <w:proofErr w:type="gramStart"/>
            <w:r>
              <w:rPr>
                <w:sz w:val="24"/>
              </w:rPr>
              <w:t>В рамках принципов проектируемой конфиденциальности,</w:t>
            </w:r>
            <w:proofErr w:type="gramEnd"/>
            <w:r>
              <w:rPr>
                <w:sz w:val="24"/>
              </w:rPr>
              <w:t xml:space="preserve"> предусмотреть возможность удаления сертификатов, полученных ненадлежащим</w:t>
            </w:r>
            <w:r>
              <w:rPr>
                <w:spacing w:val="2"/>
                <w:sz w:val="24"/>
              </w:rPr>
              <w:t xml:space="preserve"> </w:t>
            </w:r>
            <w:r>
              <w:rPr>
                <w:sz w:val="24"/>
              </w:rPr>
              <w:t>образом,</w:t>
            </w:r>
            <w:r>
              <w:rPr>
                <w:spacing w:val="6"/>
                <w:sz w:val="24"/>
              </w:rPr>
              <w:t xml:space="preserve"> </w:t>
            </w:r>
            <w:r>
              <w:rPr>
                <w:sz w:val="24"/>
              </w:rPr>
              <w:t>и</w:t>
            </w:r>
            <w:r>
              <w:rPr>
                <w:spacing w:val="1"/>
                <w:sz w:val="24"/>
              </w:rPr>
              <w:t xml:space="preserve"> </w:t>
            </w:r>
            <w:r>
              <w:rPr>
                <w:sz w:val="24"/>
              </w:rPr>
              <w:t>обеспечить</w:t>
            </w:r>
            <w:r>
              <w:rPr>
                <w:spacing w:val="3"/>
                <w:sz w:val="24"/>
              </w:rPr>
              <w:t xml:space="preserve"> </w:t>
            </w:r>
            <w:r>
              <w:rPr>
                <w:sz w:val="24"/>
              </w:rPr>
              <w:t>прозрачную</w:t>
            </w:r>
            <w:r>
              <w:rPr>
                <w:spacing w:val="8"/>
                <w:sz w:val="24"/>
              </w:rPr>
              <w:t xml:space="preserve"> </w:t>
            </w:r>
            <w:r>
              <w:rPr>
                <w:sz w:val="24"/>
              </w:rPr>
              <w:t>интеграцию</w:t>
            </w:r>
            <w:r>
              <w:rPr>
                <w:spacing w:val="8"/>
                <w:sz w:val="24"/>
              </w:rPr>
              <w:t xml:space="preserve"> </w:t>
            </w:r>
            <w:r>
              <w:rPr>
                <w:spacing w:val="-2"/>
                <w:sz w:val="24"/>
              </w:rPr>
              <w:t>этого</w:t>
            </w:r>
          </w:p>
          <w:p w14:paraId="20EB4E95" w14:textId="722E35D9" w:rsidR="009826CD" w:rsidRDefault="009826CD">
            <w:pPr>
              <w:pStyle w:val="TableParagraph"/>
              <w:spacing w:before="2" w:line="274" w:lineRule="exact"/>
              <w:ind w:left="110"/>
              <w:jc w:val="both"/>
              <w:rPr>
                <w:sz w:val="24"/>
              </w:rPr>
            </w:pPr>
            <w:r>
              <w:rPr>
                <w:sz w:val="24"/>
              </w:rPr>
              <w:t>процесса</w:t>
            </w:r>
            <w:r>
              <w:rPr>
                <w:spacing w:val="-2"/>
                <w:sz w:val="24"/>
              </w:rPr>
              <w:t xml:space="preserve"> </w:t>
            </w:r>
            <w:r>
              <w:rPr>
                <w:sz w:val="24"/>
              </w:rPr>
              <w:t>в</w:t>
            </w:r>
            <w:r>
              <w:rPr>
                <w:spacing w:val="-3"/>
                <w:sz w:val="24"/>
              </w:rPr>
              <w:t xml:space="preserve"> </w:t>
            </w:r>
            <w:r>
              <w:rPr>
                <w:sz w:val="24"/>
              </w:rPr>
              <w:t>положении</w:t>
            </w:r>
            <w:r>
              <w:rPr>
                <w:spacing w:val="-1"/>
                <w:sz w:val="24"/>
              </w:rPr>
              <w:t xml:space="preserve"> </w:t>
            </w:r>
            <w:r>
              <w:rPr>
                <w:sz w:val="24"/>
              </w:rPr>
              <w:t>о</w:t>
            </w:r>
            <w:r>
              <w:rPr>
                <w:spacing w:val="-3"/>
                <w:sz w:val="24"/>
              </w:rPr>
              <w:t xml:space="preserve"> </w:t>
            </w:r>
            <w:r>
              <w:rPr>
                <w:spacing w:val="-2"/>
                <w:sz w:val="24"/>
              </w:rPr>
              <w:t>конфиденциальности.</w:t>
            </w:r>
          </w:p>
        </w:tc>
      </w:tr>
      <w:tr w:rsidR="009826CD" w14:paraId="20EB4E9D" w14:textId="77777777" w:rsidTr="009826CD">
        <w:trPr>
          <w:trHeight w:val="1448"/>
        </w:trPr>
        <w:tc>
          <w:tcPr>
            <w:tcW w:w="3621" w:type="dxa"/>
            <w:tcBorders>
              <w:top w:val="nil"/>
              <w:bottom w:val="nil"/>
            </w:tcBorders>
            <w:shd w:val="clear" w:color="auto" w:fill="DEEBF6"/>
          </w:tcPr>
          <w:p w14:paraId="20EB4E97" w14:textId="77777777" w:rsidR="009826CD" w:rsidRDefault="009826CD">
            <w:pPr>
              <w:pStyle w:val="TableParagraph"/>
              <w:spacing w:line="267" w:lineRule="exact"/>
              <w:ind w:left="110"/>
              <w:rPr>
                <w:b/>
                <w:sz w:val="24"/>
              </w:rPr>
            </w:pPr>
            <w:r>
              <w:rPr>
                <w:b/>
                <w:sz w:val="24"/>
              </w:rPr>
              <w:t>целью</w:t>
            </w:r>
            <w:r>
              <w:rPr>
                <w:b/>
                <w:spacing w:val="-4"/>
                <w:sz w:val="24"/>
              </w:rPr>
              <w:t xml:space="preserve"> </w:t>
            </w:r>
            <w:r>
              <w:rPr>
                <w:b/>
                <w:sz w:val="24"/>
              </w:rPr>
              <w:t>получения</w:t>
            </w:r>
            <w:r>
              <w:rPr>
                <w:b/>
                <w:spacing w:val="-2"/>
                <w:sz w:val="24"/>
              </w:rPr>
              <w:t xml:space="preserve"> сертификатов</w:t>
            </w:r>
          </w:p>
          <w:p w14:paraId="20EB4E98" w14:textId="77777777" w:rsidR="009826CD" w:rsidRDefault="009826CD">
            <w:pPr>
              <w:pStyle w:val="TableParagraph"/>
              <w:spacing w:before="47"/>
              <w:ind w:left="110"/>
              <w:rPr>
                <w:b/>
                <w:sz w:val="24"/>
              </w:rPr>
            </w:pPr>
            <w:r>
              <w:rPr>
                <w:b/>
                <w:sz w:val="24"/>
              </w:rPr>
              <w:t>Covid-</w:t>
            </w:r>
            <w:r>
              <w:rPr>
                <w:b/>
                <w:spacing w:val="-5"/>
                <w:sz w:val="24"/>
              </w:rPr>
              <w:t>19</w:t>
            </w:r>
          </w:p>
        </w:tc>
        <w:tc>
          <w:tcPr>
            <w:tcW w:w="2821" w:type="dxa"/>
            <w:vMerge/>
            <w:shd w:val="clear" w:color="auto" w:fill="D9D9D9"/>
          </w:tcPr>
          <w:p w14:paraId="20EB4E99" w14:textId="7956B023" w:rsidR="009826CD" w:rsidRDefault="009826CD">
            <w:pPr>
              <w:pStyle w:val="TableParagraph"/>
              <w:spacing w:before="129"/>
              <w:ind w:left="110"/>
              <w:rPr>
                <w:b/>
                <w:sz w:val="24"/>
              </w:rPr>
            </w:pPr>
          </w:p>
        </w:tc>
        <w:tc>
          <w:tcPr>
            <w:tcW w:w="7457" w:type="dxa"/>
            <w:vMerge/>
            <w:shd w:val="clear" w:color="auto" w:fill="B6D6A8"/>
          </w:tcPr>
          <w:p w14:paraId="20EB4E9C" w14:textId="2DFDB7B9" w:rsidR="009826CD" w:rsidRDefault="009826CD">
            <w:pPr>
              <w:pStyle w:val="TableParagraph"/>
              <w:spacing w:before="2" w:line="274" w:lineRule="exact"/>
              <w:ind w:left="110"/>
              <w:jc w:val="both"/>
              <w:rPr>
                <w:sz w:val="24"/>
              </w:rPr>
            </w:pPr>
          </w:p>
        </w:tc>
      </w:tr>
      <w:tr w:rsidR="00600BE6" w14:paraId="20EB4EA1" w14:textId="77777777" w:rsidTr="009826CD">
        <w:trPr>
          <w:trHeight w:val="905"/>
        </w:trPr>
        <w:tc>
          <w:tcPr>
            <w:tcW w:w="3621" w:type="dxa"/>
            <w:tcBorders>
              <w:top w:val="nil"/>
            </w:tcBorders>
            <w:shd w:val="clear" w:color="auto" w:fill="DEEBF6"/>
          </w:tcPr>
          <w:p w14:paraId="20EB4E9E" w14:textId="77777777" w:rsidR="00600BE6" w:rsidRDefault="00600BE6">
            <w:pPr>
              <w:pStyle w:val="TableParagraph"/>
              <w:rPr>
                <w:rFonts w:ascii="Times New Roman"/>
                <w:sz w:val="24"/>
              </w:rPr>
            </w:pPr>
          </w:p>
        </w:tc>
        <w:tc>
          <w:tcPr>
            <w:tcW w:w="10278" w:type="dxa"/>
            <w:gridSpan w:val="2"/>
            <w:shd w:val="clear" w:color="auto" w:fill="1F3864"/>
          </w:tcPr>
          <w:p w14:paraId="20EB4E9F" w14:textId="77777777" w:rsidR="00600BE6" w:rsidRDefault="00600BE6">
            <w:pPr>
              <w:pStyle w:val="TableParagraph"/>
              <w:spacing w:before="10"/>
              <w:rPr>
                <w:b/>
                <w:i/>
                <w:sz w:val="23"/>
              </w:rPr>
            </w:pPr>
          </w:p>
          <w:p w14:paraId="20EB4EA0" w14:textId="77777777" w:rsidR="00600BE6" w:rsidRDefault="004E0F26" w:rsidP="009826CD">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bl>
    <w:p w14:paraId="20EB4EA2" w14:textId="77777777" w:rsidR="00600BE6" w:rsidRDefault="00600BE6">
      <w:pPr>
        <w:rPr>
          <w:sz w:val="24"/>
        </w:rPr>
        <w:sectPr w:rsidR="00600BE6">
          <w:pgSz w:w="16840" w:h="11910" w:orient="landscape"/>
          <w:pgMar w:top="1340" w:right="1320" w:bottom="1280" w:left="1300" w:header="0" w:footer="1098" w:gutter="0"/>
          <w:cols w:space="720"/>
        </w:sectPr>
      </w:pPr>
    </w:p>
    <w:p w14:paraId="20EB4EA3"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10278"/>
      </w:tblGrid>
      <w:tr w:rsidR="00600BE6" w14:paraId="20EB4EA7" w14:textId="77777777" w:rsidTr="009826CD">
        <w:trPr>
          <w:trHeight w:val="1761"/>
        </w:trPr>
        <w:tc>
          <w:tcPr>
            <w:tcW w:w="3621" w:type="dxa"/>
            <w:shd w:val="clear" w:color="auto" w:fill="DEEBF6"/>
          </w:tcPr>
          <w:p w14:paraId="20EB4EA4" w14:textId="77777777" w:rsidR="00600BE6" w:rsidRDefault="00600BE6">
            <w:pPr>
              <w:pStyle w:val="TableParagraph"/>
              <w:rPr>
                <w:rFonts w:ascii="Times New Roman"/>
                <w:sz w:val="24"/>
              </w:rPr>
            </w:pPr>
          </w:p>
        </w:tc>
        <w:tc>
          <w:tcPr>
            <w:tcW w:w="10278" w:type="dxa"/>
            <w:shd w:val="clear" w:color="auto" w:fill="FFFFFF" w:themeFill="background1"/>
          </w:tcPr>
          <w:p w14:paraId="20EB4EA5" w14:textId="77777777" w:rsidR="00600BE6" w:rsidRDefault="004E0F26">
            <w:pPr>
              <w:pStyle w:val="TableParagraph"/>
              <w:numPr>
                <w:ilvl w:val="0"/>
                <w:numId w:val="23"/>
              </w:numPr>
              <w:tabs>
                <w:tab w:val="left" w:pos="831"/>
              </w:tabs>
              <w:spacing w:before="1"/>
              <w:ind w:right="93"/>
              <w:jc w:val="both"/>
              <w:rPr>
                <w:sz w:val="24"/>
              </w:rPr>
            </w:pPr>
            <w:r>
              <w:rPr>
                <w:sz w:val="24"/>
              </w:rPr>
              <w:t>Провести проверочные испытания с целью обеспечения функционирования системы согласно требованиям. В эту процедуру должны входить модульное тестирование (охватывающее отдельные функции и системные компоненты), комплексные испытания (охватывающие взаимодействие между группами компонентов), системные испытания (</w:t>
            </w:r>
            <w:proofErr w:type="gramStart"/>
            <w:r>
              <w:rPr>
                <w:sz w:val="24"/>
              </w:rPr>
              <w:t>охватывающие</w:t>
            </w:r>
            <w:r>
              <w:rPr>
                <w:spacing w:val="40"/>
                <w:sz w:val="24"/>
              </w:rPr>
              <w:t xml:space="preserve">  </w:t>
            </w:r>
            <w:r>
              <w:rPr>
                <w:sz w:val="24"/>
              </w:rPr>
              <w:t>завершенные</w:t>
            </w:r>
            <w:proofErr w:type="gramEnd"/>
            <w:r>
              <w:rPr>
                <w:spacing w:val="40"/>
                <w:sz w:val="24"/>
              </w:rPr>
              <w:t xml:space="preserve">  </w:t>
            </w:r>
            <w:r>
              <w:rPr>
                <w:sz w:val="24"/>
              </w:rPr>
              <w:t>блоки</w:t>
            </w:r>
            <w:r>
              <w:rPr>
                <w:spacing w:val="40"/>
                <w:sz w:val="24"/>
              </w:rPr>
              <w:t xml:space="preserve">  </w:t>
            </w:r>
            <w:r>
              <w:rPr>
                <w:sz w:val="24"/>
              </w:rPr>
              <w:t>единой</w:t>
            </w:r>
            <w:r>
              <w:rPr>
                <w:spacing w:val="40"/>
                <w:sz w:val="24"/>
              </w:rPr>
              <w:t xml:space="preserve">  </w:t>
            </w:r>
            <w:r>
              <w:rPr>
                <w:sz w:val="24"/>
              </w:rPr>
              <w:t>системы),</w:t>
            </w:r>
            <w:r>
              <w:rPr>
                <w:spacing w:val="40"/>
                <w:sz w:val="24"/>
              </w:rPr>
              <w:t xml:space="preserve">  </w:t>
            </w:r>
            <w:r>
              <w:rPr>
                <w:sz w:val="24"/>
              </w:rPr>
              <w:t>и</w:t>
            </w:r>
            <w:r>
              <w:rPr>
                <w:spacing w:val="40"/>
                <w:sz w:val="24"/>
              </w:rPr>
              <w:t xml:space="preserve">  </w:t>
            </w:r>
            <w:r>
              <w:rPr>
                <w:sz w:val="24"/>
              </w:rPr>
              <w:t>приемочные</w:t>
            </w:r>
            <w:r>
              <w:rPr>
                <w:spacing w:val="40"/>
                <w:sz w:val="24"/>
              </w:rPr>
              <w:t xml:space="preserve">  </w:t>
            </w:r>
            <w:r>
              <w:rPr>
                <w:sz w:val="24"/>
              </w:rPr>
              <w:t>испытания</w:t>
            </w:r>
          </w:p>
          <w:p w14:paraId="20EB4EA6" w14:textId="77777777" w:rsidR="00600BE6" w:rsidRDefault="004E0F26">
            <w:pPr>
              <w:pStyle w:val="TableParagraph"/>
              <w:spacing w:before="1" w:line="274" w:lineRule="exact"/>
              <w:ind w:left="830"/>
              <w:jc w:val="both"/>
              <w:rPr>
                <w:sz w:val="24"/>
              </w:rPr>
            </w:pPr>
            <w:r>
              <w:rPr>
                <w:sz w:val="24"/>
              </w:rPr>
              <w:t>(предоставление</w:t>
            </w:r>
            <w:r>
              <w:rPr>
                <w:spacing w:val="-4"/>
                <w:sz w:val="24"/>
              </w:rPr>
              <w:t xml:space="preserve"> </w:t>
            </w:r>
            <w:r>
              <w:rPr>
                <w:sz w:val="24"/>
              </w:rPr>
              <w:t>системы</w:t>
            </w:r>
            <w:r>
              <w:rPr>
                <w:spacing w:val="-2"/>
                <w:sz w:val="24"/>
              </w:rPr>
              <w:t xml:space="preserve"> </w:t>
            </w:r>
            <w:r>
              <w:rPr>
                <w:sz w:val="24"/>
              </w:rPr>
              <w:t>отдельным пользователям,</w:t>
            </w:r>
            <w:r>
              <w:rPr>
                <w:spacing w:val="-7"/>
                <w:sz w:val="24"/>
              </w:rPr>
              <w:t xml:space="preserve"> </w:t>
            </w:r>
            <w:proofErr w:type="gramStart"/>
            <w:r>
              <w:rPr>
                <w:sz w:val="24"/>
              </w:rPr>
              <w:t>т.е.</w:t>
            </w:r>
            <w:proofErr w:type="gramEnd"/>
            <w:r>
              <w:rPr>
                <w:spacing w:val="-4"/>
                <w:sz w:val="24"/>
              </w:rPr>
              <w:t xml:space="preserve"> </w:t>
            </w:r>
            <w:r>
              <w:rPr>
                <w:sz w:val="24"/>
              </w:rPr>
              <w:t>альфа- и</w:t>
            </w:r>
            <w:r>
              <w:rPr>
                <w:spacing w:val="-7"/>
                <w:sz w:val="24"/>
              </w:rPr>
              <w:t xml:space="preserve"> </w:t>
            </w:r>
            <w:r>
              <w:rPr>
                <w:sz w:val="24"/>
              </w:rPr>
              <w:t>бета-</w:t>
            </w:r>
            <w:r>
              <w:rPr>
                <w:spacing w:val="-2"/>
                <w:sz w:val="24"/>
              </w:rPr>
              <w:t>тестирование).</w:t>
            </w:r>
          </w:p>
        </w:tc>
      </w:tr>
    </w:tbl>
    <w:p w14:paraId="20EB4EA8" w14:textId="77777777" w:rsidR="00600BE6" w:rsidRDefault="00600BE6">
      <w:pPr>
        <w:pStyle w:val="BodyText"/>
        <w:rPr>
          <w:b/>
          <w:i/>
          <w:sz w:val="20"/>
        </w:rPr>
      </w:pPr>
    </w:p>
    <w:p w14:paraId="20EB4EA9" w14:textId="77777777" w:rsidR="00600BE6" w:rsidRDefault="00600BE6">
      <w:pPr>
        <w:pStyle w:val="BodyText"/>
        <w:rPr>
          <w:b/>
          <w:i/>
          <w:sz w:val="20"/>
        </w:rPr>
      </w:pPr>
    </w:p>
    <w:p w14:paraId="20EB4EAA" w14:textId="77777777" w:rsidR="00600BE6" w:rsidRDefault="00600BE6">
      <w:pPr>
        <w:pStyle w:val="BodyText"/>
        <w:rPr>
          <w:b/>
          <w:i/>
          <w:sz w:val="20"/>
        </w:rPr>
      </w:pPr>
    </w:p>
    <w:p w14:paraId="20EB4EAB" w14:textId="77777777" w:rsidR="00600BE6" w:rsidRDefault="00600BE6">
      <w:pPr>
        <w:pStyle w:val="BodyText"/>
        <w:rPr>
          <w:b/>
          <w:i/>
          <w:sz w:val="20"/>
        </w:rPr>
      </w:pPr>
    </w:p>
    <w:p w14:paraId="20EB4EAC" w14:textId="77777777" w:rsidR="00600BE6" w:rsidRDefault="00600BE6">
      <w:pPr>
        <w:pStyle w:val="BodyText"/>
        <w:spacing w:before="10" w:after="1"/>
        <w:rPr>
          <w:b/>
          <w:i/>
          <w:sz w:val="15"/>
        </w:rPr>
      </w:pPr>
    </w:p>
    <w:p w14:paraId="20EB4EB3" w14:textId="77777777" w:rsidR="00600BE6" w:rsidRDefault="00600BE6">
      <w:pPr>
        <w:rPr>
          <w:sz w:val="24"/>
        </w:rPr>
        <w:sectPr w:rsidR="00600BE6">
          <w:pgSz w:w="16840" w:h="11910" w:orient="landscape"/>
          <w:pgMar w:top="1340" w:right="1320" w:bottom="1280" w:left="1300" w:header="0" w:footer="1098" w:gutter="0"/>
          <w:cols w:space="720"/>
        </w:sectPr>
      </w:pPr>
    </w:p>
    <w:p w14:paraId="20EB4EB4"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9826CD" w14:paraId="7F6E02F0" w14:textId="77777777" w:rsidTr="009826CD">
        <w:trPr>
          <w:trHeight w:val="60"/>
        </w:trPr>
        <w:tc>
          <w:tcPr>
            <w:tcW w:w="13904" w:type="dxa"/>
            <w:gridSpan w:val="3"/>
            <w:tcBorders>
              <w:bottom w:val="nil"/>
            </w:tcBorders>
            <w:shd w:val="clear" w:color="auto" w:fill="FFC000"/>
          </w:tcPr>
          <w:p w14:paraId="5E87FBFE" w14:textId="77777777" w:rsidR="009826CD" w:rsidRDefault="009826CD" w:rsidP="009826CD">
            <w:pPr>
              <w:pStyle w:val="TableParagraph"/>
              <w:spacing w:before="1"/>
              <w:ind w:left="110" w:right="91"/>
              <w:jc w:val="center"/>
              <w:rPr>
                <w:b/>
                <w:sz w:val="24"/>
              </w:rPr>
            </w:pPr>
          </w:p>
          <w:p w14:paraId="3EAD3B6B" w14:textId="16CD56CF" w:rsidR="009826CD" w:rsidRDefault="009826CD" w:rsidP="009826CD">
            <w:pPr>
              <w:pStyle w:val="TableParagraph"/>
              <w:spacing w:before="1"/>
              <w:ind w:left="110" w:right="91"/>
              <w:jc w:val="center"/>
              <w:rPr>
                <w:b/>
                <w:spacing w:val="-2"/>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p w14:paraId="73EDA8B4" w14:textId="1BCDBBE0" w:rsidR="009826CD" w:rsidRDefault="009826CD" w:rsidP="009826CD">
            <w:pPr>
              <w:pStyle w:val="TableParagraph"/>
              <w:spacing w:before="1"/>
              <w:ind w:left="110" w:right="91"/>
              <w:jc w:val="center"/>
              <w:rPr>
                <w:sz w:val="24"/>
              </w:rPr>
            </w:pPr>
          </w:p>
        </w:tc>
      </w:tr>
      <w:tr w:rsidR="009826CD" w14:paraId="19A2856D" w14:textId="77777777">
        <w:trPr>
          <w:trHeight w:val="60"/>
        </w:trPr>
        <w:tc>
          <w:tcPr>
            <w:tcW w:w="13904" w:type="dxa"/>
            <w:gridSpan w:val="3"/>
            <w:tcBorders>
              <w:bottom w:val="nil"/>
            </w:tcBorders>
            <w:shd w:val="clear" w:color="auto" w:fill="DEEBF6"/>
          </w:tcPr>
          <w:p w14:paraId="5528DDB1" w14:textId="77777777" w:rsidR="009826CD" w:rsidRDefault="009826CD" w:rsidP="009826CD">
            <w:pPr>
              <w:pStyle w:val="TableParagraph"/>
              <w:spacing w:before="1"/>
              <w:ind w:left="110" w:right="91"/>
              <w:jc w:val="center"/>
              <w:rPr>
                <w:b/>
                <w:sz w:val="24"/>
              </w:rPr>
            </w:pPr>
          </w:p>
          <w:p w14:paraId="2B13AAD7" w14:textId="2C8DC0C4" w:rsidR="009826CD" w:rsidRDefault="009826CD" w:rsidP="009826CD">
            <w:pPr>
              <w:pStyle w:val="TableParagraph"/>
              <w:spacing w:before="1"/>
              <w:ind w:left="110" w:right="91"/>
              <w:jc w:val="center"/>
              <w:rPr>
                <w:b/>
                <w:spacing w:val="-10"/>
                <w:sz w:val="24"/>
              </w:rPr>
            </w:pPr>
            <w:r>
              <w:rPr>
                <w:b/>
                <w:sz w:val="24"/>
              </w:rPr>
              <w:t>Тренд</w:t>
            </w:r>
            <w:r>
              <w:rPr>
                <w:b/>
                <w:spacing w:val="-1"/>
                <w:sz w:val="24"/>
              </w:rPr>
              <w:t xml:space="preserve"> </w:t>
            </w:r>
            <w:r>
              <w:rPr>
                <w:b/>
                <w:spacing w:val="-10"/>
                <w:sz w:val="24"/>
              </w:rPr>
              <w:t>1</w:t>
            </w:r>
          </w:p>
          <w:p w14:paraId="29937955" w14:textId="38DDABC6" w:rsidR="009826CD" w:rsidRDefault="009826CD" w:rsidP="009826CD">
            <w:pPr>
              <w:pStyle w:val="TableParagraph"/>
              <w:spacing w:before="1"/>
              <w:ind w:left="110" w:right="91"/>
              <w:jc w:val="center"/>
              <w:rPr>
                <w:sz w:val="24"/>
              </w:rPr>
            </w:pPr>
          </w:p>
        </w:tc>
      </w:tr>
      <w:tr w:rsidR="009826CD" w14:paraId="20EB4EC2" w14:textId="77777777" w:rsidTr="009826CD">
        <w:trPr>
          <w:trHeight w:val="3491"/>
        </w:trPr>
        <w:tc>
          <w:tcPr>
            <w:tcW w:w="3621" w:type="dxa"/>
            <w:tcBorders>
              <w:bottom w:val="nil"/>
            </w:tcBorders>
            <w:shd w:val="clear" w:color="auto" w:fill="DEEBF6"/>
          </w:tcPr>
          <w:p w14:paraId="20EB4EB5" w14:textId="77777777" w:rsidR="009826CD" w:rsidRDefault="009826CD">
            <w:pPr>
              <w:pStyle w:val="TableParagraph"/>
              <w:rPr>
                <w:rFonts w:ascii="Times New Roman"/>
                <w:sz w:val="24"/>
              </w:rPr>
            </w:pPr>
          </w:p>
        </w:tc>
        <w:tc>
          <w:tcPr>
            <w:tcW w:w="2871" w:type="dxa"/>
            <w:vMerge w:val="restart"/>
            <w:shd w:val="clear" w:color="auto" w:fill="D9D9D9"/>
          </w:tcPr>
          <w:p w14:paraId="20EB4EB6" w14:textId="77777777" w:rsidR="009826CD" w:rsidRDefault="009826CD">
            <w:pPr>
              <w:pStyle w:val="TableParagraph"/>
              <w:rPr>
                <w:b/>
                <w:i/>
                <w:sz w:val="24"/>
              </w:rPr>
            </w:pPr>
          </w:p>
          <w:p w14:paraId="20EB4EB7" w14:textId="77777777" w:rsidR="009826CD" w:rsidRDefault="009826CD">
            <w:pPr>
              <w:pStyle w:val="TableParagraph"/>
              <w:rPr>
                <w:b/>
                <w:i/>
                <w:sz w:val="24"/>
              </w:rPr>
            </w:pPr>
          </w:p>
          <w:p w14:paraId="20EB4EB8" w14:textId="77777777" w:rsidR="009826CD" w:rsidRDefault="009826CD">
            <w:pPr>
              <w:pStyle w:val="TableParagraph"/>
              <w:rPr>
                <w:b/>
                <w:i/>
                <w:sz w:val="24"/>
              </w:rPr>
            </w:pPr>
          </w:p>
          <w:p w14:paraId="20EB4EB9" w14:textId="77777777" w:rsidR="009826CD" w:rsidRDefault="009826CD">
            <w:pPr>
              <w:pStyle w:val="TableParagraph"/>
              <w:rPr>
                <w:b/>
                <w:i/>
                <w:sz w:val="24"/>
              </w:rPr>
            </w:pPr>
          </w:p>
          <w:p w14:paraId="20EB4EBA" w14:textId="77777777" w:rsidR="009826CD" w:rsidRDefault="009826CD">
            <w:pPr>
              <w:pStyle w:val="TableParagraph"/>
              <w:rPr>
                <w:b/>
                <w:i/>
                <w:sz w:val="24"/>
              </w:rPr>
            </w:pPr>
          </w:p>
          <w:p w14:paraId="20EB4EBB" w14:textId="77777777" w:rsidR="009826CD" w:rsidRDefault="009826CD">
            <w:pPr>
              <w:pStyle w:val="TableParagraph"/>
              <w:rPr>
                <w:b/>
                <w:i/>
                <w:sz w:val="24"/>
              </w:rPr>
            </w:pPr>
          </w:p>
          <w:p w14:paraId="20EB4EBC" w14:textId="77777777" w:rsidR="009826CD" w:rsidRDefault="009826CD">
            <w:pPr>
              <w:pStyle w:val="TableParagraph"/>
              <w:rPr>
                <w:b/>
                <w:i/>
                <w:sz w:val="24"/>
              </w:rPr>
            </w:pPr>
          </w:p>
          <w:p w14:paraId="20EB4EBD" w14:textId="77777777" w:rsidR="009826CD" w:rsidRDefault="009826CD">
            <w:pPr>
              <w:pStyle w:val="TableParagraph"/>
              <w:rPr>
                <w:b/>
                <w:i/>
                <w:sz w:val="24"/>
              </w:rPr>
            </w:pPr>
          </w:p>
          <w:p w14:paraId="20EB4EBE" w14:textId="77777777" w:rsidR="009826CD" w:rsidRDefault="009826CD">
            <w:pPr>
              <w:pStyle w:val="TableParagraph"/>
              <w:spacing w:before="11"/>
              <w:rPr>
                <w:b/>
                <w:i/>
                <w:sz w:val="35"/>
              </w:rPr>
            </w:pPr>
          </w:p>
          <w:p w14:paraId="20EB4EBF" w14:textId="77777777" w:rsidR="009826CD" w:rsidRDefault="009826CD" w:rsidP="009826CD">
            <w:pPr>
              <w:pStyle w:val="TableParagraph"/>
              <w:spacing w:before="1"/>
              <w:ind w:left="110"/>
              <w:jc w:val="center"/>
              <w:rPr>
                <w:b/>
                <w:sz w:val="24"/>
              </w:rPr>
            </w:pPr>
            <w:r>
              <w:rPr>
                <w:b/>
                <w:spacing w:val="-2"/>
                <w:sz w:val="24"/>
              </w:rPr>
              <w:t>Оценка</w:t>
            </w:r>
          </w:p>
        </w:tc>
        <w:tc>
          <w:tcPr>
            <w:tcW w:w="7412" w:type="dxa"/>
            <w:vMerge w:val="restart"/>
            <w:shd w:val="clear" w:color="auto" w:fill="FFFFFF" w:themeFill="background1"/>
          </w:tcPr>
          <w:p w14:paraId="20EB4EC0" w14:textId="77777777" w:rsidR="009826CD" w:rsidRDefault="009826CD">
            <w:pPr>
              <w:pStyle w:val="TableParagraph"/>
              <w:spacing w:before="1"/>
              <w:ind w:left="110" w:right="91"/>
              <w:jc w:val="both"/>
              <w:rPr>
                <w:sz w:val="24"/>
              </w:rPr>
            </w:pPr>
            <w:r>
              <w:rPr>
                <w:sz w:val="24"/>
              </w:rPr>
              <w:t>Приложения Covid отличаются разным уровнем реализации концепции</w:t>
            </w:r>
            <w:r>
              <w:rPr>
                <w:spacing w:val="-4"/>
                <w:sz w:val="24"/>
              </w:rPr>
              <w:t xml:space="preserve"> </w:t>
            </w:r>
            <w:r>
              <w:rPr>
                <w:sz w:val="24"/>
              </w:rPr>
              <w:t>проектируемой</w:t>
            </w:r>
            <w:r>
              <w:rPr>
                <w:spacing w:val="-4"/>
                <w:sz w:val="24"/>
              </w:rPr>
              <w:t xml:space="preserve"> </w:t>
            </w:r>
            <w:r>
              <w:rPr>
                <w:sz w:val="24"/>
              </w:rPr>
              <w:t>конфиденциальности.</w:t>
            </w:r>
            <w:r>
              <w:rPr>
                <w:spacing w:val="-5"/>
                <w:sz w:val="24"/>
              </w:rPr>
              <w:t xml:space="preserve"> </w:t>
            </w:r>
            <w:r>
              <w:rPr>
                <w:sz w:val="24"/>
              </w:rPr>
              <w:t>Если</w:t>
            </w:r>
            <w:r>
              <w:rPr>
                <w:spacing w:val="-4"/>
                <w:sz w:val="24"/>
              </w:rPr>
              <w:t xml:space="preserve"> </w:t>
            </w:r>
            <w:r>
              <w:rPr>
                <w:sz w:val="24"/>
              </w:rPr>
              <w:t>эта</w:t>
            </w:r>
            <w:r>
              <w:rPr>
                <w:spacing w:val="-4"/>
                <w:sz w:val="24"/>
              </w:rPr>
              <w:t xml:space="preserve"> </w:t>
            </w:r>
            <w:r>
              <w:rPr>
                <w:sz w:val="24"/>
              </w:rPr>
              <w:t>концепция не реализована, пользователям может быть нанесен непропорциональный</w:t>
            </w:r>
            <w:r>
              <w:rPr>
                <w:spacing w:val="-5"/>
                <w:sz w:val="24"/>
              </w:rPr>
              <w:t xml:space="preserve"> </w:t>
            </w:r>
            <w:r>
              <w:rPr>
                <w:sz w:val="24"/>
              </w:rPr>
              <w:t>ущерб.</w:t>
            </w:r>
            <w:r>
              <w:rPr>
                <w:spacing w:val="-6"/>
                <w:sz w:val="24"/>
              </w:rPr>
              <w:t xml:space="preserve"> </w:t>
            </w:r>
            <w:r>
              <w:rPr>
                <w:sz w:val="24"/>
              </w:rPr>
              <w:t>Подобные</w:t>
            </w:r>
            <w:r>
              <w:rPr>
                <w:spacing w:val="-4"/>
                <w:sz w:val="24"/>
              </w:rPr>
              <w:t xml:space="preserve"> </w:t>
            </w:r>
            <w:r>
              <w:rPr>
                <w:sz w:val="24"/>
              </w:rPr>
              <w:t>недоработки</w:t>
            </w:r>
            <w:r>
              <w:rPr>
                <w:spacing w:val="-5"/>
                <w:sz w:val="24"/>
              </w:rPr>
              <w:t xml:space="preserve"> </w:t>
            </w:r>
            <w:r>
              <w:rPr>
                <w:sz w:val="24"/>
              </w:rPr>
              <w:t>могут</w:t>
            </w:r>
            <w:r>
              <w:rPr>
                <w:spacing w:val="-3"/>
                <w:sz w:val="24"/>
              </w:rPr>
              <w:t xml:space="preserve"> </w:t>
            </w:r>
            <w:r>
              <w:rPr>
                <w:sz w:val="24"/>
              </w:rPr>
              <w:t>зачастую приводить</w:t>
            </w:r>
            <w:r>
              <w:rPr>
                <w:spacing w:val="-14"/>
                <w:sz w:val="24"/>
              </w:rPr>
              <w:t xml:space="preserve"> </w:t>
            </w:r>
            <w:r>
              <w:rPr>
                <w:sz w:val="24"/>
              </w:rPr>
              <w:t>к</w:t>
            </w:r>
            <w:r>
              <w:rPr>
                <w:spacing w:val="-14"/>
                <w:sz w:val="24"/>
              </w:rPr>
              <w:t xml:space="preserve"> </w:t>
            </w:r>
            <w:r>
              <w:rPr>
                <w:sz w:val="24"/>
              </w:rPr>
              <w:t>тому,</w:t>
            </w:r>
            <w:r>
              <w:rPr>
                <w:spacing w:val="-13"/>
                <w:sz w:val="24"/>
              </w:rPr>
              <w:t xml:space="preserve"> </w:t>
            </w:r>
            <w:r>
              <w:rPr>
                <w:sz w:val="24"/>
              </w:rPr>
              <w:t>что</w:t>
            </w:r>
            <w:r>
              <w:rPr>
                <w:spacing w:val="-14"/>
                <w:sz w:val="24"/>
              </w:rPr>
              <w:t xml:space="preserve"> </w:t>
            </w:r>
            <w:r>
              <w:rPr>
                <w:sz w:val="24"/>
              </w:rPr>
              <w:t>разработчики,</w:t>
            </w:r>
            <w:r>
              <w:rPr>
                <w:spacing w:val="-13"/>
                <w:sz w:val="24"/>
              </w:rPr>
              <w:t xml:space="preserve"> </w:t>
            </w:r>
            <w:r>
              <w:rPr>
                <w:sz w:val="24"/>
              </w:rPr>
              <w:t>а</w:t>
            </w:r>
            <w:r>
              <w:rPr>
                <w:spacing w:val="-14"/>
                <w:sz w:val="24"/>
              </w:rPr>
              <w:t xml:space="preserve"> </w:t>
            </w:r>
            <w:r>
              <w:rPr>
                <w:sz w:val="24"/>
              </w:rPr>
              <w:t>также</w:t>
            </w:r>
            <w:r>
              <w:rPr>
                <w:spacing w:val="-13"/>
                <w:sz w:val="24"/>
              </w:rPr>
              <w:t xml:space="preserve"> </w:t>
            </w:r>
            <w:r>
              <w:rPr>
                <w:sz w:val="24"/>
              </w:rPr>
              <w:t>государственные</w:t>
            </w:r>
            <w:r>
              <w:rPr>
                <w:spacing w:val="-14"/>
                <w:sz w:val="24"/>
              </w:rPr>
              <w:t xml:space="preserve"> </w:t>
            </w:r>
            <w:r>
              <w:rPr>
                <w:sz w:val="24"/>
              </w:rPr>
              <w:t>органы, пользующиеся их услугами, оказываются не в состоянии защитить приватность, а пользователи не могут реализовать права на защиту данных должным образом.</w:t>
            </w:r>
            <w:r>
              <w:rPr>
                <w:spacing w:val="40"/>
                <w:sz w:val="24"/>
              </w:rPr>
              <w:t xml:space="preserve"> </w:t>
            </w:r>
            <w:r>
              <w:rPr>
                <w:sz w:val="24"/>
              </w:rPr>
              <w:t>Некоторые приложения используют SDK, которые обрабатывают данные с целями, отличными от основного назначения приложения (общественное здравоохранение) или передают</w:t>
            </w:r>
            <w:r>
              <w:rPr>
                <w:spacing w:val="-14"/>
                <w:sz w:val="24"/>
              </w:rPr>
              <w:t xml:space="preserve"> </w:t>
            </w:r>
            <w:r>
              <w:rPr>
                <w:sz w:val="24"/>
              </w:rPr>
              <w:t>данные</w:t>
            </w:r>
            <w:r>
              <w:rPr>
                <w:spacing w:val="-14"/>
                <w:sz w:val="24"/>
              </w:rPr>
              <w:t xml:space="preserve"> </w:t>
            </w:r>
            <w:r>
              <w:rPr>
                <w:sz w:val="24"/>
              </w:rPr>
              <w:t>третьим</w:t>
            </w:r>
            <w:r>
              <w:rPr>
                <w:spacing w:val="-13"/>
                <w:sz w:val="24"/>
              </w:rPr>
              <w:t xml:space="preserve"> </w:t>
            </w:r>
            <w:r>
              <w:rPr>
                <w:sz w:val="24"/>
              </w:rPr>
              <w:t>лицам.</w:t>
            </w:r>
            <w:r>
              <w:rPr>
                <w:spacing w:val="-14"/>
                <w:sz w:val="24"/>
              </w:rPr>
              <w:t xml:space="preserve"> </w:t>
            </w:r>
            <w:proofErr w:type="gramStart"/>
            <w:r>
              <w:rPr>
                <w:sz w:val="24"/>
              </w:rPr>
              <w:t>В</w:t>
            </w:r>
            <w:r>
              <w:rPr>
                <w:spacing w:val="-13"/>
                <w:sz w:val="24"/>
              </w:rPr>
              <w:t xml:space="preserve"> </w:t>
            </w:r>
            <w:r>
              <w:rPr>
                <w:sz w:val="24"/>
              </w:rPr>
              <w:t>дополнение</w:t>
            </w:r>
            <w:r>
              <w:rPr>
                <w:spacing w:val="-14"/>
                <w:sz w:val="24"/>
              </w:rPr>
              <w:t xml:space="preserve"> </w:t>
            </w:r>
            <w:r>
              <w:rPr>
                <w:sz w:val="24"/>
              </w:rPr>
              <w:t>к</w:t>
            </w:r>
            <w:r>
              <w:rPr>
                <w:spacing w:val="-13"/>
                <w:sz w:val="24"/>
              </w:rPr>
              <w:t xml:space="preserve"> </w:t>
            </w:r>
            <w:r>
              <w:rPr>
                <w:sz w:val="24"/>
              </w:rPr>
              <w:t>этому,</w:t>
            </w:r>
            <w:proofErr w:type="gramEnd"/>
            <w:r>
              <w:rPr>
                <w:spacing w:val="-14"/>
                <w:sz w:val="24"/>
              </w:rPr>
              <w:t xml:space="preserve"> </w:t>
            </w:r>
            <w:r>
              <w:rPr>
                <w:sz w:val="24"/>
              </w:rPr>
              <w:t>большинство разработчиков не раскрывают используемые ими при разработке приложений сторонние SDK и программные библиотеки, а также не публикуют или иным образом скрывают исходный код. Также, большинство приложений Covid-19 были развернуты без заблаговременного проведения аудита уровня защиты данных и оценки рисков приватности. При этом, некоторые страны приложили усилия к тому, чтобы обеспечить методическую помощь общественным</w:t>
            </w:r>
            <w:r>
              <w:rPr>
                <w:spacing w:val="53"/>
                <w:sz w:val="24"/>
              </w:rPr>
              <w:t xml:space="preserve">   </w:t>
            </w:r>
            <w:proofErr w:type="gramStart"/>
            <w:r>
              <w:rPr>
                <w:sz w:val="24"/>
              </w:rPr>
              <w:t>заведениям,</w:t>
            </w:r>
            <w:r>
              <w:rPr>
                <w:spacing w:val="79"/>
                <w:w w:val="150"/>
                <w:sz w:val="24"/>
              </w:rPr>
              <w:t xml:space="preserve">  </w:t>
            </w:r>
            <w:r>
              <w:rPr>
                <w:sz w:val="24"/>
              </w:rPr>
              <w:t>от</w:t>
            </w:r>
            <w:proofErr w:type="gramEnd"/>
            <w:r>
              <w:rPr>
                <w:spacing w:val="78"/>
                <w:w w:val="150"/>
                <w:sz w:val="24"/>
              </w:rPr>
              <w:t xml:space="preserve">  </w:t>
            </w:r>
            <w:r>
              <w:rPr>
                <w:sz w:val="24"/>
              </w:rPr>
              <w:t>которых</w:t>
            </w:r>
            <w:r>
              <w:rPr>
                <w:spacing w:val="79"/>
                <w:w w:val="150"/>
                <w:sz w:val="24"/>
              </w:rPr>
              <w:t xml:space="preserve">  </w:t>
            </w:r>
            <w:r>
              <w:rPr>
                <w:sz w:val="24"/>
              </w:rPr>
              <w:t>требовался</w:t>
            </w:r>
            <w:r>
              <w:rPr>
                <w:spacing w:val="53"/>
                <w:sz w:val="24"/>
              </w:rPr>
              <w:t xml:space="preserve">   </w:t>
            </w:r>
            <w:r>
              <w:rPr>
                <w:spacing w:val="-4"/>
                <w:sz w:val="24"/>
              </w:rPr>
              <w:t>сбор</w:t>
            </w:r>
          </w:p>
          <w:p w14:paraId="20EB4EC1" w14:textId="77777777" w:rsidR="009826CD" w:rsidRDefault="009826CD">
            <w:pPr>
              <w:pStyle w:val="TableParagraph"/>
              <w:spacing w:before="1" w:line="274" w:lineRule="exact"/>
              <w:ind w:left="110"/>
              <w:jc w:val="both"/>
              <w:rPr>
                <w:sz w:val="24"/>
              </w:rPr>
            </w:pPr>
            <w:r>
              <w:rPr>
                <w:sz w:val="24"/>
              </w:rPr>
              <w:t>персональных</w:t>
            </w:r>
            <w:r>
              <w:rPr>
                <w:spacing w:val="-5"/>
                <w:sz w:val="24"/>
              </w:rPr>
              <w:t xml:space="preserve"> </w:t>
            </w:r>
            <w:r>
              <w:rPr>
                <w:sz w:val="24"/>
              </w:rPr>
              <w:t>данных</w:t>
            </w:r>
            <w:r>
              <w:rPr>
                <w:spacing w:val="-5"/>
                <w:sz w:val="24"/>
              </w:rPr>
              <w:t xml:space="preserve"> </w:t>
            </w:r>
            <w:r>
              <w:rPr>
                <w:sz w:val="24"/>
              </w:rPr>
              <w:t>в</w:t>
            </w:r>
            <w:r>
              <w:rPr>
                <w:spacing w:val="-1"/>
                <w:sz w:val="24"/>
              </w:rPr>
              <w:t xml:space="preserve"> </w:t>
            </w:r>
            <w:r>
              <w:rPr>
                <w:sz w:val="24"/>
              </w:rPr>
              <w:t xml:space="preserve">целях отслеживания </w:t>
            </w:r>
            <w:r>
              <w:rPr>
                <w:spacing w:val="-2"/>
                <w:sz w:val="24"/>
              </w:rPr>
              <w:t>контактов.</w:t>
            </w:r>
          </w:p>
        </w:tc>
      </w:tr>
      <w:tr w:rsidR="009826CD" w14:paraId="20EB4EC7" w14:textId="77777777" w:rsidTr="009826CD">
        <w:trPr>
          <w:trHeight w:val="705"/>
        </w:trPr>
        <w:tc>
          <w:tcPr>
            <w:tcW w:w="3621" w:type="dxa"/>
            <w:tcBorders>
              <w:top w:val="nil"/>
              <w:bottom w:val="nil"/>
            </w:tcBorders>
            <w:shd w:val="clear" w:color="auto" w:fill="DEEBF6"/>
          </w:tcPr>
          <w:p w14:paraId="20EB4EC3" w14:textId="77777777" w:rsidR="009826CD" w:rsidRDefault="009826CD">
            <w:pPr>
              <w:pStyle w:val="TableParagraph"/>
              <w:spacing w:before="5"/>
              <w:rPr>
                <w:b/>
                <w:i/>
                <w:sz w:val="30"/>
              </w:rPr>
            </w:pPr>
          </w:p>
          <w:p w14:paraId="20EB4EC4" w14:textId="77777777" w:rsidR="009826CD" w:rsidRDefault="009826CD">
            <w:pPr>
              <w:pStyle w:val="TableParagraph"/>
              <w:ind w:left="110"/>
              <w:rPr>
                <w:b/>
                <w:sz w:val="24"/>
              </w:rPr>
            </w:pPr>
            <w:proofErr w:type="spellStart"/>
            <w:r>
              <w:rPr>
                <w:b/>
                <w:sz w:val="24"/>
              </w:rPr>
              <w:t>Неприверженность</w:t>
            </w:r>
            <w:proofErr w:type="spellEnd"/>
            <w:r>
              <w:rPr>
                <w:b/>
                <w:spacing w:val="-4"/>
                <w:sz w:val="24"/>
              </w:rPr>
              <w:t xml:space="preserve"> </w:t>
            </w:r>
            <w:r>
              <w:rPr>
                <w:b/>
                <w:spacing w:val="-2"/>
                <w:sz w:val="24"/>
              </w:rPr>
              <w:t>концепции</w:t>
            </w:r>
          </w:p>
        </w:tc>
        <w:tc>
          <w:tcPr>
            <w:tcW w:w="2871" w:type="dxa"/>
            <w:vMerge/>
            <w:shd w:val="clear" w:color="auto" w:fill="B6D6A8"/>
          </w:tcPr>
          <w:p w14:paraId="20EB4EC5" w14:textId="77777777" w:rsidR="009826CD" w:rsidRDefault="009826CD">
            <w:pPr>
              <w:pStyle w:val="TableParagraph"/>
              <w:rPr>
                <w:rFonts w:ascii="Times New Roman"/>
                <w:sz w:val="24"/>
              </w:rPr>
            </w:pPr>
          </w:p>
        </w:tc>
        <w:tc>
          <w:tcPr>
            <w:tcW w:w="7412" w:type="dxa"/>
            <w:vMerge/>
            <w:tcBorders>
              <w:top w:val="nil"/>
            </w:tcBorders>
            <w:shd w:val="clear" w:color="auto" w:fill="FFFFFF" w:themeFill="background1"/>
          </w:tcPr>
          <w:p w14:paraId="20EB4EC6" w14:textId="77777777" w:rsidR="009826CD" w:rsidRDefault="009826CD">
            <w:pPr>
              <w:rPr>
                <w:sz w:val="2"/>
                <w:szCs w:val="2"/>
              </w:rPr>
            </w:pPr>
          </w:p>
        </w:tc>
      </w:tr>
      <w:tr w:rsidR="009826CD" w14:paraId="20EB4ECB" w14:textId="77777777" w:rsidTr="009826CD">
        <w:trPr>
          <w:trHeight w:val="327"/>
        </w:trPr>
        <w:tc>
          <w:tcPr>
            <w:tcW w:w="3621" w:type="dxa"/>
            <w:tcBorders>
              <w:top w:val="nil"/>
              <w:bottom w:val="nil"/>
            </w:tcBorders>
            <w:shd w:val="clear" w:color="auto" w:fill="DEEBF6"/>
          </w:tcPr>
          <w:p w14:paraId="20EB4EC8" w14:textId="77777777" w:rsidR="009826CD" w:rsidRDefault="009826CD">
            <w:pPr>
              <w:pStyle w:val="TableParagraph"/>
              <w:spacing w:line="289" w:lineRule="exact"/>
              <w:ind w:left="110"/>
              <w:rPr>
                <w:b/>
                <w:sz w:val="24"/>
              </w:rPr>
            </w:pPr>
            <w:r>
              <w:rPr>
                <w:b/>
                <w:spacing w:val="-2"/>
                <w:sz w:val="24"/>
              </w:rPr>
              <w:t>проектируемой</w:t>
            </w:r>
          </w:p>
        </w:tc>
        <w:tc>
          <w:tcPr>
            <w:tcW w:w="2871" w:type="dxa"/>
            <w:vMerge/>
            <w:shd w:val="clear" w:color="auto" w:fill="B6D6A8"/>
          </w:tcPr>
          <w:p w14:paraId="20EB4EC9" w14:textId="77777777" w:rsidR="009826CD" w:rsidRDefault="009826CD">
            <w:pPr>
              <w:pStyle w:val="TableParagraph"/>
              <w:rPr>
                <w:rFonts w:ascii="Times New Roman"/>
                <w:sz w:val="24"/>
              </w:rPr>
            </w:pPr>
          </w:p>
        </w:tc>
        <w:tc>
          <w:tcPr>
            <w:tcW w:w="7412" w:type="dxa"/>
            <w:vMerge/>
            <w:tcBorders>
              <w:top w:val="nil"/>
            </w:tcBorders>
            <w:shd w:val="clear" w:color="auto" w:fill="FFFFFF" w:themeFill="background1"/>
          </w:tcPr>
          <w:p w14:paraId="20EB4ECA" w14:textId="77777777" w:rsidR="009826CD" w:rsidRDefault="009826CD">
            <w:pPr>
              <w:rPr>
                <w:sz w:val="2"/>
                <w:szCs w:val="2"/>
              </w:rPr>
            </w:pPr>
          </w:p>
        </w:tc>
      </w:tr>
      <w:tr w:rsidR="009826CD" w14:paraId="20EB4ECF" w14:textId="77777777" w:rsidTr="009826CD">
        <w:trPr>
          <w:trHeight w:val="327"/>
        </w:trPr>
        <w:tc>
          <w:tcPr>
            <w:tcW w:w="3621" w:type="dxa"/>
            <w:tcBorders>
              <w:top w:val="nil"/>
              <w:bottom w:val="nil"/>
            </w:tcBorders>
            <w:shd w:val="clear" w:color="auto" w:fill="DEEBF6"/>
          </w:tcPr>
          <w:p w14:paraId="20EB4ECC" w14:textId="77777777" w:rsidR="009826CD" w:rsidRDefault="009826CD">
            <w:pPr>
              <w:pStyle w:val="TableParagraph"/>
              <w:spacing w:line="287" w:lineRule="exact"/>
              <w:ind w:left="110"/>
              <w:rPr>
                <w:b/>
                <w:sz w:val="24"/>
              </w:rPr>
            </w:pPr>
            <w:r>
              <w:rPr>
                <w:b/>
                <w:sz w:val="24"/>
              </w:rPr>
              <w:t>конфиденциальности</w:t>
            </w:r>
            <w:r>
              <w:rPr>
                <w:b/>
                <w:spacing w:val="-3"/>
                <w:sz w:val="24"/>
              </w:rPr>
              <w:t xml:space="preserve"> </w:t>
            </w:r>
            <w:r>
              <w:rPr>
                <w:b/>
                <w:spacing w:val="-10"/>
                <w:sz w:val="24"/>
              </w:rPr>
              <w:t>в</w:t>
            </w:r>
          </w:p>
        </w:tc>
        <w:tc>
          <w:tcPr>
            <w:tcW w:w="2871" w:type="dxa"/>
            <w:vMerge/>
            <w:shd w:val="clear" w:color="auto" w:fill="B6D6A8"/>
          </w:tcPr>
          <w:p w14:paraId="20EB4ECD" w14:textId="77777777" w:rsidR="009826CD" w:rsidRDefault="009826CD">
            <w:pPr>
              <w:pStyle w:val="TableParagraph"/>
              <w:rPr>
                <w:rFonts w:ascii="Times New Roman"/>
                <w:sz w:val="24"/>
              </w:rPr>
            </w:pPr>
          </w:p>
        </w:tc>
        <w:tc>
          <w:tcPr>
            <w:tcW w:w="7412" w:type="dxa"/>
            <w:vMerge/>
            <w:tcBorders>
              <w:top w:val="nil"/>
            </w:tcBorders>
            <w:shd w:val="clear" w:color="auto" w:fill="FFFFFF" w:themeFill="background1"/>
          </w:tcPr>
          <w:p w14:paraId="20EB4ECE" w14:textId="77777777" w:rsidR="009826CD" w:rsidRDefault="009826CD">
            <w:pPr>
              <w:rPr>
                <w:sz w:val="2"/>
                <w:szCs w:val="2"/>
              </w:rPr>
            </w:pPr>
          </w:p>
        </w:tc>
      </w:tr>
      <w:tr w:rsidR="009826CD" w14:paraId="20EB4ED3" w14:textId="77777777" w:rsidTr="009826CD">
        <w:trPr>
          <w:trHeight w:val="970"/>
        </w:trPr>
        <w:tc>
          <w:tcPr>
            <w:tcW w:w="3621" w:type="dxa"/>
            <w:tcBorders>
              <w:top w:val="nil"/>
              <w:bottom w:val="nil"/>
            </w:tcBorders>
            <w:shd w:val="clear" w:color="auto" w:fill="DEEBF6"/>
          </w:tcPr>
          <w:p w14:paraId="20EB4ED0" w14:textId="77777777" w:rsidR="009826CD" w:rsidRDefault="009826CD">
            <w:pPr>
              <w:pStyle w:val="TableParagraph"/>
              <w:spacing w:line="290" w:lineRule="exact"/>
              <w:ind w:left="110"/>
              <w:rPr>
                <w:b/>
                <w:sz w:val="24"/>
              </w:rPr>
            </w:pPr>
            <w:r>
              <w:rPr>
                <w:b/>
                <w:sz w:val="24"/>
              </w:rPr>
              <w:t>приложениях Covid-</w:t>
            </w:r>
            <w:r>
              <w:rPr>
                <w:b/>
                <w:spacing w:val="-5"/>
                <w:sz w:val="24"/>
              </w:rPr>
              <w:t>19</w:t>
            </w:r>
          </w:p>
        </w:tc>
        <w:tc>
          <w:tcPr>
            <w:tcW w:w="2871" w:type="dxa"/>
            <w:vMerge/>
            <w:shd w:val="clear" w:color="auto" w:fill="D9D9D9"/>
          </w:tcPr>
          <w:p w14:paraId="20EB4ED1" w14:textId="77777777" w:rsidR="009826CD" w:rsidRDefault="009826CD">
            <w:pPr>
              <w:pStyle w:val="TableParagraph"/>
              <w:rPr>
                <w:rFonts w:ascii="Times New Roman"/>
                <w:sz w:val="24"/>
              </w:rPr>
            </w:pPr>
          </w:p>
        </w:tc>
        <w:tc>
          <w:tcPr>
            <w:tcW w:w="7412" w:type="dxa"/>
            <w:vMerge/>
            <w:tcBorders>
              <w:top w:val="nil"/>
            </w:tcBorders>
            <w:shd w:val="clear" w:color="auto" w:fill="FFFFFF" w:themeFill="background1"/>
          </w:tcPr>
          <w:p w14:paraId="20EB4ED2" w14:textId="77777777" w:rsidR="009826CD" w:rsidRDefault="009826CD">
            <w:pPr>
              <w:rPr>
                <w:sz w:val="2"/>
                <w:szCs w:val="2"/>
              </w:rPr>
            </w:pPr>
          </w:p>
        </w:tc>
      </w:tr>
      <w:tr w:rsidR="00600BE6" w14:paraId="20EB4ED7" w14:textId="77777777" w:rsidTr="009826CD">
        <w:trPr>
          <w:trHeight w:val="1265"/>
        </w:trPr>
        <w:tc>
          <w:tcPr>
            <w:tcW w:w="3621" w:type="dxa"/>
            <w:tcBorders>
              <w:top w:val="nil"/>
              <w:bottom w:val="nil"/>
            </w:tcBorders>
            <w:shd w:val="clear" w:color="auto" w:fill="DEEBF6"/>
          </w:tcPr>
          <w:p w14:paraId="20EB4ED4" w14:textId="77777777" w:rsidR="00600BE6" w:rsidRDefault="00600BE6">
            <w:pPr>
              <w:pStyle w:val="TableParagraph"/>
              <w:rPr>
                <w:rFonts w:ascii="Times New Roman"/>
                <w:sz w:val="24"/>
              </w:rPr>
            </w:pPr>
          </w:p>
        </w:tc>
        <w:tc>
          <w:tcPr>
            <w:tcW w:w="2871" w:type="dxa"/>
            <w:tcBorders>
              <w:bottom w:val="nil"/>
            </w:tcBorders>
            <w:shd w:val="clear" w:color="auto" w:fill="D9D9D9"/>
            <w:vAlign w:val="center"/>
          </w:tcPr>
          <w:p w14:paraId="20EB4ED5" w14:textId="7EF5EADB" w:rsidR="00600BE6" w:rsidRDefault="009826CD" w:rsidP="009826CD">
            <w:pPr>
              <w:pStyle w:val="TableParagraph"/>
              <w:jc w:val="center"/>
              <w:rPr>
                <w:rFonts w:ascii="Times New Roman"/>
                <w:sz w:val="24"/>
              </w:rPr>
            </w:pPr>
            <w:r>
              <w:rPr>
                <w:b/>
                <w:spacing w:val="-2"/>
                <w:sz w:val="24"/>
              </w:rPr>
              <w:t>Рекомендация</w:t>
            </w:r>
          </w:p>
        </w:tc>
        <w:tc>
          <w:tcPr>
            <w:tcW w:w="7412" w:type="dxa"/>
            <w:tcBorders>
              <w:bottom w:val="nil"/>
            </w:tcBorders>
            <w:shd w:val="clear" w:color="auto" w:fill="FFFFFF" w:themeFill="background1"/>
          </w:tcPr>
          <w:p w14:paraId="20EB4ED6" w14:textId="77777777" w:rsidR="00600BE6" w:rsidRDefault="004E0F26">
            <w:pPr>
              <w:pStyle w:val="TableParagraph"/>
              <w:ind w:left="110" w:right="94"/>
              <w:jc w:val="both"/>
              <w:rPr>
                <w:sz w:val="24"/>
              </w:rPr>
            </w:pPr>
            <w:r>
              <w:rPr>
                <w:sz w:val="24"/>
              </w:rPr>
              <w:t>Использовать только те SDK, которые осуществляют обработку исключительно необходимой для задач приложения персональной информации (</w:t>
            </w:r>
            <w:proofErr w:type="gramStart"/>
            <w:r>
              <w:rPr>
                <w:sz w:val="24"/>
              </w:rPr>
              <w:t>т.е.</w:t>
            </w:r>
            <w:proofErr w:type="gramEnd"/>
            <w:r>
              <w:rPr>
                <w:sz w:val="24"/>
              </w:rPr>
              <w:t xml:space="preserve"> отслеживания контактов или вывода на дисплей информации медицинского характера).</w:t>
            </w:r>
          </w:p>
        </w:tc>
      </w:tr>
      <w:tr w:rsidR="00360DD7" w14:paraId="20EB4EDC" w14:textId="77777777">
        <w:trPr>
          <w:trHeight w:val="6523"/>
        </w:trPr>
        <w:tc>
          <w:tcPr>
            <w:tcW w:w="3621" w:type="dxa"/>
            <w:vMerge w:val="restart"/>
            <w:tcBorders>
              <w:top w:val="nil"/>
            </w:tcBorders>
            <w:shd w:val="clear" w:color="auto" w:fill="DEEBF6"/>
          </w:tcPr>
          <w:p w14:paraId="20EB4ED8" w14:textId="77777777" w:rsidR="00360DD7" w:rsidRDefault="00360DD7">
            <w:pPr>
              <w:pStyle w:val="TableParagraph"/>
              <w:rPr>
                <w:rFonts w:ascii="Times New Roman"/>
                <w:sz w:val="24"/>
              </w:rPr>
            </w:pPr>
          </w:p>
        </w:tc>
        <w:tc>
          <w:tcPr>
            <w:tcW w:w="2871" w:type="dxa"/>
            <w:tcBorders>
              <w:top w:val="nil"/>
              <w:bottom w:val="single" w:sz="4" w:space="0" w:color="auto"/>
            </w:tcBorders>
            <w:shd w:val="clear" w:color="auto" w:fill="D9D9D9"/>
          </w:tcPr>
          <w:p w14:paraId="20EB4ED9" w14:textId="3B3FD57C" w:rsidR="00360DD7" w:rsidRDefault="00360DD7">
            <w:pPr>
              <w:pStyle w:val="TableParagraph"/>
              <w:spacing w:before="51"/>
              <w:ind w:left="110"/>
              <w:rPr>
                <w:b/>
                <w:sz w:val="24"/>
              </w:rPr>
            </w:pPr>
          </w:p>
        </w:tc>
        <w:tc>
          <w:tcPr>
            <w:tcW w:w="7412" w:type="dxa"/>
            <w:tcBorders>
              <w:top w:val="nil"/>
              <w:bottom w:val="single" w:sz="4" w:space="0" w:color="auto"/>
            </w:tcBorders>
            <w:shd w:val="clear" w:color="auto" w:fill="FFFFFF" w:themeFill="background1"/>
          </w:tcPr>
          <w:p w14:paraId="20EB4EDA" w14:textId="77777777" w:rsidR="00360DD7" w:rsidRDefault="00360DD7">
            <w:pPr>
              <w:pStyle w:val="TableParagraph"/>
              <w:spacing w:before="197"/>
              <w:ind w:left="110" w:right="96"/>
              <w:jc w:val="both"/>
              <w:rPr>
                <w:sz w:val="24"/>
              </w:rPr>
            </w:pPr>
            <w:r>
              <w:rPr>
                <w:sz w:val="24"/>
              </w:rPr>
              <w:t>Подготовить уведомления о конфиденциальности, информирующие пользователей приложения в краткой и доступной форме о том, как именно</w:t>
            </w:r>
            <w:r>
              <w:rPr>
                <w:spacing w:val="-5"/>
                <w:sz w:val="24"/>
              </w:rPr>
              <w:t xml:space="preserve"> </w:t>
            </w:r>
            <w:r>
              <w:rPr>
                <w:sz w:val="24"/>
              </w:rPr>
              <w:t>осуществляется</w:t>
            </w:r>
            <w:r>
              <w:rPr>
                <w:spacing w:val="-3"/>
                <w:sz w:val="24"/>
              </w:rPr>
              <w:t xml:space="preserve"> </w:t>
            </w:r>
            <w:r>
              <w:rPr>
                <w:sz w:val="24"/>
              </w:rPr>
              <w:t>сбор</w:t>
            </w:r>
            <w:r>
              <w:rPr>
                <w:spacing w:val="-4"/>
                <w:sz w:val="24"/>
              </w:rPr>
              <w:t xml:space="preserve"> </w:t>
            </w:r>
            <w:r>
              <w:rPr>
                <w:sz w:val="24"/>
              </w:rPr>
              <w:t>и</w:t>
            </w:r>
            <w:r>
              <w:rPr>
                <w:spacing w:val="-4"/>
                <w:sz w:val="24"/>
              </w:rPr>
              <w:t xml:space="preserve"> </w:t>
            </w:r>
            <w:r>
              <w:rPr>
                <w:sz w:val="24"/>
              </w:rPr>
              <w:t>обработка</w:t>
            </w:r>
            <w:r>
              <w:rPr>
                <w:spacing w:val="-4"/>
                <w:sz w:val="24"/>
              </w:rPr>
              <w:t xml:space="preserve"> </w:t>
            </w:r>
            <w:r>
              <w:rPr>
                <w:sz w:val="24"/>
              </w:rPr>
              <w:t>их</w:t>
            </w:r>
            <w:r>
              <w:rPr>
                <w:spacing w:val="-3"/>
                <w:sz w:val="24"/>
              </w:rPr>
              <w:t xml:space="preserve"> </w:t>
            </w:r>
            <w:r>
              <w:rPr>
                <w:sz w:val="24"/>
              </w:rPr>
              <w:t>персональных</w:t>
            </w:r>
            <w:r>
              <w:rPr>
                <w:spacing w:val="-3"/>
                <w:sz w:val="24"/>
              </w:rPr>
              <w:t xml:space="preserve"> </w:t>
            </w:r>
            <w:r>
              <w:rPr>
                <w:sz w:val="24"/>
              </w:rPr>
              <w:t>данных,</w:t>
            </w:r>
            <w:r>
              <w:rPr>
                <w:spacing w:val="-4"/>
                <w:sz w:val="24"/>
              </w:rPr>
              <w:t xml:space="preserve"> </w:t>
            </w:r>
            <w:r>
              <w:rPr>
                <w:sz w:val="24"/>
              </w:rPr>
              <w:t xml:space="preserve">и </w:t>
            </w:r>
            <w:proofErr w:type="gramStart"/>
            <w:r>
              <w:rPr>
                <w:sz w:val="24"/>
              </w:rPr>
              <w:t>в</w:t>
            </w:r>
            <w:r>
              <w:rPr>
                <w:spacing w:val="45"/>
                <w:sz w:val="24"/>
              </w:rPr>
              <w:t xml:space="preserve">  </w:t>
            </w:r>
            <w:r>
              <w:rPr>
                <w:sz w:val="24"/>
              </w:rPr>
              <w:t>удобной</w:t>
            </w:r>
            <w:proofErr w:type="gramEnd"/>
            <w:r>
              <w:rPr>
                <w:spacing w:val="47"/>
                <w:sz w:val="24"/>
              </w:rPr>
              <w:t xml:space="preserve">  </w:t>
            </w:r>
            <w:r>
              <w:rPr>
                <w:sz w:val="24"/>
              </w:rPr>
              <w:t>для</w:t>
            </w:r>
            <w:r>
              <w:rPr>
                <w:spacing w:val="46"/>
                <w:sz w:val="24"/>
              </w:rPr>
              <w:t xml:space="preserve">  </w:t>
            </w:r>
            <w:r>
              <w:rPr>
                <w:sz w:val="24"/>
              </w:rPr>
              <w:t>пользователей</w:t>
            </w:r>
            <w:r>
              <w:rPr>
                <w:spacing w:val="46"/>
                <w:sz w:val="24"/>
              </w:rPr>
              <w:t xml:space="preserve">  </w:t>
            </w:r>
            <w:r>
              <w:rPr>
                <w:sz w:val="24"/>
              </w:rPr>
              <w:t>форме</w:t>
            </w:r>
            <w:r>
              <w:rPr>
                <w:spacing w:val="46"/>
                <w:sz w:val="24"/>
              </w:rPr>
              <w:t xml:space="preserve">  </w:t>
            </w:r>
            <w:r>
              <w:rPr>
                <w:sz w:val="24"/>
              </w:rPr>
              <w:t>демонстрировать</w:t>
            </w:r>
            <w:r>
              <w:rPr>
                <w:spacing w:val="47"/>
                <w:sz w:val="24"/>
              </w:rPr>
              <w:t xml:space="preserve">  </w:t>
            </w:r>
            <w:r>
              <w:rPr>
                <w:spacing w:val="-2"/>
                <w:sz w:val="24"/>
              </w:rPr>
              <w:t>такие</w:t>
            </w:r>
          </w:p>
          <w:p w14:paraId="2751B27A" w14:textId="77777777" w:rsidR="00360DD7" w:rsidRDefault="00360DD7">
            <w:pPr>
              <w:pStyle w:val="TableParagraph"/>
              <w:spacing w:before="3" w:line="274" w:lineRule="exact"/>
              <w:ind w:left="110"/>
              <w:rPr>
                <w:sz w:val="24"/>
              </w:rPr>
            </w:pPr>
            <w:r>
              <w:rPr>
                <w:spacing w:val="-2"/>
                <w:sz w:val="24"/>
              </w:rPr>
              <w:t>уведомления.</w:t>
            </w:r>
          </w:p>
          <w:p w14:paraId="0438C0D9" w14:textId="77777777" w:rsidR="00360DD7" w:rsidRDefault="00360DD7" w:rsidP="00360DD7">
            <w:pPr>
              <w:pStyle w:val="TableParagraph"/>
              <w:ind w:left="110" w:right="97"/>
              <w:jc w:val="both"/>
              <w:rPr>
                <w:sz w:val="24"/>
              </w:rPr>
            </w:pPr>
            <w:r>
              <w:rPr>
                <w:sz w:val="24"/>
              </w:rPr>
              <w:t>Сделать исходный код приложения открытым для обеспечения возможности независимой верификации функций приложения и порядка обработки им персональных данных.</w:t>
            </w:r>
          </w:p>
          <w:p w14:paraId="104B0619" w14:textId="77777777" w:rsidR="00360DD7" w:rsidRDefault="00360DD7" w:rsidP="00360DD7">
            <w:pPr>
              <w:pStyle w:val="TableParagraph"/>
              <w:spacing w:before="3"/>
              <w:rPr>
                <w:b/>
                <w:i/>
                <w:sz w:val="24"/>
              </w:rPr>
            </w:pPr>
          </w:p>
          <w:p w14:paraId="2935A894" w14:textId="77777777" w:rsidR="00360DD7" w:rsidRDefault="00360DD7" w:rsidP="00360DD7">
            <w:pPr>
              <w:pStyle w:val="TableParagraph"/>
              <w:spacing w:before="1"/>
              <w:ind w:left="110" w:right="94"/>
              <w:jc w:val="both"/>
              <w:rPr>
                <w:sz w:val="24"/>
              </w:rPr>
            </w:pPr>
            <w:r>
              <w:rPr>
                <w:sz w:val="24"/>
              </w:rPr>
              <w:t>В случаях, когда обработка персональных данных осуществляется силами общественного заведения (к примеру, в случаях, когда применяется и цифровое и ручное отслеживание контактов), предоставить методическую помощь в вопросах обработки таких данных с целью обеспечения высоких уровней ответственности и защиты данных.</w:t>
            </w:r>
          </w:p>
          <w:p w14:paraId="0A90F1C9" w14:textId="77777777" w:rsidR="00360DD7" w:rsidRDefault="00360DD7" w:rsidP="00360DD7">
            <w:pPr>
              <w:pStyle w:val="TableParagraph"/>
              <w:spacing w:before="11"/>
              <w:rPr>
                <w:b/>
                <w:i/>
                <w:sz w:val="23"/>
              </w:rPr>
            </w:pPr>
          </w:p>
          <w:p w14:paraId="20EB4EDB" w14:textId="45010062" w:rsidR="00360DD7" w:rsidRDefault="00360DD7" w:rsidP="00360DD7">
            <w:pPr>
              <w:pStyle w:val="TableParagraph"/>
              <w:ind w:left="110" w:right="97"/>
              <w:jc w:val="both"/>
              <w:rPr>
                <w:sz w:val="24"/>
              </w:rPr>
            </w:pPr>
            <w:r>
              <w:rPr>
                <w:sz w:val="24"/>
              </w:rPr>
              <w:t>Провести оценку уровня защиты персональных данных и оценку последствий с точки зрения сохранения конфиденциальности перед развертыванием приложения для выявления потенциальных рисков защиты</w:t>
            </w:r>
            <w:r>
              <w:rPr>
                <w:spacing w:val="53"/>
                <w:sz w:val="24"/>
              </w:rPr>
              <w:t xml:space="preserve"> </w:t>
            </w:r>
            <w:r>
              <w:rPr>
                <w:sz w:val="24"/>
              </w:rPr>
              <w:t>данных</w:t>
            </w:r>
            <w:r>
              <w:rPr>
                <w:spacing w:val="54"/>
                <w:sz w:val="24"/>
              </w:rPr>
              <w:t xml:space="preserve"> </w:t>
            </w:r>
            <w:r>
              <w:rPr>
                <w:sz w:val="24"/>
              </w:rPr>
              <w:t>или</w:t>
            </w:r>
            <w:r>
              <w:rPr>
                <w:spacing w:val="53"/>
                <w:sz w:val="24"/>
              </w:rPr>
              <w:t xml:space="preserve"> </w:t>
            </w:r>
            <w:r>
              <w:rPr>
                <w:sz w:val="24"/>
              </w:rPr>
              <w:t>рисков,</w:t>
            </w:r>
            <w:r>
              <w:rPr>
                <w:spacing w:val="54"/>
                <w:sz w:val="24"/>
              </w:rPr>
              <w:t xml:space="preserve"> </w:t>
            </w:r>
            <w:r>
              <w:rPr>
                <w:sz w:val="24"/>
              </w:rPr>
              <w:t>связанных</w:t>
            </w:r>
            <w:r>
              <w:rPr>
                <w:spacing w:val="54"/>
                <w:sz w:val="24"/>
              </w:rPr>
              <w:t xml:space="preserve"> </w:t>
            </w:r>
            <w:r>
              <w:rPr>
                <w:sz w:val="24"/>
              </w:rPr>
              <w:t>с</w:t>
            </w:r>
            <w:r>
              <w:rPr>
                <w:spacing w:val="51"/>
                <w:sz w:val="24"/>
              </w:rPr>
              <w:t xml:space="preserve"> </w:t>
            </w:r>
            <w:r>
              <w:rPr>
                <w:sz w:val="24"/>
              </w:rPr>
              <w:t>конфиденциальностью,</w:t>
            </w:r>
            <w:r>
              <w:rPr>
                <w:spacing w:val="54"/>
                <w:sz w:val="24"/>
              </w:rPr>
              <w:t xml:space="preserve"> </w:t>
            </w:r>
            <w:r>
              <w:rPr>
                <w:spacing w:val="-10"/>
                <w:sz w:val="24"/>
              </w:rPr>
              <w:t>а</w:t>
            </w:r>
            <w:r>
              <w:rPr>
                <w:sz w:val="24"/>
                <w:lang w:val="en-GB"/>
              </w:rPr>
              <w:t xml:space="preserve"> </w:t>
            </w:r>
            <w:r>
              <w:rPr>
                <w:sz w:val="24"/>
              </w:rPr>
              <w:t>также</w:t>
            </w:r>
            <w:r>
              <w:rPr>
                <w:spacing w:val="-4"/>
                <w:sz w:val="24"/>
              </w:rPr>
              <w:t xml:space="preserve"> </w:t>
            </w:r>
            <w:r>
              <w:rPr>
                <w:sz w:val="24"/>
              </w:rPr>
              <w:t>выработать</w:t>
            </w:r>
            <w:r>
              <w:rPr>
                <w:spacing w:val="-2"/>
                <w:sz w:val="24"/>
              </w:rPr>
              <w:t xml:space="preserve"> </w:t>
            </w:r>
            <w:r>
              <w:rPr>
                <w:sz w:val="24"/>
              </w:rPr>
              <w:t>адекватные</w:t>
            </w:r>
            <w:r>
              <w:rPr>
                <w:spacing w:val="-2"/>
                <w:sz w:val="24"/>
              </w:rPr>
              <w:t xml:space="preserve"> </w:t>
            </w:r>
            <w:r>
              <w:rPr>
                <w:sz w:val="24"/>
              </w:rPr>
              <w:t>меры</w:t>
            </w:r>
            <w:r>
              <w:rPr>
                <w:spacing w:val="-3"/>
                <w:sz w:val="24"/>
              </w:rPr>
              <w:t xml:space="preserve"> </w:t>
            </w:r>
            <w:r>
              <w:rPr>
                <w:sz w:val="24"/>
              </w:rPr>
              <w:t>снижения</w:t>
            </w:r>
            <w:r>
              <w:rPr>
                <w:spacing w:val="-3"/>
                <w:sz w:val="24"/>
              </w:rPr>
              <w:t xml:space="preserve"> </w:t>
            </w:r>
            <w:r>
              <w:rPr>
                <w:sz w:val="24"/>
              </w:rPr>
              <w:t>этих</w:t>
            </w:r>
            <w:r>
              <w:rPr>
                <w:spacing w:val="-2"/>
                <w:sz w:val="24"/>
              </w:rPr>
              <w:t xml:space="preserve"> рисков.</w:t>
            </w:r>
          </w:p>
        </w:tc>
      </w:tr>
      <w:tr w:rsidR="00360DD7" w14:paraId="4600A39B" w14:textId="77777777">
        <w:trPr>
          <w:trHeight w:val="60"/>
        </w:trPr>
        <w:tc>
          <w:tcPr>
            <w:tcW w:w="3621" w:type="dxa"/>
            <w:vMerge/>
            <w:shd w:val="clear" w:color="auto" w:fill="DEEBF6"/>
          </w:tcPr>
          <w:p w14:paraId="1AF5018A" w14:textId="77777777" w:rsidR="00360DD7" w:rsidRPr="00360DD7" w:rsidRDefault="00360DD7" w:rsidP="00360DD7"/>
        </w:tc>
        <w:tc>
          <w:tcPr>
            <w:tcW w:w="10283" w:type="dxa"/>
            <w:gridSpan w:val="2"/>
            <w:tcBorders>
              <w:top w:val="single" w:sz="4" w:space="0" w:color="auto"/>
              <w:bottom w:val="single" w:sz="4" w:space="0" w:color="auto"/>
            </w:tcBorders>
            <w:shd w:val="clear" w:color="auto" w:fill="1F3864"/>
          </w:tcPr>
          <w:p w14:paraId="36B1FAF6" w14:textId="77777777" w:rsidR="00360DD7" w:rsidRDefault="00360DD7" w:rsidP="00360DD7">
            <w:pPr>
              <w:rPr>
                <w:b/>
                <w:bCs/>
                <w:sz w:val="24"/>
                <w:szCs w:val="24"/>
              </w:rPr>
            </w:pPr>
          </w:p>
          <w:p w14:paraId="14C48BBE" w14:textId="5331C07A" w:rsidR="00360DD7" w:rsidRDefault="00360DD7" w:rsidP="00360DD7">
            <w:pPr>
              <w:jc w:val="center"/>
              <w:rPr>
                <w:b/>
                <w:bCs/>
                <w:sz w:val="24"/>
                <w:szCs w:val="24"/>
              </w:rPr>
            </w:pPr>
            <w:r w:rsidRPr="00360DD7">
              <w:rPr>
                <w:b/>
                <w:bCs/>
                <w:sz w:val="24"/>
                <w:szCs w:val="24"/>
              </w:rPr>
              <w:t>Как реализовать эту рекомендацию?</w:t>
            </w:r>
          </w:p>
          <w:p w14:paraId="39712E0E" w14:textId="6D41EA40" w:rsidR="00360DD7" w:rsidRPr="00360DD7" w:rsidRDefault="00360DD7" w:rsidP="00360DD7">
            <w:pPr>
              <w:rPr>
                <w:b/>
                <w:bCs/>
                <w:sz w:val="24"/>
                <w:szCs w:val="24"/>
              </w:rPr>
            </w:pPr>
          </w:p>
        </w:tc>
      </w:tr>
      <w:tr w:rsidR="00360DD7" w14:paraId="269B653B" w14:textId="77777777" w:rsidTr="00360DD7">
        <w:trPr>
          <w:trHeight w:val="60"/>
        </w:trPr>
        <w:tc>
          <w:tcPr>
            <w:tcW w:w="3621" w:type="dxa"/>
            <w:vMerge/>
            <w:shd w:val="clear" w:color="auto" w:fill="DEEBF6"/>
          </w:tcPr>
          <w:p w14:paraId="5E3AB7EC" w14:textId="77777777" w:rsidR="00360DD7" w:rsidRPr="00360DD7" w:rsidRDefault="00360DD7" w:rsidP="00360DD7">
            <w:pPr>
              <w:rPr>
                <w:sz w:val="24"/>
                <w:szCs w:val="24"/>
              </w:rPr>
            </w:pPr>
          </w:p>
        </w:tc>
        <w:tc>
          <w:tcPr>
            <w:tcW w:w="10283" w:type="dxa"/>
            <w:gridSpan w:val="2"/>
            <w:tcBorders>
              <w:top w:val="single" w:sz="4" w:space="0" w:color="auto"/>
              <w:bottom w:val="single" w:sz="4" w:space="0" w:color="auto"/>
            </w:tcBorders>
            <w:shd w:val="clear" w:color="auto" w:fill="FFFFFF" w:themeFill="background1"/>
          </w:tcPr>
          <w:p w14:paraId="09D4CDDE" w14:textId="77777777" w:rsidR="00360DD7" w:rsidRDefault="00360DD7">
            <w:pPr>
              <w:pStyle w:val="TableParagraph"/>
              <w:numPr>
                <w:ilvl w:val="0"/>
                <w:numId w:val="22"/>
              </w:numPr>
              <w:tabs>
                <w:tab w:val="left" w:pos="826"/>
              </w:tabs>
              <w:spacing w:before="1"/>
              <w:ind w:right="98"/>
              <w:jc w:val="both"/>
              <w:rPr>
                <w:sz w:val="24"/>
              </w:rPr>
            </w:pPr>
            <w:r>
              <w:rPr>
                <w:sz w:val="24"/>
              </w:rPr>
              <w:t>Привлекать независимых сторонних экспертов в роли консультантов для оценки уровня рисков, связанных с защитой персональных данных, и рисков приватности приложений Covid-19</w:t>
            </w:r>
            <w:r>
              <w:rPr>
                <w:spacing w:val="-4"/>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их</w:t>
            </w:r>
            <w:r>
              <w:rPr>
                <w:spacing w:val="-5"/>
                <w:sz w:val="24"/>
              </w:rPr>
              <w:t xml:space="preserve"> </w:t>
            </w:r>
            <w:r>
              <w:rPr>
                <w:sz w:val="24"/>
              </w:rPr>
              <w:t>разработки</w:t>
            </w:r>
            <w:r>
              <w:rPr>
                <w:spacing w:val="-2"/>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корректности</w:t>
            </w:r>
            <w:r>
              <w:rPr>
                <w:spacing w:val="-2"/>
                <w:sz w:val="24"/>
              </w:rPr>
              <w:t xml:space="preserve"> </w:t>
            </w:r>
            <w:r>
              <w:rPr>
                <w:sz w:val="24"/>
              </w:rPr>
              <w:t>применения</w:t>
            </w:r>
            <w:r>
              <w:rPr>
                <w:spacing w:val="-1"/>
                <w:sz w:val="24"/>
              </w:rPr>
              <w:t xml:space="preserve"> </w:t>
            </w:r>
            <w:r>
              <w:rPr>
                <w:sz w:val="24"/>
              </w:rPr>
              <w:t>принципов защиты</w:t>
            </w:r>
            <w:r>
              <w:rPr>
                <w:spacing w:val="-14"/>
                <w:sz w:val="24"/>
              </w:rPr>
              <w:t xml:space="preserve"> </w:t>
            </w:r>
            <w:r>
              <w:rPr>
                <w:sz w:val="24"/>
              </w:rPr>
              <w:t>данных</w:t>
            </w:r>
            <w:r>
              <w:rPr>
                <w:spacing w:val="-14"/>
                <w:sz w:val="24"/>
              </w:rPr>
              <w:t xml:space="preserve"> </w:t>
            </w:r>
            <w:r>
              <w:rPr>
                <w:sz w:val="24"/>
              </w:rPr>
              <w:t>и</w:t>
            </w:r>
            <w:r>
              <w:rPr>
                <w:spacing w:val="-13"/>
                <w:sz w:val="24"/>
              </w:rPr>
              <w:t xml:space="preserve"> </w:t>
            </w:r>
            <w:r>
              <w:rPr>
                <w:sz w:val="24"/>
              </w:rPr>
              <w:t>приватности</w:t>
            </w:r>
            <w:r>
              <w:rPr>
                <w:spacing w:val="-14"/>
                <w:sz w:val="24"/>
              </w:rPr>
              <w:t xml:space="preserve"> </w:t>
            </w:r>
            <w:r>
              <w:rPr>
                <w:sz w:val="24"/>
              </w:rPr>
              <w:t>на</w:t>
            </w:r>
            <w:r>
              <w:rPr>
                <w:spacing w:val="-13"/>
                <w:sz w:val="24"/>
              </w:rPr>
              <w:t xml:space="preserve"> </w:t>
            </w:r>
            <w:r>
              <w:rPr>
                <w:sz w:val="24"/>
              </w:rPr>
              <w:t>каждом</w:t>
            </w:r>
            <w:r>
              <w:rPr>
                <w:spacing w:val="-14"/>
                <w:sz w:val="24"/>
              </w:rPr>
              <w:t xml:space="preserve"> </w:t>
            </w:r>
            <w:r>
              <w:rPr>
                <w:sz w:val="24"/>
              </w:rPr>
              <w:t>этапе</w:t>
            </w:r>
            <w:r>
              <w:rPr>
                <w:spacing w:val="-13"/>
                <w:sz w:val="24"/>
              </w:rPr>
              <w:t xml:space="preserve"> </w:t>
            </w:r>
            <w:r>
              <w:rPr>
                <w:sz w:val="24"/>
              </w:rPr>
              <w:t>цикла</w:t>
            </w:r>
            <w:r>
              <w:rPr>
                <w:spacing w:val="-14"/>
                <w:sz w:val="24"/>
              </w:rPr>
              <w:t xml:space="preserve"> </w:t>
            </w:r>
            <w:r>
              <w:rPr>
                <w:sz w:val="24"/>
              </w:rPr>
              <w:t>разработки</w:t>
            </w:r>
            <w:r>
              <w:rPr>
                <w:spacing w:val="-14"/>
                <w:sz w:val="24"/>
              </w:rPr>
              <w:t xml:space="preserve"> </w:t>
            </w:r>
            <w:r>
              <w:rPr>
                <w:sz w:val="24"/>
              </w:rPr>
              <w:t>вплоть</w:t>
            </w:r>
            <w:r>
              <w:rPr>
                <w:spacing w:val="-13"/>
                <w:sz w:val="24"/>
              </w:rPr>
              <w:t xml:space="preserve"> </w:t>
            </w:r>
            <w:r>
              <w:rPr>
                <w:sz w:val="24"/>
              </w:rPr>
              <w:t>до</w:t>
            </w:r>
            <w:r>
              <w:rPr>
                <w:spacing w:val="-14"/>
                <w:sz w:val="24"/>
              </w:rPr>
              <w:t xml:space="preserve"> </w:t>
            </w:r>
            <w:r>
              <w:rPr>
                <w:sz w:val="24"/>
              </w:rPr>
              <w:t xml:space="preserve">развертывания </w:t>
            </w:r>
            <w:r>
              <w:rPr>
                <w:spacing w:val="-2"/>
                <w:sz w:val="24"/>
              </w:rPr>
              <w:t>приложения.</w:t>
            </w:r>
          </w:p>
          <w:p w14:paraId="43EA6D14" w14:textId="77777777" w:rsidR="00360DD7" w:rsidRDefault="00360DD7" w:rsidP="00360DD7">
            <w:pPr>
              <w:pStyle w:val="TableParagraph"/>
              <w:spacing w:before="5"/>
              <w:rPr>
                <w:b/>
                <w:i/>
                <w:sz w:val="24"/>
              </w:rPr>
            </w:pPr>
          </w:p>
          <w:p w14:paraId="37C7C551" w14:textId="77777777" w:rsidR="00360DD7" w:rsidRDefault="00360DD7" w:rsidP="00360DD7">
            <w:pPr>
              <w:pStyle w:val="TableParagraph"/>
              <w:spacing w:before="3" w:line="237" w:lineRule="auto"/>
              <w:ind w:left="825" w:right="100"/>
              <w:jc w:val="both"/>
              <w:rPr>
                <w:sz w:val="24"/>
              </w:rPr>
            </w:pPr>
            <w:r>
              <w:rPr>
                <w:sz w:val="24"/>
              </w:rPr>
              <w:lastRenderedPageBreak/>
              <w:t>Разработать спецификацию требований к программному обеспечению для процесса разработки</w:t>
            </w:r>
            <w:r>
              <w:rPr>
                <w:spacing w:val="80"/>
                <w:sz w:val="24"/>
              </w:rPr>
              <w:t xml:space="preserve"> </w:t>
            </w:r>
            <w:r>
              <w:rPr>
                <w:sz w:val="24"/>
              </w:rPr>
              <w:t>приложения,</w:t>
            </w:r>
            <w:r>
              <w:rPr>
                <w:spacing w:val="80"/>
                <w:sz w:val="24"/>
              </w:rPr>
              <w:t xml:space="preserve"> </w:t>
            </w:r>
            <w:r>
              <w:rPr>
                <w:sz w:val="24"/>
              </w:rPr>
              <w:t>описывающую</w:t>
            </w:r>
            <w:r>
              <w:rPr>
                <w:spacing w:val="80"/>
                <w:sz w:val="24"/>
              </w:rPr>
              <w:t xml:space="preserve"> </w:t>
            </w:r>
            <w:r>
              <w:rPr>
                <w:sz w:val="24"/>
              </w:rPr>
              <w:t>требуемые</w:t>
            </w:r>
            <w:r>
              <w:rPr>
                <w:spacing w:val="80"/>
                <w:sz w:val="24"/>
              </w:rPr>
              <w:t xml:space="preserve"> </w:t>
            </w:r>
            <w:r>
              <w:rPr>
                <w:sz w:val="24"/>
              </w:rPr>
              <w:t>функции</w:t>
            </w:r>
            <w:r>
              <w:rPr>
                <w:spacing w:val="80"/>
                <w:sz w:val="24"/>
              </w:rPr>
              <w:t xml:space="preserve"> </w:t>
            </w:r>
            <w:r>
              <w:rPr>
                <w:sz w:val="24"/>
              </w:rPr>
              <w:t>приложения</w:t>
            </w:r>
            <w:r>
              <w:rPr>
                <w:spacing w:val="80"/>
                <w:sz w:val="24"/>
              </w:rPr>
              <w:t xml:space="preserve"> </w:t>
            </w:r>
            <w:r>
              <w:rPr>
                <w:sz w:val="24"/>
              </w:rPr>
              <w:t>Covid-19</w:t>
            </w:r>
            <w:r>
              <w:rPr>
                <w:spacing w:val="80"/>
                <w:sz w:val="24"/>
              </w:rPr>
              <w:t xml:space="preserve"> </w:t>
            </w:r>
            <w:r>
              <w:rPr>
                <w:sz w:val="24"/>
              </w:rPr>
              <w:t>в</w:t>
            </w:r>
            <w:r>
              <w:rPr>
                <w:sz w:val="24"/>
                <w:lang w:val="en-GB"/>
              </w:rPr>
              <w:t xml:space="preserve"> </w:t>
            </w:r>
            <w:r w:rsidRPr="00360DD7">
              <w:rPr>
                <w:sz w:val="24"/>
              </w:rPr>
              <w:t>соответствии</w:t>
            </w:r>
            <w:r w:rsidRPr="00360DD7">
              <w:rPr>
                <w:spacing w:val="55"/>
                <w:w w:val="150"/>
                <w:sz w:val="24"/>
              </w:rPr>
              <w:t xml:space="preserve"> </w:t>
            </w:r>
            <w:r w:rsidRPr="00360DD7">
              <w:rPr>
                <w:sz w:val="24"/>
              </w:rPr>
              <w:t>с</w:t>
            </w:r>
            <w:r w:rsidRPr="00360DD7">
              <w:rPr>
                <w:spacing w:val="53"/>
                <w:w w:val="150"/>
                <w:sz w:val="24"/>
              </w:rPr>
              <w:t xml:space="preserve"> </w:t>
            </w:r>
            <w:r w:rsidRPr="00360DD7">
              <w:rPr>
                <w:sz w:val="24"/>
              </w:rPr>
              <w:t>принципами</w:t>
            </w:r>
            <w:r w:rsidRPr="00360DD7">
              <w:rPr>
                <w:spacing w:val="56"/>
                <w:w w:val="150"/>
                <w:sz w:val="24"/>
              </w:rPr>
              <w:t xml:space="preserve"> </w:t>
            </w:r>
            <w:r w:rsidRPr="00360DD7">
              <w:rPr>
                <w:sz w:val="24"/>
              </w:rPr>
              <w:t>приватности</w:t>
            </w:r>
            <w:r w:rsidRPr="00360DD7">
              <w:rPr>
                <w:spacing w:val="55"/>
                <w:w w:val="150"/>
                <w:sz w:val="24"/>
              </w:rPr>
              <w:t xml:space="preserve"> </w:t>
            </w:r>
            <w:r w:rsidRPr="00360DD7">
              <w:rPr>
                <w:sz w:val="24"/>
              </w:rPr>
              <w:t>и</w:t>
            </w:r>
            <w:r w:rsidRPr="00360DD7">
              <w:rPr>
                <w:spacing w:val="55"/>
                <w:w w:val="150"/>
                <w:sz w:val="24"/>
              </w:rPr>
              <w:t xml:space="preserve"> </w:t>
            </w:r>
            <w:r w:rsidRPr="00360DD7">
              <w:rPr>
                <w:sz w:val="24"/>
              </w:rPr>
              <w:t>юридическими</w:t>
            </w:r>
            <w:r w:rsidRPr="00360DD7">
              <w:rPr>
                <w:spacing w:val="56"/>
                <w:w w:val="150"/>
                <w:sz w:val="24"/>
              </w:rPr>
              <w:t xml:space="preserve"> </w:t>
            </w:r>
            <w:r w:rsidRPr="00360DD7">
              <w:rPr>
                <w:sz w:val="24"/>
              </w:rPr>
              <w:t>требованиями.</w:t>
            </w:r>
            <w:r w:rsidRPr="00360DD7">
              <w:rPr>
                <w:spacing w:val="54"/>
                <w:w w:val="150"/>
                <w:sz w:val="24"/>
              </w:rPr>
              <w:t xml:space="preserve"> </w:t>
            </w:r>
            <w:r w:rsidRPr="00360DD7">
              <w:rPr>
                <w:sz w:val="24"/>
              </w:rPr>
              <w:t>В</w:t>
            </w:r>
            <w:r w:rsidRPr="00360DD7">
              <w:rPr>
                <w:spacing w:val="54"/>
                <w:w w:val="150"/>
                <w:sz w:val="24"/>
              </w:rPr>
              <w:t xml:space="preserve"> </w:t>
            </w:r>
            <w:r w:rsidRPr="00360DD7">
              <w:rPr>
                <w:spacing w:val="-2"/>
                <w:sz w:val="24"/>
              </w:rPr>
              <w:t>разделе</w:t>
            </w:r>
            <w:r>
              <w:rPr>
                <w:spacing w:val="-2"/>
                <w:sz w:val="24"/>
                <w:lang w:val="en-GB"/>
              </w:rPr>
              <w:t xml:space="preserve"> </w:t>
            </w:r>
            <w:r>
              <w:rPr>
                <w:sz w:val="24"/>
              </w:rPr>
              <w:t>"Инструменты реализации" для примера того, что должен содержать такой документ приведен соответствующий шаблон.</w:t>
            </w:r>
          </w:p>
          <w:p w14:paraId="05E9916A" w14:textId="77777777" w:rsidR="00360DD7" w:rsidRDefault="00360DD7" w:rsidP="00360DD7">
            <w:pPr>
              <w:pStyle w:val="TableParagraph"/>
              <w:rPr>
                <w:b/>
                <w:i/>
                <w:sz w:val="24"/>
              </w:rPr>
            </w:pPr>
          </w:p>
          <w:p w14:paraId="6C7C52F1" w14:textId="77777777" w:rsidR="00360DD7" w:rsidRDefault="00360DD7">
            <w:pPr>
              <w:pStyle w:val="TableParagraph"/>
              <w:numPr>
                <w:ilvl w:val="0"/>
                <w:numId w:val="21"/>
              </w:numPr>
              <w:tabs>
                <w:tab w:val="left" w:pos="826"/>
              </w:tabs>
              <w:spacing w:before="1"/>
              <w:ind w:right="95"/>
              <w:jc w:val="both"/>
              <w:rPr>
                <w:sz w:val="24"/>
              </w:rPr>
            </w:pPr>
            <w:r>
              <w:rPr>
                <w:sz w:val="24"/>
              </w:rPr>
              <w:t>Провести процедуры аудита поставщика в отношении третьих сторон, предоставляющих SDK и другие библиотеки, используемые в приложении Covid-19. Такой аудит должен включать</w:t>
            </w:r>
            <w:r>
              <w:rPr>
                <w:spacing w:val="-1"/>
                <w:sz w:val="24"/>
              </w:rPr>
              <w:t xml:space="preserve"> </w:t>
            </w:r>
            <w:r>
              <w:rPr>
                <w:sz w:val="24"/>
              </w:rPr>
              <w:t>анализ</w:t>
            </w:r>
            <w:r>
              <w:rPr>
                <w:spacing w:val="-9"/>
                <w:sz w:val="24"/>
              </w:rPr>
              <w:t xml:space="preserve"> </w:t>
            </w:r>
            <w:r>
              <w:rPr>
                <w:sz w:val="24"/>
              </w:rPr>
              <w:t>текста</w:t>
            </w:r>
            <w:r>
              <w:rPr>
                <w:spacing w:val="-3"/>
                <w:sz w:val="24"/>
              </w:rPr>
              <w:t xml:space="preserve"> </w:t>
            </w:r>
            <w:r>
              <w:rPr>
                <w:sz w:val="24"/>
              </w:rPr>
              <w:t>политики</w:t>
            </w:r>
            <w:r>
              <w:rPr>
                <w:spacing w:val="-3"/>
                <w:sz w:val="24"/>
              </w:rPr>
              <w:t xml:space="preserve"> </w:t>
            </w:r>
            <w:r>
              <w:rPr>
                <w:sz w:val="24"/>
              </w:rPr>
              <w:t>приватности</w:t>
            </w:r>
            <w:r>
              <w:rPr>
                <w:spacing w:val="-3"/>
                <w:sz w:val="24"/>
              </w:rPr>
              <w:t xml:space="preserve"> </w:t>
            </w:r>
            <w:r>
              <w:rPr>
                <w:sz w:val="24"/>
              </w:rPr>
              <w:t>и</w:t>
            </w:r>
            <w:r>
              <w:rPr>
                <w:spacing w:val="-12"/>
                <w:sz w:val="24"/>
              </w:rPr>
              <w:t xml:space="preserve"> </w:t>
            </w:r>
            <w:r>
              <w:rPr>
                <w:sz w:val="24"/>
              </w:rPr>
              <w:t>другой</w:t>
            </w:r>
            <w:r>
              <w:rPr>
                <w:spacing w:val="-3"/>
                <w:sz w:val="24"/>
              </w:rPr>
              <w:t xml:space="preserve"> </w:t>
            </w:r>
            <w:r>
              <w:rPr>
                <w:sz w:val="24"/>
              </w:rPr>
              <w:t>значимой</w:t>
            </w:r>
            <w:r>
              <w:rPr>
                <w:spacing w:val="-3"/>
                <w:sz w:val="24"/>
              </w:rPr>
              <w:t xml:space="preserve"> </w:t>
            </w:r>
            <w:r>
              <w:rPr>
                <w:sz w:val="24"/>
              </w:rPr>
              <w:t>документации</w:t>
            </w:r>
            <w:r>
              <w:rPr>
                <w:spacing w:val="-8"/>
                <w:sz w:val="24"/>
              </w:rPr>
              <w:t xml:space="preserve"> </w:t>
            </w:r>
            <w:r>
              <w:rPr>
                <w:sz w:val="24"/>
              </w:rPr>
              <w:t>в</w:t>
            </w:r>
            <w:r>
              <w:rPr>
                <w:spacing w:val="-3"/>
                <w:sz w:val="24"/>
              </w:rPr>
              <w:t xml:space="preserve"> </w:t>
            </w:r>
            <w:r>
              <w:rPr>
                <w:sz w:val="24"/>
              </w:rPr>
              <w:t>области защиты</w:t>
            </w:r>
            <w:r>
              <w:rPr>
                <w:spacing w:val="-14"/>
                <w:sz w:val="24"/>
              </w:rPr>
              <w:t xml:space="preserve"> </w:t>
            </w:r>
            <w:r>
              <w:rPr>
                <w:sz w:val="24"/>
              </w:rPr>
              <w:t>данных,</w:t>
            </w:r>
            <w:r>
              <w:rPr>
                <w:spacing w:val="-14"/>
                <w:sz w:val="24"/>
              </w:rPr>
              <w:t xml:space="preserve"> </w:t>
            </w:r>
            <w:r>
              <w:rPr>
                <w:sz w:val="24"/>
              </w:rPr>
              <w:t>а</w:t>
            </w:r>
            <w:r>
              <w:rPr>
                <w:spacing w:val="-13"/>
                <w:sz w:val="24"/>
              </w:rPr>
              <w:t xml:space="preserve"> </w:t>
            </w:r>
            <w:r>
              <w:rPr>
                <w:sz w:val="24"/>
              </w:rPr>
              <w:t>также</w:t>
            </w:r>
            <w:r>
              <w:rPr>
                <w:spacing w:val="-14"/>
                <w:sz w:val="24"/>
              </w:rPr>
              <w:t xml:space="preserve"> </w:t>
            </w:r>
            <w:r>
              <w:rPr>
                <w:sz w:val="24"/>
              </w:rPr>
              <w:t>инспекцию</w:t>
            </w:r>
            <w:r>
              <w:rPr>
                <w:spacing w:val="-13"/>
                <w:sz w:val="24"/>
              </w:rPr>
              <w:t xml:space="preserve"> </w:t>
            </w:r>
            <w:r>
              <w:rPr>
                <w:sz w:val="24"/>
              </w:rPr>
              <w:t>стороннего</w:t>
            </w:r>
            <w:r>
              <w:rPr>
                <w:spacing w:val="-14"/>
                <w:sz w:val="24"/>
              </w:rPr>
              <w:t xml:space="preserve"> </w:t>
            </w:r>
            <w:r>
              <w:rPr>
                <w:sz w:val="24"/>
              </w:rPr>
              <w:t>кода,</w:t>
            </w:r>
            <w:r>
              <w:rPr>
                <w:spacing w:val="-13"/>
                <w:sz w:val="24"/>
              </w:rPr>
              <w:t xml:space="preserve"> </w:t>
            </w:r>
            <w:r>
              <w:rPr>
                <w:sz w:val="24"/>
              </w:rPr>
              <w:t>импортируемого</w:t>
            </w:r>
            <w:r>
              <w:rPr>
                <w:spacing w:val="-14"/>
                <w:sz w:val="24"/>
              </w:rPr>
              <w:t xml:space="preserve"> </w:t>
            </w:r>
            <w:r>
              <w:rPr>
                <w:sz w:val="24"/>
              </w:rPr>
              <w:t>в</w:t>
            </w:r>
            <w:r>
              <w:rPr>
                <w:spacing w:val="-14"/>
                <w:sz w:val="24"/>
              </w:rPr>
              <w:t xml:space="preserve"> </w:t>
            </w:r>
            <w:r>
              <w:rPr>
                <w:sz w:val="24"/>
              </w:rPr>
              <w:t>рабочую</w:t>
            </w:r>
            <w:r>
              <w:rPr>
                <w:spacing w:val="-13"/>
                <w:sz w:val="24"/>
              </w:rPr>
              <w:t xml:space="preserve"> </w:t>
            </w:r>
            <w:r>
              <w:rPr>
                <w:sz w:val="24"/>
              </w:rPr>
              <w:t>среду</w:t>
            </w:r>
            <w:r>
              <w:rPr>
                <w:spacing w:val="-14"/>
                <w:sz w:val="24"/>
              </w:rPr>
              <w:t xml:space="preserve"> </w:t>
            </w:r>
            <w:r>
              <w:rPr>
                <w:sz w:val="24"/>
              </w:rPr>
              <w:t>для разработки приложения.</w:t>
            </w:r>
          </w:p>
          <w:p w14:paraId="7886D3AB" w14:textId="77777777" w:rsidR="00360DD7" w:rsidRDefault="00360DD7" w:rsidP="00360DD7">
            <w:pPr>
              <w:pStyle w:val="TableParagraph"/>
              <w:spacing w:before="3"/>
              <w:rPr>
                <w:b/>
                <w:i/>
                <w:sz w:val="24"/>
              </w:rPr>
            </w:pPr>
          </w:p>
          <w:p w14:paraId="67734B84" w14:textId="77777777" w:rsidR="00360DD7" w:rsidRDefault="00360DD7">
            <w:pPr>
              <w:pStyle w:val="TableParagraph"/>
              <w:numPr>
                <w:ilvl w:val="0"/>
                <w:numId w:val="21"/>
              </w:numPr>
              <w:tabs>
                <w:tab w:val="left" w:pos="826"/>
              </w:tabs>
              <w:ind w:right="95"/>
              <w:jc w:val="both"/>
              <w:rPr>
                <w:sz w:val="24"/>
              </w:rPr>
            </w:pPr>
            <w:r>
              <w:rPr>
                <w:sz w:val="24"/>
              </w:rPr>
              <w:t>Подготовить развернутое уведомление о конфиденциальности, а также его краткую версию, демонстрируемую пользователям при первом запуске приложения и доступную впоследствии.</w:t>
            </w:r>
            <w:r>
              <w:rPr>
                <w:spacing w:val="40"/>
                <w:sz w:val="24"/>
              </w:rPr>
              <w:t xml:space="preserve"> </w:t>
            </w:r>
            <w:r>
              <w:rPr>
                <w:sz w:val="24"/>
              </w:rPr>
              <w:t>В</w:t>
            </w:r>
            <w:r>
              <w:rPr>
                <w:spacing w:val="-2"/>
                <w:sz w:val="24"/>
              </w:rPr>
              <w:t xml:space="preserve"> </w:t>
            </w:r>
            <w:r>
              <w:rPr>
                <w:sz w:val="24"/>
              </w:rPr>
              <w:t>разделе</w:t>
            </w:r>
            <w:r>
              <w:rPr>
                <w:spacing w:val="-1"/>
                <w:sz w:val="24"/>
              </w:rPr>
              <w:t xml:space="preserve"> </w:t>
            </w:r>
            <w:r>
              <w:rPr>
                <w:sz w:val="24"/>
              </w:rPr>
              <w:t>"Инструменты</w:t>
            </w:r>
            <w:r>
              <w:rPr>
                <w:spacing w:val="-2"/>
                <w:sz w:val="24"/>
              </w:rPr>
              <w:t xml:space="preserve"> </w:t>
            </w:r>
            <w:r>
              <w:rPr>
                <w:sz w:val="24"/>
              </w:rPr>
              <w:t>реализации"</w:t>
            </w:r>
            <w:r>
              <w:rPr>
                <w:spacing w:val="-3"/>
                <w:sz w:val="24"/>
              </w:rPr>
              <w:t xml:space="preserve"> </w:t>
            </w:r>
            <w:r>
              <w:rPr>
                <w:sz w:val="24"/>
              </w:rPr>
              <w:t>приведён соответствующий</w:t>
            </w:r>
            <w:r>
              <w:rPr>
                <w:spacing w:val="-1"/>
                <w:sz w:val="24"/>
              </w:rPr>
              <w:t xml:space="preserve"> </w:t>
            </w:r>
            <w:r>
              <w:rPr>
                <w:sz w:val="24"/>
              </w:rPr>
              <w:t>шаблон.</w:t>
            </w:r>
          </w:p>
          <w:p w14:paraId="4D2505A8" w14:textId="77777777" w:rsidR="00360DD7" w:rsidRDefault="00360DD7" w:rsidP="00360DD7">
            <w:pPr>
              <w:pStyle w:val="TableParagraph"/>
              <w:spacing w:before="10"/>
              <w:rPr>
                <w:b/>
                <w:i/>
                <w:sz w:val="23"/>
              </w:rPr>
            </w:pPr>
          </w:p>
          <w:p w14:paraId="2056DDCB" w14:textId="77777777" w:rsidR="00360DD7" w:rsidRDefault="00360DD7">
            <w:pPr>
              <w:pStyle w:val="TableParagraph"/>
              <w:numPr>
                <w:ilvl w:val="0"/>
                <w:numId w:val="21"/>
              </w:numPr>
              <w:tabs>
                <w:tab w:val="left" w:pos="826"/>
              </w:tabs>
              <w:spacing w:line="242" w:lineRule="auto"/>
              <w:ind w:right="98"/>
              <w:jc w:val="both"/>
              <w:rPr>
                <w:sz w:val="24"/>
              </w:rPr>
            </w:pPr>
            <w:r>
              <w:rPr>
                <w:sz w:val="24"/>
              </w:rPr>
              <w:t xml:space="preserve">Опубликовать исходный код на </w:t>
            </w:r>
            <w:proofErr w:type="spellStart"/>
            <w:r>
              <w:rPr>
                <w:sz w:val="24"/>
              </w:rPr>
              <w:t>GitHub</w:t>
            </w:r>
            <w:proofErr w:type="spellEnd"/>
            <w:r>
              <w:rPr>
                <w:sz w:val="24"/>
              </w:rPr>
              <w:t xml:space="preserve"> или другом аналогичном сайте или платформе</w:t>
            </w:r>
            <w:r>
              <w:rPr>
                <w:spacing w:val="-2"/>
                <w:sz w:val="24"/>
              </w:rPr>
              <w:t xml:space="preserve"> </w:t>
            </w:r>
            <w:r>
              <w:rPr>
                <w:sz w:val="24"/>
              </w:rPr>
              <w:t>для ПО с открытым кодом.</w:t>
            </w:r>
          </w:p>
          <w:p w14:paraId="3F876D78" w14:textId="77777777" w:rsidR="00360DD7" w:rsidRDefault="00360DD7" w:rsidP="00360DD7">
            <w:pPr>
              <w:pStyle w:val="TableParagraph"/>
              <w:spacing w:before="8"/>
              <w:rPr>
                <w:b/>
                <w:i/>
                <w:sz w:val="23"/>
              </w:rPr>
            </w:pPr>
          </w:p>
          <w:p w14:paraId="497F5B53" w14:textId="77777777" w:rsidR="00360DD7" w:rsidRDefault="00360DD7">
            <w:pPr>
              <w:pStyle w:val="TableParagraph"/>
              <w:numPr>
                <w:ilvl w:val="0"/>
                <w:numId w:val="21"/>
              </w:numPr>
              <w:tabs>
                <w:tab w:val="left" w:pos="826"/>
              </w:tabs>
              <w:spacing w:line="242" w:lineRule="auto"/>
              <w:ind w:right="95"/>
              <w:jc w:val="both"/>
              <w:rPr>
                <w:sz w:val="24"/>
              </w:rPr>
            </w:pPr>
            <w:r>
              <w:rPr>
                <w:sz w:val="24"/>
              </w:rPr>
              <w:t xml:space="preserve">Не использовать методы </w:t>
            </w:r>
            <w:proofErr w:type="spellStart"/>
            <w:r>
              <w:rPr>
                <w:sz w:val="24"/>
              </w:rPr>
              <w:t>обфускации</w:t>
            </w:r>
            <w:proofErr w:type="spellEnd"/>
            <w:r>
              <w:rPr>
                <w:sz w:val="24"/>
              </w:rPr>
              <w:t xml:space="preserve"> для скрытия или искажения кода, затрудняющие независимый анализ кода.</w:t>
            </w:r>
          </w:p>
          <w:p w14:paraId="35DF6AFA" w14:textId="77777777" w:rsidR="00360DD7" w:rsidRDefault="00360DD7" w:rsidP="00360DD7">
            <w:pPr>
              <w:pStyle w:val="TableParagraph"/>
              <w:spacing w:before="8"/>
              <w:rPr>
                <w:b/>
                <w:i/>
                <w:sz w:val="23"/>
              </w:rPr>
            </w:pPr>
          </w:p>
          <w:p w14:paraId="5717BAE8" w14:textId="77777777" w:rsidR="00360DD7" w:rsidRDefault="00360DD7">
            <w:pPr>
              <w:pStyle w:val="TableParagraph"/>
              <w:numPr>
                <w:ilvl w:val="0"/>
                <w:numId w:val="21"/>
              </w:numPr>
              <w:tabs>
                <w:tab w:val="left" w:pos="826"/>
              </w:tabs>
              <w:ind w:right="92"/>
              <w:jc w:val="both"/>
              <w:rPr>
                <w:sz w:val="24"/>
              </w:rPr>
            </w:pPr>
            <w:r>
              <w:rPr>
                <w:sz w:val="24"/>
              </w:rPr>
              <w:t>Подготовить методические пособия для операторов общественных заведений, включающие информацию о том (1) какие данные и с какими целями подлежат сбору, (2) как именно должен осуществляться сбор и хранение таких данных, (3) какие существуют требования</w:t>
            </w:r>
            <w:r>
              <w:rPr>
                <w:spacing w:val="-1"/>
                <w:sz w:val="24"/>
              </w:rPr>
              <w:t xml:space="preserve"> </w:t>
            </w:r>
            <w:r>
              <w:rPr>
                <w:sz w:val="24"/>
              </w:rPr>
              <w:t>по</w:t>
            </w:r>
            <w:r>
              <w:rPr>
                <w:spacing w:val="-3"/>
                <w:sz w:val="24"/>
              </w:rPr>
              <w:t xml:space="preserve"> </w:t>
            </w:r>
            <w:r>
              <w:rPr>
                <w:sz w:val="24"/>
              </w:rPr>
              <w:t>сохранению конфиденциальности</w:t>
            </w:r>
            <w:r>
              <w:rPr>
                <w:spacing w:val="-7"/>
                <w:sz w:val="24"/>
              </w:rPr>
              <w:t xml:space="preserve"> </w:t>
            </w:r>
            <w:r>
              <w:rPr>
                <w:sz w:val="24"/>
              </w:rPr>
              <w:t>этих</w:t>
            </w:r>
            <w:r>
              <w:rPr>
                <w:spacing w:val="-1"/>
                <w:sz w:val="24"/>
              </w:rPr>
              <w:t xml:space="preserve"> </w:t>
            </w:r>
            <w:r>
              <w:rPr>
                <w:sz w:val="24"/>
              </w:rPr>
              <w:t>данных,</w:t>
            </w:r>
            <w:r>
              <w:rPr>
                <w:spacing w:val="-2"/>
                <w:sz w:val="24"/>
              </w:rPr>
              <w:t xml:space="preserve"> </w:t>
            </w:r>
            <w:r>
              <w:rPr>
                <w:sz w:val="24"/>
              </w:rPr>
              <w:t>и</w:t>
            </w:r>
            <w:r>
              <w:rPr>
                <w:spacing w:val="-7"/>
                <w:sz w:val="24"/>
              </w:rPr>
              <w:t xml:space="preserve"> </w:t>
            </w:r>
            <w:r>
              <w:rPr>
                <w:sz w:val="24"/>
              </w:rPr>
              <w:t>(4)</w:t>
            </w:r>
            <w:r>
              <w:rPr>
                <w:spacing w:val="-5"/>
                <w:sz w:val="24"/>
              </w:rPr>
              <w:t xml:space="preserve"> </w:t>
            </w:r>
            <w:r>
              <w:rPr>
                <w:sz w:val="24"/>
              </w:rPr>
              <w:t>что</w:t>
            </w:r>
            <w:r>
              <w:rPr>
                <w:spacing w:val="-8"/>
                <w:sz w:val="24"/>
              </w:rPr>
              <w:t xml:space="preserve"> </w:t>
            </w:r>
            <w:r>
              <w:rPr>
                <w:sz w:val="24"/>
              </w:rPr>
              <w:t>данные</w:t>
            </w:r>
            <w:r>
              <w:rPr>
                <w:spacing w:val="-6"/>
                <w:sz w:val="24"/>
              </w:rPr>
              <w:t xml:space="preserve"> </w:t>
            </w:r>
            <w:r>
              <w:rPr>
                <w:sz w:val="24"/>
              </w:rPr>
              <w:t>могут</w:t>
            </w:r>
            <w:r>
              <w:rPr>
                <w:spacing w:val="-5"/>
                <w:sz w:val="24"/>
              </w:rPr>
              <w:t xml:space="preserve"> </w:t>
            </w:r>
            <w:r>
              <w:rPr>
                <w:sz w:val="24"/>
              </w:rPr>
              <w:t>быть переданы только специально указанным третьим лицам, связанным с процессом сбора таких данных.</w:t>
            </w:r>
          </w:p>
          <w:p w14:paraId="446A3810" w14:textId="77777777" w:rsidR="00360DD7" w:rsidRDefault="00360DD7" w:rsidP="00360DD7">
            <w:pPr>
              <w:pStyle w:val="TableParagraph"/>
              <w:rPr>
                <w:b/>
                <w:i/>
                <w:sz w:val="24"/>
              </w:rPr>
            </w:pPr>
          </w:p>
          <w:p w14:paraId="39F5993A" w14:textId="77777777" w:rsidR="00360DD7" w:rsidRDefault="00360DD7">
            <w:pPr>
              <w:pStyle w:val="TableParagraph"/>
              <w:numPr>
                <w:ilvl w:val="0"/>
                <w:numId w:val="21"/>
              </w:numPr>
              <w:tabs>
                <w:tab w:val="left" w:pos="826"/>
              </w:tabs>
              <w:ind w:right="95"/>
              <w:jc w:val="both"/>
              <w:rPr>
                <w:sz w:val="24"/>
              </w:rPr>
            </w:pPr>
            <w:r>
              <w:rPr>
                <w:sz w:val="24"/>
              </w:rPr>
              <w:t>В</w:t>
            </w:r>
            <w:r>
              <w:rPr>
                <w:spacing w:val="-14"/>
                <w:sz w:val="24"/>
              </w:rPr>
              <w:t xml:space="preserve"> </w:t>
            </w:r>
            <w:r>
              <w:rPr>
                <w:sz w:val="24"/>
              </w:rPr>
              <w:t>разделе</w:t>
            </w:r>
            <w:r>
              <w:rPr>
                <w:spacing w:val="-14"/>
                <w:sz w:val="24"/>
              </w:rPr>
              <w:t xml:space="preserve"> </w:t>
            </w:r>
            <w:r>
              <w:rPr>
                <w:sz w:val="24"/>
              </w:rPr>
              <w:t>"Инструменты</w:t>
            </w:r>
            <w:r>
              <w:rPr>
                <w:spacing w:val="-13"/>
                <w:sz w:val="24"/>
              </w:rPr>
              <w:t xml:space="preserve"> </w:t>
            </w:r>
            <w:r>
              <w:rPr>
                <w:sz w:val="24"/>
              </w:rPr>
              <w:t>реализации"</w:t>
            </w:r>
            <w:r>
              <w:rPr>
                <w:spacing w:val="-14"/>
                <w:sz w:val="24"/>
              </w:rPr>
              <w:t xml:space="preserve"> </w:t>
            </w:r>
            <w:r>
              <w:rPr>
                <w:sz w:val="24"/>
              </w:rPr>
              <w:t>приведён</w:t>
            </w:r>
            <w:r>
              <w:rPr>
                <w:spacing w:val="-13"/>
                <w:sz w:val="24"/>
              </w:rPr>
              <w:t xml:space="preserve"> </w:t>
            </w:r>
            <w:r>
              <w:rPr>
                <w:sz w:val="24"/>
              </w:rPr>
              <w:t>соответствующий</w:t>
            </w:r>
            <w:r>
              <w:rPr>
                <w:spacing w:val="-14"/>
                <w:sz w:val="24"/>
              </w:rPr>
              <w:t xml:space="preserve"> </w:t>
            </w:r>
            <w:r>
              <w:rPr>
                <w:sz w:val="24"/>
              </w:rPr>
              <w:t>шаблон,</w:t>
            </w:r>
            <w:r>
              <w:rPr>
                <w:spacing w:val="-13"/>
                <w:sz w:val="24"/>
              </w:rPr>
              <w:t xml:space="preserve"> </w:t>
            </w:r>
            <w:r>
              <w:rPr>
                <w:sz w:val="24"/>
              </w:rPr>
              <w:t>который</w:t>
            </w:r>
            <w:r>
              <w:rPr>
                <w:spacing w:val="-14"/>
                <w:sz w:val="24"/>
              </w:rPr>
              <w:t xml:space="preserve"> </w:t>
            </w:r>
            <w:r>
              <w:rPr>
                <w:sz w:val="24"/>
              </w:rPr>
              <w:t xml:space="preserve">можно использовать как отправную точку для подготовки оценки уровня рисков, связанных с </w:t>
            </w:r>
            <w:r>
              <w:rPr>
                <w:sz w:val="24"/>
              </w:rPr>
              <w:lastRenderedPageBreak/>
              <w:t>защитой</w:t>
            </w:r>
            <w:r>
              <w:rPr>
                <w:spacing w:val="80"/>
                <w:sz w:val="24"/>
              </w:rPr>
              <w:t xml:space="preserve"> </w:t>
            </w:r>
            <w:r>
              <w:rPr>
                <w:sz w:val="24"/>
              </w:rPr>
              <w:t>персональных</w:t>
            </w:r>
            <w:r>
              <w:rPr>
                <w:spacing w:val="74"/>
                <w:w w:val="150"/>
                <w:sz w:val="24"/>
              </w:rPr>
              <w:t xml:space="preserve"> </w:t>
            </w:r>
            <w:r>
              <w:rPr>
                <w:sz w:val="24"/>
              </w:rPr>
              <w:t>данных,</w:t>
            </w:r>
            <w:r>
              <w:rPr>
                <w:spacing w:val="80"/>
                <w:sz w:val="24"/>
              </w:rPr>
              <w:t xml:space="preserve"> </w:t>
            </w:r>
            <w:r>
              <w:rPr>
                <w:sz w:val="24"/>
              </w:rPr>
              <w:t>и</w:t>
            </w:r>
            <w:r>
              <w:rPr>
                <w:spacing w:val="80"/>
                <w:sz w:val="24"/>
              </w:rPr>
              <w:t xml:space="preserve"> </w:t>
            </w:r>
            <w:r>
              <w:rPr>
                <w:sz w:val="24"/>
              </w:rPr>
              <w:t>оценки</w:t>
            </w:r>
            <w:r>
              <w:rPr>
                <w:spacing w:val="80"/>
                <w:sz w:val="24"/>
              </w:rPr>
              <w:t xml:space="preserve"> </w:t>
            </w:r>
            <w:r>
              <w:rPr>
                <w:sz w:val="24"/>
              </w:rPr>
              <w:t>последствий</w:t>
            </w:r>
            <w:r>
              <w:rPr>
                <w:spacing w:val="80"/>
                <w:sz w:val="24"/>
              </w:rPr>
              <w:t xml:space="preserve"> </w:t>
            </w:r>
            <w:r>
              <w:rPr>
                <w:sz w:val="24"/>
              </w:rPr>
              <w:t>с</w:t>
            </w:r>
            <w:r>
              <w:rPr>
                <w:spacing w:val="80"/>
                <w:sz w:val="24"/>
              </w:rPr>
              <w:t xml:space="preserve"> </w:t>
            </w:r>
            <w:r>
              <w:rPr>
                <w:sz w:val="24"/>
              </w:rPr>
              <w:t>точки</w:t>
            </w:r>
            <w:r>
              <w:rPr>
                <w:spacing w:val="80"/>
                <w:sz w:val="24"/>
              </w:rPr>
              <w:t xml:space="preserve"> </w:t>
            </w:r>
            <w:r>
              <w:rPr>
                <w:sz w:val="24"/>
              </w:rPr>
              <w:t>зрения</w:t>
            </w:r>
            <w:r>
              <w:rPr>
                <w:spacing w:val="74"/>
                <w:w w:val="150"/>
                <w:sz w:val="24"/>
              </w:rPr>
              <w:t xml:space="preserve"> </w:t>
            </w:r>
            <w:r>
              <w:rPr>
                <w:sz w:val="24"/>
              </w:rPr>
              <w:t>сохранения</w:t>
            </w:r>
          </w:p>
          <w:p w14:paraId="019E07BC" w14:textId="1E0410A0" w:rsidR="00360DD7" w:rsidRPr="00360DD7" w:rsidRDefault="00360DD7" w:rsidP="00360DD7">
            <w:pPr>
              <w:pStyle w:val="TableParagraph"/>
              <w:tabs>
                <w:tab w:val="left" w:pos="826"/>
              </w:tabs>
              <w:spacing w:before="1" w:line="237" w:lineRule="auto"/>
              <w:ind w:left="825" w:right="93"/>
              <w:jc w:val="both"/>
              <w:rPr>
                <w:sz w:val="24"/>
              </w:rPr>
            </w:pPr>
            <w:r>
              <w:rPr>
                <w:sz w:val="24"/>
              </w:rPr>
              <w:t>конфиденциальности</w:t>
            </w:r>
            <w:r>
              <w:rPr>
                <w:spacing w:val="-6"/>
                <w:sz w:val="24"/>
              </w:rPr>
              <w:t xml:space="preserve"> </w:t>
            </w:r>
            <w:r>
              <w:rPr>
                <w:sz w:val="24"/>
              </w:rPr>
              <w:t>для</w:t>
            </w:r>
            <w:r>
              <w:rPr>
                <w:spacing w:val="-3"/>
                <w:sz w:val="24"/>
              </w:rPr>
              <w:t xml:space="preserve"> </w:t>
            </w:r>
            <w:r>
              <w:rPr>
                <w:sz w:val="24"/>
              </w:rPr>
              <w:t>их</w:t>
            </w:r>
            <w:r>
              <w:rPr>
                <w:spacing w:val="-3"/>
                <w:sz w:val="24"/>
              </w:rPr>
              <w:t xml:space="preserve"> </w:t>
            </w:r>
            <w:r>
              <w:rPr>
                <w:sz w:val="24"/>
              </w:rPr>
              <w:t>проведения</w:t>
            </w:r>
            <w:r>
              <w:rPr>
                <w:spacing w:val="-3"/>
                <w:sz w:val="24"/>
              </w:rPr>
              <w:t xml:space="preserve"> </w:t>
            </w:r>
            <w:r>
              <w:rPr>
                <w:sz w:val="24"/>
              </w:rPr>
              <w:t>в</w:t>
            </w:r>
            <w:r>
              <w:rPr>
                <w:spacing w:val="-8"/>
                <w:sz w:val="24"/>
              </w:rPr>
              <w:t xml:space="preserve"> </w:t>
            </w:r>
            <w:r>
              <w:rPr>
                <w:sz w:val="24"/>
              </w:rPr>
              <w:t>ходе</w:t>
            </w:r>
            <w:r>
              <w:rPr>
                <w:spacing w:val="-3"/>
                <w:sz w:val="24"/>
              </w:rPr>
              <w:t xml:space="preserve"> </w:t>
            </w:r>
            <w:r>
              <w:rPr>
                <w:sz w:val="24"/>
              </w:rPr>
              <w:t>процесса</w:t>
            </w:r>
            <w:r>
              <w:rPr>
                <w:spacing w:val="-4"/>
                <w:sz w:val="24"/>
              </w:rPr>
              <w:t xml:space="preserve"> </w:t>
            </w:r>
            <w:r>
              <w:rPr>
                <w:sz w:val="24"/>
              </w:rPr>
              <w:t>разработки</w:t>
            </w:r>
            <w:r>
              <w:rPr>
                <w:spacing w:val="-3"/>
                <w:sz w:val="24"/>
              </w:rPr>
              <w:t xml:space="preserve"> </w:t>
            </w:r>
            <w:r>
              <w:rPr>
                <w:spacing w:val="-2"/>
                <w:sz w:val="24"/>
              </w:rPr>
              <w:t>приложения.</w:t>
            </w:r>
          </w:p>
        </w:tc>
      </w:tr>
      <w:tr w:rsidR="00360DD7" w14:paraId="72CD1050" w14:textId="77777777" w:rsidTr="00491A72">
        <w:trPr>
          <w:trHeight w:val="60"/>
        </w:trPr>
        <w:tc>
          <w:tcPr>
            <w:tcW w:w="13904" w:type="dxa"/>
            <w:gridSpan w:val="3"/>
            <w:shd w:val="clear" w:color="auto" w:fill="34B050"/>
          </w:tcPr>
          <w:p w14:paraId="06AEF3AB" w14:textId="77777777" w:rsidR="00360DD7" w:rsidRDefault="00360DD7" w:rsidP="00360DD7">
            <w:pPr>
              <w:pStyle w:val="TableParagraph"/>
              <w:tabs>
                <w:tab w:val="left" w:pos="826"/>
              </w:tabs>
              <w:spacing w:before="1"/>
              <w:ind w:right="98"/>
              <w:jc w:val="both"/>
              <w:rPr>
                <w:b/>
                <w:sz w:val="24"/>
              </w:rPr>
            </w:pPr>
          </w:p>
          <w:p w14:paraId="2EAB160F" w14:textId="7479FB69" w:rsidR="00360DD7" w:rsidRDefault="00360DD7" w:rsidP="00360DD7">
            <w:pPr>
              <w:pStyle w:val="TableParagraph"/>
              <w:tabs>
                <w:tab w:val="left" w:pos="826"/>
              </w:tabs>
              <w:spacing w:before="1"/>
              <w:ind w:right="98"/>
              <w:jc w:val="center"/>
              <w:rPr>
                <w:b/>
                <w:spacing w:val="-2"/>
                <w:sz w:val="24"/>
              </w:rPr>
            </w:pPr>
            <w:r>
              <w:rPr>
                <w:b/>
                <w:sz w:val="24"/>
              </w:rPr>
              <w:t>Применимые</w:t>
            </w:r>
            <w:r>
              <w:rPr>
                <w:b/>
                <w:spacing w:val="-5"/>
                <w:sz w:val="24"/>
              </w:rPr>
              <w:t xml:space="preserve"> </w:t>
            </w:r>
            <w:r>
              <w:rPr>
                <w:b/>
                <w:sz w:val="24"/>
              </w:rPr>
              <w:t>инструменты</w:t>
            </w:r>
            <w:r>
              <w:rPr>
                <w:b/>
                <w:spacing w:val="-5"/>
                <w:sz w:val="24"/>
              </w:rPr>
              <w:t xml:space="preserve"> </w:t>
            </w:r>
            <w:r>
              <w:rPr>
                <w:b/>
                <w:spacing w:val="-2"/>
                <w:sz w:val="24"/>
              </w:rPr>
              <w:t>реализации</w:t>
            </w:r>
          </w:p>
          <w:p w14:paraId="7C480AA3" w14:textId="558D7414" w:rsidR="00360DD7" w:rsidRDefault="00360DD7" w:rsidP="00360DD7">
            <w:pPr>
              <w:pStyle w:val="TableParagraph"/>
              <w:tabs>
                <w:tab w:val="left" w:pos="826"/>
              </w:tabs>
              <w:spacing w:before="1"/>
              <w:ind w:right="98"/>
              <w:jc w:val="both"/>
              <w:rPr>
                <w:sz w:val="24"/>
              </w:rPr>
            </w:pPr>
          </w:p>
        </w:tc>
      </w:tr>
      <w:tr w:rsidR="00360DD7" w14:paraId="7D399AF7" w14:textId="77777777" w:rsidTr="00491A72">
        <w:trPr>
          <w:trHeight w:val="60"/>
        </w:trPr>
        <w:tc>
          <w:tcPr>
            <w:tcW w:w="13904" w:type="dxa"/>
            <w:gridSpan w:val="3"/>
            <w:shd w:val="clear" w:color="auto" w:fill="FFFFFF" w:themeFill="background1"/>
          </w:tcPr>
          <w:p w14:paraId="5495BA41" w14:textId="77777777" w:rsidR="00360DD7" w:rsidRDefault="00360DD7">
            <w:pPr>
              <w:pStyle w:val="TableParagraph"/>
              <w:numPr>
                <w:ilvl w:val="0"/>
                <w:numId w:val="20"/>
              </w:numPr>
              <w:tabs>
                <w:tab w:val="left" w:pos="829"/>
                <w:tab w:val="left" w:pos="830"/>
              </w:tabs>
              <w:spacing w:before="1"/>
              <w:rPr>
                <w:sz w:val="24"/>
              </w:rPr>
            </w:pPr>
            <w:r>
              <w:rPr>
                <w:sz w:val="24"/>
              </w:rPr>
              <w:t>Шаблон</w:t>
            </w:r>
            <w:r>
              <w:rPr>
                <w:spacing w:val="-4"/>
                <w:sz w:val="24"/>
              </w:rPr>
              <w:t xml:space="preserve"> </w:t>
            </w:r>
            <w:r>
              <w:rPr>
                <w:sz w:val="24"/>
              </w:rPr>
              <w:t>спецификации</w:t>
            </w:r>
            <w:r>
              <w:rPr>
                <w:spacing w:val="-7"/>
                <w:sz w:val="24"/>
              </w:rPr>
              <w:t xml:space="preserve"> </w:t>
            </w:r>
            <w:r>
              <w:rPr>
                <w:sz w:val="24"/>
              </w:rPr>
              <w:t>требований</w:t>
            </w:r>
            <w:r>
              <w:rPr>
                <w:spacing w:val="-2"/>
                <w:sz w:val="24"/>
              </w:rPr>
              <w:t xml:space="preserve"> </w:t>
            </w:r>
            <w:r>
              <w:rPr>
                <w:sz w:val="24"/>
              </w:rPr>
              <w:t>к</w:t>
            </w:r>
            <w:r>
              <w:rPr>
                <w:spacing w:val="-3"/>
                <w:sz w:val="24"/>
              </w:rPr>
              <w:t xml:space="preserve"> </w:t>
            </w:r>
            <w:r>
              <w:rPr>
                <w:sz w:val="24"/>
              </w:rPr>
              <w:t>программному</w:t>
            </w:r>
            <w:r>
              <w:rPr>
                <w:spacing w:val="-1"/>
                <w:sz w:val="24"/>
              </w:rPr>
              <w:t xml:space="preserve"> </w:t>
            </w:r>
            <w:r>
              <w:rPr>
                <w:spacing w:val="-2"/>
                <w:sz w:val="24"/>
              </w:rPr>
              <w:t>обеспечению</w:t>
            </w:r>
          </w:p>
          <w:p w14:paraId="0F4141FE" w14:textId="77777777" w:rsidR="00360DD7" w:rsidRDefault="00360DD7">
            <w:pPr>
              <w:pStyle w:val="TableParagraph"/>
              <w:numPr>
                <w:ilvl w:val="0"/>
                <w:numId w:val="20"/>
              </w:numPr>
              <w:tabs>
                <w:tab w:val="left" w:pos="830"/>
              </w:tabs>
              <w:spacing w:before="2" w:line="292" w:lineRule="exact"/>
              <w:rPr>
                <w:sz w:val="24"/>
              </w:rPr>
            </w:pPr>
            <w:r>
              <w:rPr>
                <w:sz w:val="24"/>
              </w:rPr>
              <w:t>Шаблон</w:t>
            </w:r>
            <w:r>
              <w:rPr>
                <w:spacing w:val="-7"/>
                <w:sz w:val="24"/>
              </w:rPr>
              <w:t xml:space="preserve"> </w:t>
            </w:r>
            <w:r>
              <w:rPr>
                <w:sz w:val="24"/>
              </w:rPr>
              <w:t>уведомления</w:t>
            </w:r>
            <w:r>
              <w:rPr>
                <w:spacing w:val="-1"/>
                <w:sz w:val="24"/>
              </w:rPr>
              <w:t xml:space="preserve"> </w:t>
            </w:r>
            <w:r>
              <w:rPr>
                <w:sz w:val="24"/>
              </w:rPr>
              <w:t>о</w:t>
            </w:r>
            <w:r>
              <w:rPr>
                <w:spacing w:val="-4"/>
                <w:sz w:val="24"/>
              </w:rPr>
              <w:t xml:space="preserve"> </w:t>
            </w:r>
            <w:r>
              <w:rPr>
                <w:sz w:val="24"/>
              </w:rPr>
              <w:t>конфиденциальности</w:t>
            </w:r>
            <w:r>
              <w:rPr>
                <w:spacing w:val="-5"/>
                <w:sz w:val="24"/>
              </w:rPr>
              <w:t xml:space="preserve"> </w:t>
            </w:r>
            <w:r>
              <w:rPr>
                <w:sz w:val="24"/>
              </w:rPr>
              <w:t>для</w:t>
            </w:r>
            <w:r>
              <w:rPr>
                <w:spacing w:val="-1"/>
                <w:sz w:val="24"/>
              </w:rPr>
              <w:t xml:space="preserve"> </w:t>
            </w:r>
            <w:r>
              <w:rPr>
                <w:sz w:val="24"/>
              </w:rPr>
              <w:t>приложения</w:t>
            </w:r>
            <w:r>
              <w:rPr>
                <w:spacing w:val="-1"/>
                <w:sz w:val="24"/>
              </w:rPr>
              <w:t xml:space="preserve"> </w:t>
            </w:r>
            <w:r>
              <w:rPr>
                <w:sz w:val="24"/>
              </w:rPr>
              <w:t>по</w:t>
            </w:r>
            <w:r>
              <w:rPr>
                <w:spacing w:val="-3"/>
                <w:sz w:val="24"/>
              </w:rPr>
              <w:t xml:space="preserve"> </w:t>
            </w:r>
            <w:r>
              <w:rPr>
                <w:sz w:val="24"/>
              </w:rPr>
              <w:t>отслеживанию</w:t>
            </w:r>
            <w:r>
              <w:rPr>
                <w:spacing w:val="1"/>
                <w:sz w:val="24"/>
              </w:rPr>
              <w:t xml:space="preserve"> </w:t>
            </w:r>
            <w:r>
              <w:rPr>
                <w:spacing w:val="-2"/>
                <w:sz w:val="24"/>
              </w:rPr>
              <w:t>контактов</w:t>
            </w:r>
          </w:p>
          <w:p w14:paraId="50558E1C" w14:textId="3896E0F7" w:rsidR="00360DD7" w:rsidRPr="00360DD7" w:rsidRDefault="00360DD7">
            <w:pPr>
              <w:pStyle w:val="TableParagraph"/>
              <w:numPr>
                <w:ilvl w:val="0"/>
                <w:numId w:val="20"/>
              </w:numPr>
              <w:tabs>
                <w:tab w:val="left" w:pos="830"/>
              </w:tabs>
              <w:spacing w:before="2" w:line="292" w:lineRule="exact"/>
              <w:rPr>
                <w:sz w:val="24"/>
              </w:rPr>
            </w:pPr>
            <w:r w:rsidRPr="00360DD7">
              <w:rPr>
                <w:sz w:val="24"/>
              </w:rPr>
              <w:t>Шаблон</w:t>
            </w:r>
            <w:r w:rsidRPr="00360DD7">
              <w:rPr>
                <w:spacing w:val="-5"/>
                <w:sz w:val="24"/>
              </w:rPr>
              <w:t xml:space="preserve"> </w:t>
            </w:r>
            <w:r w:rsidRPr="00360DD7">
              <w:rPr>
                <w:sz w:val="24"/>
              </w:rPr>
              <w:t>оценки</w:t>
            </w:r>
            <w:r w:rsidRPr="00360DD7">
              <w:rPr>
                <w:spacing w:val="-2"/>
                <w:sz w:val="24"/>
              </w:rPr>
              <w:t xml:space="preserve"> </w:t>
            </w:r>
            <w:r w:rsidRPr="00360DD7">
              <w:rPr>
                <w:sz w:val="24"/>
              </w:rPr>
              <w:t>воздействия</w:t>
            </w:r>
            <w:r w:rsidRPr="00360DD7">
              <w:rPr>
                <w:spacing w:val="-3"/>
                <w:sz w:val="24"/>
              </w:rPr>
              <w:t xml:space="preserve"> </w:t>
            </w:r>
            <w:r w:rsidRPr="00360DD7">
              <w:rPr>
                <w:sz w:val="24"/>
              </w:rPr>
              <w:t>на</w:t>
            </w:r>
            <w:r w:rsidRPr="00360DD7">
              <w:rPr>
                <w:spacing w:val="-1"/>
                <w:sz w:val="24"/>
              </w:rPr>
              <w:t xml:space="preserve"> </w:t>
            </w:r>
            <w:r w:rsidRPr="00360DD7">
              <w:rPr>
                <w:sz w:val="24"/>
              </w:rPr>
              <w:t>защиту</w:t>
            </w:r>
            <w:r w:rsidRPr="00360DD7">
              <w:rPr>
                <w:spacing w:val="-2"/>
                <w:sz w:val="24"/>
              </w:rPr>
              <w:t xml:space="preserve"> </w:t>
            </w:r>
            <w:r w:rsidRPr="00360DD7">
              <w:rPr>
                <w:sz w:val="24"/>
              </w:rPr>
              <w:t>данных/</w:t>
            </w:r>
            <w:r w:rsidRPr="00360DD7">
              <w:rPr>
                <w:spacing w:val="-5"/>
                <w:sz w:val="24"/>
              </w:rPr>
              <w:t xml:space="preserve"> </w:t>
            </w:r>
            <w:r w:rsidRPr="00360DD7">
              <w:rPr>
                <w:spacing w:val="-2"/>
                <w:sz w:val="24"/>
              </w:rPr>
              <w:t>конфиденциальность</w:t>
            </w:r>
          </w:p>
        </w:tc>
      </w:tr>
    </w:tbl>
    <w:p w14:paraId="20EB4EDD" w14:textId="77777777" w:rsidR="00600BE6" w:rsidRDefault="00600BE6">
      <w:pPr>
        <w:spacing w:line="274" w:lineRule="exact"/>
        <w:rPr>
          <w:sz w:val="24"/>
        </w:rPr>
        <w:sectPr w:rsidR="00600BE6">
          <w:pgSz w:w="16840" w:h="11910" w:orient="landscape"/>
          <w:pgMar w:top="1340" w:right="1320" w:bottom="1280" w:left="1300" w:header="0" w:footer="1098" w:gutter="0"/>
          <w:cols w:space="720"/>
        </w:sectPr>
      </w:pPr>
    </w:p>
    <w:p w14:paraId="20EB4F0F" w14:textId="77777777" w:rsidR="00600BE6" w:rsidRDefault="00600BE6">
      <w:pPr>
        <w:pStyle w:val="BodyText"/>
        <w:rPr>
          <w:b/>
          <w:i/>
          <w:sz w:val="2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600BE6" w14:paraId="20EB4F12" w14:textId="77777777" w:rsidTr="00491A72">
        <w:trPr>
          <w:trHeight w:val="855"/>
        </w:trPr>
        <w:tc>
          <w:tcPr>
            <w:tcW w:w="13904" w:type="dxa"/>
            <w:gridSpan w:val="3"/>
            <w:shd w:val="clear" w:color="auto" w:fill="FFC000"/>
          </w:tcPr>
          <w:p w14:paraId="20EB4F10" w14:textId="77777777" w:rsidR="00600BE6" w:rsidRDefault="00600BE6" w:rsidP="00491A72">
            <w:pPr>
              <w:pStyle w:val="TableParagraph"/>
              <w:spacing w:before="1"/>
              <w:jc w:val="center"/>
              <w:rPr>
                <w:b/>
                <w:i/>
                <w:sz w:val="23"/>
              </w:rPr>
            </w:pPr>
          </w:p>
          <w:p w14:paraId="20EB4F11" w14:textId="77777777" w:rsidR="00600BE6" w:rsidRDefault="004E0F26" w:rsidP="00491A72">
            <w:pPr>
              <w:pStyle w:val="TableParagraph"/>
              <w:ind w:left="110"/>
              <w:jc w:val="center"/>
              <w:rPr>
                <w:b/>
                <w:sz w:val="24"/>
              </w:rPr>
            </w:pPr>
            <w:r>
              <w:rPr>
                <w:b/>
                <w:sz w:val="24"/>
              </w:rPr>
              <w:t>Функциональная</w:t>
            </w:r>
            <w:r>
              <w:rPr>
                <w:b/>
                <w:spacing w:val="-12"/>
                <w:sz w:val="24"/>
              </w:rPr>
              <w:t xml:space="preserve"> </w:t>
            </w:r>
            <w:r>
              <w:rPr>
                <w:b/>
                <w:sz w:val="24"/>
              </w:rPr>
              <w:t>Избыточность</w:t>
            </w:r>
            <w:r>
              <w:rPr>
                <w:b/>
                <w:spacing w:val="-4"/>
                <w:sz w:val="24"/>
              </w:rPr>
              <w:t xml:space="preserve"> </w:t>
            </w:r>
            <w:r>
              <w:rPr>
                <w:b/>
                <w:sz w:val="24"/>
              </w:rPr>
              <w:t>и</w:t>
            </w:r>
            <w:r>
              <w:rPr>
                <w:b/>
                <w:spacing w:val="-4"/>
                <w:sz w:val="24"/>
              </w:rPr>
              <w:t xml:space="preserve"> </w:t>
            </w:r>
            <w:r>
              <w:rPr>
                <w:b/>
                <w:sz w:val="24"/>
              </w:rPr>
              <w:t>Непредвиденные</w:t>
            </w:r>
            <w:r>
              <w:rPr>
                <w:b/>
                <w:spacing w:val="-6"/>
                <w:sz w:val="24"/>
              </w:rPr>
              <w:t xml:space="preserve"> </w:t>
            </w:r>
            <w:r>
              <w:rPr>
                <w:b/>
                <w:spacing w:val="-2"/>
                <w:sz w:val="24"/>
              </w:rPr>
              <w:t>Последствия</w:t>
            </w:r>
          </w:p>
        </w:tc>
      </w:tr>
      <w:tr w:rsidR="00600BE6" w14:paraId="20EB4F15" w14:textId="77777777" w:rsidTr="00491A72">
        <w:trPr>
          <w:trHeight w:val="850"/>
        </w:trPr>
        <w:tc>
          <w:tcPr>
            <w:tcW w:w="13904" w:type="dxa"/>
            <w:gridSpan w:val="3"/>
            <w:shd w:val="clear" w:color="auto" w:fill="DFEBF7"/>
          </w:tcPr>
          <w:p w14:paraId="20EB4F13" w14:textId="77777777" w:rsidR="00600BE6" w:rsidRDefault="00600BE6" w:rsidP="00491A72">
            <w:pPr>
              <w:pStyle w:val="TableParagraph"/>
              <w:spacing w:before="7"/>
              <w:jc w:val="center"/>
              <w:rPr>
                <w:b/>
                <w:i/>
              </w:rPr>
            </w:pPr>
          </w:p>
          <w:p w14:paraId="20EB4F14" w14:textId="77777777" w:rsidR="00600BE6" w:rsidRDefault="004E0F26" w:rsidP="00491A72">
            <w:pPr>
              <w:pStyle w:val="TableParagraph"/>
              <w:spacing w:before="1"/>
              <w:ind w:left="110"/>
              <w:jc w:val="center"/>
              <w:rPr>
                <w:b/>
                <w:sz w:val="24"/>
              </w:rPr>
            </w:pPr>
            <w:r>
              <w:rPr>
                <w:b/>
                <w:sz w:val="24"/>
              </w:rPr>
              <w:t>Тренд</w:t>
            </w:r>
            <w:r>
              <w:rPr>
                <w:b/>
                <w:spacing w:val="-1"/>
                <w:sz w:val="24"/>
              </w:rPr>
              <w:t xml:space="preserve"> </w:t>
            </w:r>
            <w:r>
              <w:rPr>
                <w:b/>
                <w:spacing w:val="-10"/>
                <w:sz w:val="24"/>
              </w:rPr>
              <w:t>2</w:t>
            </w:r>
          </w:p>
        </w:tc>
      </w:tr>
      <w:tr w:rsidR="00600BE6" w14:paraId="20EB4F21" w14:textId="77777777" w:rsidTr="00FB6BE8">
        <w:trPr>
          <w:trHeight w:val="4396"/>
        </w:trPr>
        <w:tc>
          <w:tcPr>
            <w:tcW w:w="3621" w:type="dxa"/>
            <w:shd w:val="clear" w:color="auto" w:fill="DEEBF6"/>
            <w:vAlign w:val="center"/>
          </w:tcPr>
          <w:p w14:paraId="04833A37" w14:textId="77777777" w:rsidR="00FB6BE8" w:rsidRDefault="00FB6BE8" w:rsidP="00FB6BE8">
            <w:pPr>
              <w:pStyle w:val="TableParagraph"/>
              <w:spacing w:before="1" w:line="276" w:lineRule="auto"/>
              <w:ind w:left="110" w:right="656"/>
              <w:jc w:val="center"/>
              <w:rPr>
                <w:b/>
                <w:sz w:val="24"/>
              </w:rPr>
            </w:pPr>
            <w:r>
              <w:rPr>
                <w:b/>
                <w:sz w:val="24"/>
              </w:rPr>
              <w:t>Широкое</w:t>
            </w:r>
            <w:r>
              <w:rPr>
                <w:b/>
                <w:spacing w:val="-14"/>
                <w:sz w:val="24"/>
              </w:rPr>
              <w:t xml:space="preserve"> </w:t>
            </w:r>
            <w:r>
              <w:rPr>
                <w:b/>
                <w:sz w:val="24"/>
              </w:rPr>
              <w:t xml:space="preserve">распространение </w:t>
            </w:r>
            <w:r>
              <w:rPr>
                <w:b/>
                <w:spacing w:val="-2"/>
                <w:sz w:val="24"/>
              </w:rPr>
              <w:t xml:space="preserve">частно-государственных </w:t>
            </w:r>
            <w:r>
              <w:rPr>
                <w:b/>
                <w:sz w:val="24"/>
              </w:rPr>
              <w:t>партнерств и отсутствие</w:t>
            </w:r>
          </w:p>
          <w:p w14:paraId="20EB4F16" w14:textId="395CFD2A" w:rsidR="00600BE6" w:rsidRDefault="00FB6BE8" w:rsidP="00FB6BE8">
            <w:pPr>
              <w:pStyle w:val="TableParagraph"/>
              <w:jc w:val="center"/>
              <w:rPr>
                <w:rFonts w:ascii="Times New Roman"/>
                <w:sz w:val="24"/>
              </w:rPr>
            </w:pPr>
            <w:r>
              <w:rPr>
                <w:b/>
                <w:spacing w:val="-2"/>
                <w:sz w:val="24"/>
              </w:rPr>
              <w:t>прозрачности</w:t>
            </w:r>
          </w:p>
        </w:tc>
        <w:tc>
          <w:tcPr>
            <w:tcW w:w="2871" w:type="dxa"/>
            <w:shd w:val="clear" w:color="auto" w:fill="D5DDE5"/>
          </w:tcPr>
          <w:p w14:paraId="20EB4F17" w14:textId="77777777" w:rsidR="00600BE6" w:rsidRDefault="00600BE6">
            <w:pPr>
              <w:pStyle w:val="TableParagraph"/>
              <w:rPr>
                <w:b/>
                <w:i/>
                <w:sz w:val="24"/>
              </w:rPr>
            </w:pPr>
          </w:p>
          <w:p w14:paraId="20EB4F18" w14:textId="77777777" w:rsidR="00600BE6" w:rsidRDefault="00600BE6">
            <w:pPr>
              <w:pStyle w:val="TableParagraph"/>
              <w:rPr>
                <w:b/>
                <w:i/>
                <w:sz w:val="24"/>
              </w:rPr>
            </w:pPr>
          </w:p>
          <w:p w14:paraId="20EB4F19" w14:textId="77777777" w:rsidR="00600BE6" w:rsidRDefault="00600BE6">
            <w:pPr>
              <w:pStyle w:val="TableParagraph"/>
              <w:rPr>
                <w:b/>
                <w:i/>
                <w:sz w:val="24"/>
              </w:rPr>
            </w:pPr>
          </w:p>
          <w:p w14:paraId="20EB4F1A" w14:textId="77777777" w:rsidR="00600BE6" w:rsidRDefault="00600BE6">
            <w:pPr>
              <w:pStyle w:val="TableParagraph"/>
              <w:rPr>
                <w:b/>
                <w:i/>
                <w:sz w:val="24"/>
              </w:rPr>
            </w:pPr>
          </w:p>
          <w:p w14:paraId="20EB4F1B" w14:textId="77777777" w:rsidR="00600BE6" w:rsidRDefault="00600BE6">
            <w:pPr>
              <w:pStyle w:val="TableParagraph"/>
              <w:rPr>
                <w:b/>
                <w:i/>
                <w:sz w:val="24"/>
              </w:rPr>
            </w:pPr>
          </w:p>
          <w:p w14:paraId="20EB4F1C" w14:textId="77777777" w:rsidR="00600BE6" w:rsidRDefault="00600BE6">
            <w:pPr>
              <w:pStyle w:val="TableParagraph"/>
              <w:rPr>
                <w:b/>
                <w:i/>
                <w:sz w:val="24"/>
              </w:rPr>
            </w:pPr>
          </w:p>
          <w:p w14:paraId="20EB4F1D" w14:textId="77777777" w:rsidR="00600BE6" w:rsidRDefault="00600BE6">
            <w:pPr>
              <w:pStyle w:val="TableParagraph"/>
              <w:spacing w:before="1"/>
              <w:rPr>
                <w:b/>
                <w:i/>
                <w:sz w:val="24"/>
              </w:rPr>
            </w:pPr>
          </w:p>
          <w:p w14:paraId="20EB4F1E" w14:textId="77777777" w:rsidR="00600BE6" w:rsidRDefault="004E0F26" w:rsidP="00491A72">
            <w:pPr>
              <w:pStyle w:val="TableParagraph"/>
              <w:ind w:left="110"/>
              <w:jc w:val="center"/>
              <w:rPr>
                <w:b/>
                <w:sz w:val="24"/>
              </w:rPr>
            </w:pPr>
            <w:r>
              <w:rPr>
                <w:b/>
                <w:spacing w:val="-2"/>
                <w:sz w:val="24"/>
              </w:rPr>
              <w:t>Оценка</w:t>
            </w:r>
          </w:p>
        </w:tc>
        <w:tc>
          <w:tcPr>
            <w:tcW w:w="7412" w:type="dxa"/>
            <w:shd w:val="clear" w:color="auto" w:fill="FFFFFF" w:themeFill="background1"/>
          </w:tcPr>
          <w:p w14:paraId="20EB4F1F" w14:textId="77777777" w:rsidR="00600BE6" w:rsidRDefault="004E0F26">
            <w:pPr>
              <w:pStyle w:val="TableParagraph"/>
              <w:ind w:left="110" w:right="96"/>
              <w:jc w:val="both"/>
              <w:rPr>
                <w:sz w:val="24"/>
              </w:rPr>
            </w:pPr>
            <w:r>
              <w:rPr>
                <w:sz w:val="24"/>
              </w:rPr>
              <w:t>Правительства часто стремятся использовать свои взаимоотношения с организациями частного сектора для достижения политических целей. Ситуация вокруг Covid-19 не стала исключением: многие правительства</w:t>
            </w:r>
            <w:r>
              <w:rPr>
                <w:spacing w:val="-14"/>
                <w:sz w:val="24"/>
              </w:rPr>
              <w:t xml:space="preserve"> </w:t>
            </w:r>
            <w:r>
              <w:rPr>
                <w:sz w:val="24"/>
              </w:rPr>
              <w:t>стремятся</w:t>
            </w:r>
            <w:r>
              <w:rPr>
                <w:spacing w:val="-14"/>
                <w:sz w:val="24"/>
              </w:rPr>
              <w:t xml:space="preserve"> </w:t>
            </w:r>
            <w:r>
              <w:rPr>
                <w:sz w:val="24"/>
              </w:rPr>
              <w:t>использовать</w:t>
            </w:r>
            <w:r>
              <w:rPr>
                <w:spacing w:val="-13"/>
                <w:sz w:val="24"/>
              </w:rPr>
              <w:t xml:space="preserve"> </w:t>
            </w:r>
            <w:r>
              <w:rPr>
                <w:sz w:val="24"/>
              </w:rPr>
              <w:t>систему</w:t>
            </w:r>
            <w:r>
              <w:rPr>
                <w:spacing w:val="-14"/>
                <w:sz w:val="24"/>
              </w:rPr>
              <w:t xml:space="preserve"> </w:t>
            </w:r>
            <w:r>
              <w:rPr>
                <w:sz w:val="24"/>
              </w:rPr>
              <w:t>Google/Apple</w:t>
            </w:r>
            <w:r>
              <w:rPr>
                <w:spacing w:val="-12"/>
                <w:sz w:val="24"/>
              </w:rPr>
              <w:t xml:space="preserve"> </w:t>
            </w:r>
            <w:proofErr w:type="spellStart"/>
            <w:r>
              <w:rPr>
                <w:sz w:val="24"/>
              </w:rPr>
              <w:t>Exposure</w:t>
            </w:r>
            <w:proofErr w:type="spellEnd"/>
            <w:r>
              <w:rPr>
                <w:sz w:val="24"/>
              </w:rPr>
              <w:t xml:space="preserve"> </w:t>
            </w:r>
            <w:proofErr w:type="spellStart"/>
            <w:r>
              <w:rPr>
                <w:sz w:val="24"/>
              </w:rPr>
              <w:t>Notification</w:t>
            </w:r>
            <w:proofErr w:type="spellEnd"/>
            <w:r>
              <w:rPr>
                <w:spacing w:val="-5"/>
                <w:sz w:val="24"/>
              </w:rPr>
              <w:t xml:space="preserve"> </w:t>
            </w:r>
            <w:r>
              <w:rPr>
                <w:sz w:val="24"/>
              </w:rPr>
              <w:t>для</w:t>
            </w:r>
            <w:r>
              <w:rPr>
                <w:spacing w:val="-3"/>
                <w:sz w:val="24"/>
              </w:rPr>
              <w:t xml:space="preserve"> </w:t>
            </w:r>
            <w:r>
              <w:rPr>
                <w:sz w:val="24"/>
              </w:rPr>
              <w:t>разработки</w:t>
            </w:r>
            <w:r>
              <w:rPr>
                <w:spacing w:val="-4"/>
                <w:sz w:val="24"/>
              </w:rPr>
              <w:t xml:space="preserve"> </w:t>
            </w:r>
            <w:r>
              <w:rPr>
                <w:sz w:val="24"/>
              </w:rPr>
              <w:t>на</w:t>
            </w:r>
            <w:r>
              <w:rPr>
                <w:spacing w:val="-4"/>
                <w:sz w:val="24"/>
              </w:rPr>
              <w:t xml:space="preserve"> </w:t>
            </w:r>
            <w:r>
              <w:rPr>
                <w:sz w:val="24"/>
              </w:rPr>
              <w:t>ее</w:t>
            </w:r>
            <w:r>
              <w:rPr>
                <w:spacing w:val="-3"/>
                <w:sz w:val="24"/>
              </w:rPr>
              <w:t xml:space="preserve"> </w:t>
            </w:r>
            <w:r>
              <w:rPr>
                <w:sz w:val="24"/>
              </w:rPr>
              <w:t>основе</w:t>
            </w:r>
            <w:r>
              <w:rPr>
                <w:spacing w:val="-4"/>
                <w:sz w:val="24"/>
              </w:rPr>
              <w:t xml:space="preserve"> </w:t>
            </w:r>
            <w:r>
              <w:rPr>
                <w:sz w:val="24"/>
              </w:rPr>
              <w:t>собственных</w:t>
            </w:r>
            <w:r>
              <w:rPr>
                <w:spacing w:val="-3"/>
                <w:sz w:val="24"/>
              </w:rPr>
              <w:t xml:space="preserve"> </w:t>
            </w:r>
            <w:r>
              <w:rPr>
                <w:sz w:val="24"/>
              </w:rPr>
              <w:t>приложений</w:t>
            </w:r>
            <w:r>
              <w:rPr>
                <w:spacing w:val="-3"/>
                <w:sz w:val="24"/>
              </w:rPr>
              <w:t xml:space="preserve"> </w:t>
            </w:r>
            <w:r>
              <w:rPr>
                <w:sz w:val="24"/>
              </w:rPr>
              <w:t xml:space="preserve">по отслеживанию контактов. Некоторые страны обращаются к телекоммуникационным операторам для получения данных для создания карт частотности и отслеживания параметров распространения вируса. Правительства также используют системы видеонаблюдения для отслеживания выполнения требований </w:t>
            </w:r>
            <w:proofErr w:type="spellStart"/>
            <w:r>
              <w:rPr>
                <w:sz w:val="24"/>
              </w:rPr>
              <w:t>карантинизации</w:t>
            </w:r>
            <w:proofErr w:type="spellEnd"/>
            <w:r>
              <w:rPr>
                <w:sz w:val="24"/>
              </w:rPr>
              <w:t>, тем самым расширяя аппарат государственной слежки. Часто такие партнерские отношения держатся в тайне или, в контексте Covid-19, используют предлог чрезвычайного положения для</w:t>
            </w:r>
            <w:r>
              <w:rPr>
                <w:spacing w:val="-2"/>
                <w:sz w:val="24"/>
              </w:rPr>
              <w:t xml:space="preserve"> </w:t>
            </w:r>
            <w:r>
              <w:rPr>
                <w:sz w:val="24"/>
              </w:rPr>
              <w:t>обхода</w:t>
            </w:r>
            <w:r>
              <w:rPr>
                <w:spacing w:val="-3"/>
                <w:sz w:val="24"/>
              </w:rPr>
              <w:t xml:space="preserve"> </w:t>
            </w:r>
            <w:r>
              <w:rPr>
                <w:sz w:val="24"/>
              </w:rPr>
              <w:t>обычных</w:t>
            </w:r>
            <w:r>
              <w:rPr>
                <w:spacing w:val="-2"/>
                <w:sz w:val="24"/>
              </w:rPr>
              <w:t xml:space="preserve"> </w:t>
            </w:r>
            <w:r>
              <w:rPr>
                <w:sz w:val="24"/>
              </w:rPr>
              <w:t>регуляторных</w:t>
            </w:r>
            <w:r>
              <w:rPr>
                <w:spacing w:val="-2"/>
                <w:sz w:val="24"/>
              </w:rPr>
              <w:t xml:space="preserve"> </w:t>
            </w:r>
            <w:r>
              <w:rPr>
                <w:sz w:val="24"/>
              </w:rPr>
              <w:t>рамок,</w:t>
            </w:r>
            <w:r>
              <w:rPr>
                <w:spacing w:val="-3"/>
                <w:sz w:val="24"/>
              </w:rPr>
              <w:t xml:space="preserve"> </w:t>
            </w:r>
            <w:r>
              <w:rPr>
                <w:sz w:val="24"/>
              </w:rPr>
              <w:t>существующих</w:t>
            </w:r>
            <w:r>
              <w:rPr>
                <w:spacing w:val="-2"/>
                <w:sz w:val="24"/>
              </w:rPr>
              <w:t xml:space="preserve"> </w:t>
            </w:r>
            <w:r>
              <w:rPr>
                <w:sz w:val="24"/>
              </w:rPr>
              <w:t>для</w:t>
            </w:r>
            <w:r>
              <w:rPr>
                <w:spacing w:val="-1"/>
                <w:sz w:val="24"/>
              </w:rPr>
              <w:t xml:space="preserve"> </w:t>
            </w:r>
            <w:r>
              <w:rPr>
                <w:spacing w:val="-2"/>
                <w:sz w:val="24"/>
              </w:rPr>
              <w:t>защиты</w:t>
            </w:r>
          </w:p>
          <w:p w14:paraId="20EB4F20" w14:textId="77777777" w:rsidR="00600BE6" w:rsidRDefault="004E0F26">
            <w:pPr>
              <w:pStyle w:val="TableParagraph"/>
              <w:spacing w:before="1" w:line="274" w:lineRule="exact"/>
              <w:ind w:left="110"/>
              <w:rPr>
                <w:sz w:val="24"/>
              </w:rPr>
            </w:pPr>
            <w:r>
              <w:rPr>
                <w:spacing w:val="-2"/>
                <w:sz w:val="24"/>
              </w:rPr>
              <w:t>прав.</w:t>
            </w:r>
          </w:p>
        </w:tc>
      </w:tr>
    </w:tbl>
    <w:p w14:paraId="20EB4F22" w14:textId="77777777" w:rsidR="00600BE6" w:rsidRDefault="00600BE6">
      <w:pPr>
        <w:spacing w:line="274" w:lineRule="exact"/>
        <w:rPr>
          <w:sz w:val="24"/>
        </w:rPr>
        <w:sectPr w:rsidR="00600BE6">
          <w:pgSz w:w="16840" w:h="11910" w:orient="landscape"/>
          <w:pgMar w:top="1340" w:right="1320" w:bottom="1280" w:left="1300" w:header="0" w:footer="1098" w:gutter="0"/>
          <w:cols w:space="720"/>
        </w:sectPr>
      </w:pPr>
    </w:p>
    <w:p w14:paraId="20EB4F23" w14:textId="77777777" w:rsidR="00600BE6" w:rsidRDefault="00600BE6">
      <w:pPr>
        <w:pStyle w:val="BodyText"/>
        <w:spacing w:before="1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871"/>
        <w:gridCol w:w="7412"/>
      </w:tblGrid>
      <w:tr w:rsidR="00B215F7" w14:paraId="20EB4F28" w14:textId="77777777" w:rsidTr="00B215F7">
        <w:trPr>
          <w:trHeight w:val="60"/>
        </w:trPr>
        <w:tc>
          <w:tcPr>
            <w:tcW w:w="3621" w:type="dxa"/>
            <w:vMerge w:val="restart"/>
            <w:shd w:val="clear" w:color="auto" w:fill="DEEBF6"/>
          </w:tcPr>
          <w:p w14:paraId="20EB4F24" w14:textId="77777777" w:rsidR="00B215F7" w:rsidRDefault="00B215F7">
            <w:pPr>
              <w:pStyle w:val="TableParagraph"/>
              <w:rPr>
                <w:rFonts w:ascii="Times New Roman"/>
                <w:sz w:val="24"/>
              </w:rPr>
            </w:pPr>
          </w:p>
        </w:tc>
        <w:tc>
          <w:tcPr>
            <w:tcW w:w="2871" w:type="dxa"/>
            <w:shd w:val="clear" w:color="auto" w:fill="D9D9D9"/>
            <w:vAlign w:val="center"/>
          </w:tcPr>
          <w:p w14:paraId="20EB4F26" w14:textId="77777777" w:rsidR="00B215F7" w:rsidRDefault="00B215F7" w:rsidP="00B215F7">
            <w:pPr>
              <w:pStyle w:val="TableParagraph"/>
              <w:spacing w:before="209"/>
              <w:jc w:val="center"/>
              <w:rPr>
                <w:b/>
                <w:sz w:val="24"/>
              </w:rPr>
            </w:pPr>
            <w:r>
              <w:rPr>
                <w:b/>
                <w:spacing w:val="-2"/>
                <w:sz w:val="24"/>
              </w:rPr>
              <w:t>Рекомендация</w:t>
            </w:r>
          </w:p>
        </w:tc>
        <w:tc>
          <w:tcPr>
            <w:tcW w:w="7412" w:type="dxa"/>
            <w:shd w:val="clear" w:color="auto" w:fill="FFFFFF" w:themeFill="background1"/>
          </w:tcPr>
          <w:p w14:paraId="20EB4F27" w14:textId="77777777" w:rsidR="00B215F7" w:rsidRDefault="00B215F7">
            <w:pPr>
              <w:pStyle w:val="TableParagraph"/>
              <w:spacing w:before="1"/>
              <w:ind w:left="110" w:right="94"/>
              <w:jc w:val="both"/>
              <w:rPr>
                <w:sz w:val="24"/>
              </w:rPr>
            </w:pPr>
            <w:r>
              <w:rPr>
                <w:sz w:val="24"/>
              </w:rPr>
              <w:t>Для всех приложений, разработанных в рамках частно- государственного партнерства, открыть для публичного доступа условия партнерства.</w:t>
            </w:r>
          </w:p>
        </w:tc>
      </w:tr>
      <w:tr w:rsidR="00B215F7" w14:paraId="20EB4F2C" w14:textId="77777777" w:rsidTr="00B215F7">
        <w:trPr>
          <w:trHeight w:val="850"/>
        </w:trPr>
        <w:tc>
          <w:tcPr>
            <w:tcW w:w="3621" w:type="dxa"/>
            <w:vMerge/>
            <w:shd w:val="clear" w:color="auto" w:fill="DEEBF6"/>
          </w:tcPr>
          <w:p w14:paraId="20EB4F29" w14:textId="77777777" w:rsidR="00B215F7" w:rsidRDefault="00B215F7">
            <w:pPr>
              <w:rPr>
                <w:sz w:val="2"/>
                <w:szCs w:val="2"/>
              </w:rPr>
            </w:pPr>
          </w:p>
        </w:tc>
        <w:tc>
          <w:tcPr>
            <w:tcW w:w="10283" w:type="dxa"/>
            <w:gridSpan w:val="2"/>
            <w:shd w:val="clear" w:color="auto" w:fill="1F3864"/>
            <w:vAlign w:val="center"/>
          </w:tcPr>
          <w:p w14:paraId="20EB4F2B" w14:textId="77777777" w:rsidR="00B215F7" w:rsidRDefault="00B215F7" w:rsidP="00B215F7">
            <w:pPr>
              <w:pStyle w:val="TableParagraph"/>
              <w:ind w:left="110"/>
              <w:jc w:val="center"/>
              <w:rPr>
                <w:b/>
                <w:sz w:val="24"/>
              </w:rPr>
            </w:pPr>
            <w:r>
              <w:rPr>
                <w:b/>
                <w:sz w:val="24"/>
              </w:rPr>
              <w:t>Как</w:t>
            </w:r>
            <w:r>
              <w:rPr>
                <w:b/>
                <w:spacing w:val="-2"/>
                <w:sz w:val="24"/>
              </w:rPr>
              <w:t xml:space="preserve"> </w:t>
            </w:r>
            <w:r>
              <w:rPr>
                <w:b/>
                <w:sz w:val="24"/>
              </w:rPr>
              <w:t>реализовать</w:t>
            </w:r>
            <w:r>
              <w:rPr>
                <w:b/>
                <w:spacing w:val="-2"/>
                <w:sz w:val="24"/>
              </w:rPr>
              <w:t xml:space="preserve"> </w:t>
            </w:r>
            <w:r>
              <w:rPr>
                <w:b/>
                <w:sz w:val="24"/>
              </w:rPr>
              <w:t>эту</w:t>
            </w:r>
            <w:r>
              <w:rPr>
                <w:b/>
                <w:spacing w:val="-2"/>
                <w:sz w:val="24"/>
              </w:rPr>
              <w:t xml:space="preserve"> рекомендацию?</w:t>
            </w:r>
          </w:p>
        </w:tc>
      </w:tr>
      <w:tr w:rsidR="00B215F7" w14:paraId="20EB4F30" w14:textId="77777777" w:rsidTr="00B215F7">
        <w:trPr>
          <w:trHeight w:val="60"/>
        </w:trPr>
        <w:tc>
          <w:tcPr>
            <w:tcW w:w="3621" w:type="dxa"/>
            <w:vMerge/>
            <w:shd w:val="clear" w:color="auto" w:fill="B6D6A8"/>
          </w:tcPr>
          <w:p w14:paraId="20EB4F2E" w14:textId="2F0C3364" w:rsidR="00B215F7" w:rsidRDefault="00B215F7">
            <w:pPr>
              <w:pStyle w:val="TableParagraph"/>
              <w:spacing w:line="293" w:lineRule="exact"/>
              <w:ind w:left="110"/>
              <w:rPr>
                <w:b/>
                <w:sz w:val="24"/>
              </w:rPr>
            </w:pPr>
          </w:p>
        </w:tc>
        <w:tc>
          <w:tcPr>
            <w:tcW w:w="10283" w:type="dxa"/>
            <w:gridSpan w:val="2"/>
            <w:shd w:val="clear" w:color="auto" w:fill="FFFFFF" w:themeFill="background1"/>
          </w:tcPr>
          <w:p w14:paraId="20EB4F2F" w14:textId="77777777" w:rsidR="00B215F7" w:rsidRDefault="00B215F7">
            <w:pPr>
              <w:pStyle w:val="TableParagraph"/>
              <w:numPr>
                <w:ilvl w:val="0"/>
                <w:numId w:val="19"/>
              </w:numPr>
              <w:tabs>
                <w:tab w:val="left" w:pos="831"/>
              </w:tabs>
              <w:spacing w:line="242" w:lineRule="auto"/>
              <w:ind w:right="95"/>
              <w:jc w:val="both"/>
              <w:rPr>
                <w:sz w:val="24"/>
              </w:rPr>
            </w:pPr>
            <w:r>
              <w:rPr>
                <w:sz w:val="24"/>
              </w:rPr>
              <w:t>Государство должно обеспечить прозрачность частно-государственных партнерств (</w:t>
            </w:r>
            <w:proofErr w:type="gramStart"/>
            <w:r>
              <w:rPr>
                <w:sz w:val="24"/>
              </w:rPr>
              <w:t>например</w:t>
            </w:r>
            <w:proofErr w:type="gramEnd"/>
            <w:r>
              <w:rPr>
                <w:sz w:val="24"/>
              </w:rPr>
              <w:t xml:space="preserve"> посредством удовлетворения запросов о предоставлении публичной </w:t>
            </w:r>
            <w:r>
              <w:rPr>
                <w:spacing w:val="-2"/>
                <w:sz w:val="24"/>
              </w:rPr>
              <w:t>информации).</w:t>
            </w:r>
          </w:p>
        </w:tc>
      </w:tr>
    </w:tbl>
    <w:p w14:paraId="20EB4F31" w14:textId="77777777" w:rsidR="00600BE6" w:rsidRDefault="00600BE6">
      <w:pPr>
        <w:spacing w:line="242" w:lineRule="auto"/>
        <w:jc w:val="both"/>
        <w:rPr>
          <w:sz w:val="24"/>
        </w:rPr>
        <w:sectPr w:rsidR="00600BE6">
          <w:pgSz w:w="16840" w:h="11910" w:orient="landscape"/>
          <w:pgMar w:top="1340" w:right="1320" w:bottom="1280" w:left="1300" w:header="0" w:footer="1098" w:gutter="0"/>
          <w:cols w:space="720"/>
        </w:sectPr>
      </w:pPr>
    </w:p>
    <w:p w14:paraId="20EB4F32" w14:textId="77777777" w:rsidR="00600BE6" w:rsidRDefault="004E0F26">
      <w:pPr>
        <w:pStyle w:val="Heading1"/>
        <w:ind w:left="140"/>
        <w:jc w:val="both"/>
      </w:pPr>
      <w:bookmarkStart w:id="6" w:name="_TOC_250004"/>
      <w:r>
        <w:lastRenderedPageBreak/>
        <w:t>Инструменты</w:t>
      </w:r>
      <w:r>
        <w:rPr>
          <w:spacing w:val="2"/>
        </w:rPr>
        <w:t xml:space="preserve"> </w:t>
      </w:r>
      <w:bookmarkEnd w:id="6"/>
      <w:r>
        <w:rPr>
          <w:spacing w:val="-2"/>
        </w:rPr>
        <w:t>реализации</w:t>
      </w:r>
    </w:p>
    <w:p w14:paraId="20EB4F33" w14:textId="77777777" w:rsidR="00600BE6" w:rsidRDefault="00600BE6">
      <w:pPr>
        <w:pStyle w:val="BodyText"/>
        <w:spacing w:before="10"/>
        <w:rPr>
          <w:sz w:val="23"/>
        </w:rPr>
      </w:pPr>
    </w:p>
    <w:p w14:paraId="20EB4F34" w14:textId="77777777" w:rsidR="00600BE6" w:rsidRDefault="004E0F26">
      <w:pPr>
        <w:pStyle w:val="BodyText"/>
        <w:spacing w:line="242" w:lineRule="auto"/>
        <w:ind w:left="140" w:right="135"/>
        <w:jc w:val="both"/>
      </w:pPr>
      <w:r>
        <w:t>Ниже приведены шаблоны, а также примеры из передовой практики, способствующие реализации некоторых рекомендаций, представленных в наборе инструментов для приложений Covid-19.</w:t>
      </w:r>
    </w:p>
    <w:p w14:paraId="20EB4F35" w14:textId="77777777" w:rsidR="00600BE6" w:rsidRDefault="00600BE6">
      <w:pPr>
        <w:spacing w:line="242" w:lineRule="auto"/>
        <w:jc w:val="both"/>
        <w:sectPr w:rsidR="00600BE6">
          <w:footerReference w:type="default" r:id="rId13"/>
          <w:pgSz w:w="11910" w:h="16840"/>
          <w:pgMar w:top="1660" w:right="1300" w:bottom="1300" w:left="1300" w:header="0" w:footer="1103" w:gutter="0"/>
          <w:cols w:space="720"/>
        </w:sectPr>
      </w:pPr>
    </w:p>
    <w:p w14:paraId="20EB4F36" w14:textId="374C8481" w:rsidR="00600BE6" w:rsidRDefault="004E0F26" w:rsidP="00B215F7">
      <w:pPr>
        <w:pStyle w:val="Heading2"/>
        <w:pBdr>
          <w:bottom w:val="single" w:sz="4" w:space="1" w:color="auto"/>
        </w:pBdr>
        <w:tabs>
          <w:tab w:val="left" w:pos="1848"/>
          <w:tab w:val="left" w:pos="3442"/>
          <w:tab w:val="left" w:pos="5717"/>
          <w:tab w:val="left" w:pos="8735"/>
        </w:tabs>
        <w:spacing w:line="242" w:lineRule="auto"/>
        <w:ind w:right="132"/>
      </w:pPr>
      <w:bookmarkStart w:id="7" w:name="_TOC_250003"/>
      <w:r>
        <w:rPr>
          <w:spacing w:val="-2"/>
        </w:rPr>
        <w:lastRenderedPageBreak/>
        <w:t>Реализация</w:t>
      </w:r>
      <w:r>
        <w:tab/>
      </w:r>
      <w:r>
        <w:rPr>
          <w:spacing w:val="-2"/>
        </w:rPr>
        <w:t>концепции</w:t>
      </w:r>
      <w:r>
        <w:tab/>
      </w:r>
      <w:r>
        <w:rPr>
          <w:spacing w:val="-2"/>
        </w:rPr>
        <w:t>проектируемой</w:t>
      </w:r>
      <w:r>
        <w:tab/>
      </w:r>
      <w:r>
        <w:rPr>
          <w:spacing w:val="-2"/>
        </w:rPr>
        <w:t>конфиденциальности</w:t>
      </w:r>
      <w:r>
        <w:tab/>
      </w:r>
      <w:r>
        <w:rPr>
          <w:spacing w:val="-4"/>
        </w:rPr>
        <w:t xml:space="preserve">для </w:t>
      </w:r>
      <w:bookmarkEnd w:id="7"/>
      <w:r>
        <w:t>приложений по отслеживанию контактов</w:t>
      </w:r>
    </w:p>
    <w:p w14:paraId="20EB4F39" w14:textId="77777777" w:rsidR="00600BE6" w:rsidRDefault="00600BE6">
      <w:pPr>
        <w:pStyle w:val="BodyText"/>
        <w:spacing w:before="4"/>
        <w:rPr>
          <w:b/>
          <w:i/>
          <w:sz w:val="26"/>
        </w:rPr>
      </w:pPr>
    </w:p>
    <w:p w14:paraId="20EB4F3A" w14:textId="77777777" w:rsidR="00600BE6" w:rsidRDefault="004E0F26">
      <w:pPr>
        <w:pStyle w:val="BodyText"/>
        <w:spacing w:before="52"/>
        <w:ind w:left="140" w:right="129"/>
        <w:jc w:val="both"/>
      </w:pPr>
      <w:r>
        <w:t>В данном примере представлена модель приложения по отслеживанию контактов с повышенной конфиденциальностью, генерирующего свои собственные QR-коды, которые используются физическими</w:t>
      </w:r>
      <w:r>
        <w:rPr>
          <w:spacing w:val="-3"/>
        </w:rPr>
        <w:t xml:space="preserve"> </w:t>
      </w:r>
      <w:r>
        <w:t>лицами</w:t>
      </w:r>
      <w:r>
        <w:rPr>
          <w:spacing w:val="-3"/>
        </w:rPr>
        <w:t xml:space="preserve"> </w:t>
      </w:r>
      <w:r>
        <w:t>(с их согласия)</w:t>
      </w:r>
      <w:r>
        <w:rPr>
          <w:spacing w:val="-2"/>
        </w:rPr>
        <w:t xml:space="preserve"> </w:t>
      </w:r>
      <w:r>
        <w:t>для регистрации при входе в заведения, зарегистрированные в этом приложении («Зарегистрированные заведения») и при выходе из них.</w:t>
      </w:r>
    </w:p>
    <w:p w14:paraId="20EB4F3B" w14:textId="77777777" w:rsidR="00600BE6" w:rsidRDefault="00600BE6">
      <w:pPr>
        <w:pStyle w:val="BodyText"/>
        <w:spacing w:before="2"/>
      </w:pPr>
    </w:p>
    <w:p w14:paraId="20EB4F3C" w14:textId="77777777" w:rsidR="00600BE6" w:rsidRDefault="004E0F26">
      <w:pPr>
        <w:pStyle w:val="BodyText"/>
        <w:ind w:left="140" w:right="133"/>
        <w:jc w:val="both"/>
      </w:pPr>
      <w:r>
        <w:t>Эти приложения должны разрабатываться с единственной целью: упростить регистрацию входа в зарегистрированные заведения и выхода из них при условии защиты конфиденциальности и персональных данных, это означает, что:</w:t>
      </w:r>
    </w:p>
    <w:p w14:paraId="20EB4F3D" w14:textId="77777777" w:rsidR="00600BE6" w:rsidRDefault="00600BE6">
      <w:pPr>
        <w:pStyle w:val="BodyText"/>
        <w:spacing w:before="11"/>
        <w:rPr>
          <w:sz w:val="25"/>
        </w:rPr>
      </w:pPr>
    </w:p>
    <w:p w14:paraId="20EB4F3E" w14:textId="77777777" w:rsidR="00600BE6" w:rsidRDefault="004E0F26">
      <w:pPr>
        <w:pStyle w:val="ListParagraph"/>
        <w:numPr>
          <w:ilvl w:val="1"/>
          <w:numId w:val="33"/>
        </w:numPr>
        <w:tabs>
          <w:tab w:val="left" w:pos="1581"/>
        </w:tabs>
        <w:spacing w:before="1" w:line="259" w:lineRule="auto"/>
        <w:ind w:right="140"/>
        <w:rPr>
          <w:sz w:val="24"/>
        </w:rPr>
      </w:pPr>
      <w:r>
        <w:rPr>
          <w:sz w:val="24"/>
        </w:rPr>
        <w:t>Приложение обрабатывает минимально возможный объем персональных данных;</w:t>
      </w:r>
    </w:p>
    <w:p w14:paraId="20EB4F3F" w14:textId="77777777" w:rsidR="00600BE6" w:rsidRDefault="004E0F26">
      <w:pPr>
        <w:pStyle w:val="ListParagraph"/>
        <w:numPr>
          <w:ilvl w:val="1"/>
          <w:numId w:val="33"/>
        </w:numPr>
        <w:tabs>
          <w:tab w:val="left" w:pos="1581"/>
        </w:tabs>
        <w:spacing w:before="2" w:line="259" w:lineRule="auto"/>
        <w:ind w:right="132"/>
        <w:rPr>
          <w:sz w:val="24"/>
        </w:rPr>
      </w:pPr>
      <w:r>
        <w:rPr>
          <w:sz w:val="24"/>
        </w:rPr>
        <w:t>Персональные данные максимально зашифрованы и могут быть расшифрованы органом здравоохранения только в случае выявления случая заболевания Covid-19;</w:t>
      </w:r>
    </w:p>
    <w:p w14:paraId="20EB4F40" w14:textId="77777777" w:rsidR="00600BE6" w:rsidRDefault="004E0F26">
      <w:pPr>
        <w:pStyle w:val="ListParagraph"/>
        <w:numPr>
          <w:ilvl w:val="1"/>
          <w:numId w:val="33"/>
        </w:numPr>
        <w:tabs>
          <w:tab w:val="left" w:pos="1581"/>
        </w:tabs>
        <w:spacing w:line="259" w:lineRule="auto"/>
        <w:ind w:right="129"/>
        <w:rPr>
          <w:sz w:val="24"/>
        </w:rPr>
      </w:pPr>
      <w:r>
        <w:rPr>
          <w:sz w:val="24"/>
        </w:rPr>
        <w:t>Орган общественного здравоохранения получает только те данные, которые необходимы для отслеживания физических лиц, присутствовавших</w:t>
      </w:r>
      <w:r>
        <w:rPr>
          <w:spacing w:val="-10"/>
          <w:sz w:val="24"/>
        </w:rPr>
        <w:t xml:space="preserve"> </w:t>
      </w:r>
      <w:r>
        <w:rPr>
          <w:sz w:val="24"/>
        </w:rPr>
        <w:t>в</w:t>
      </w:r>
      <w:r>
        <w:rPr>
          <w:spacing w:val="-12"/>
          <w:sz w:val="24"/>
        </w:rPr>
        <w:t xml:space="preserve"> </w:t>
      </w:r>
      <w:r>
        <w:rPr>
          <w:sz w:val="24"/>
        </w:rPr>
        <w:t>конкретном</w:t>
      </w:r>
      <w:r>
        <w:rPr>
          <w:spacing w:val="-9"/>
          <w:sz w:val="24"/>
        </w:rPr>
        <w:t xml:space="preserve"> </w:t>
      </w:r>
      <w:r>
        <w:rPr>
          <w:sz w:val="24"/>
        </w:rPr>
        <w:t>месте</w:t>
      </w:r>
      <w:r>
        <w:rPr>
          <w:spacing w:val="-11"/>
          <w:sz w:val="24"/>
        </w:rPr>
        <w:t xml:space="preserve"> </w:t>
      </w:r>
      <w:r>
        <w:rPr>
          <w:sz w:val="24"/>
        </w:rPr>
        <w:t>и</w:t>
      </w:r>
      <w:r>
        <w:rPr>
          <w:spacing w:val="-11"/>
          <w:sz w:val="24"/>
        </w:rPr>
        <w:t xml:space="preserve"> </w:t>
      </w:r>
      <w:r>
        <w:rPr>
          <w:sz w:val="24"/>
        </w:rPr>
        <w:t>в</w:t>
      </w:r>
      <w:r>
        <w:rPr>
          <w:spacing w:val="-12"/>
          <w:sz w:val="24"/>
        </w:rPr>
        <w:t xml:space="preserve"> </w:t>
      </w:r>
      <w:r>
        <w:rPr>
          <w:sz w:val="24"/>
        </w:rPr>
        <w:t>конкретное</w:t>
      </w:r>
      <w:r>
        <w:rPr>
          <w:spacing w:val="-11"/>
          <w:sz w:val="24"/>
        </w:rPr>
        <w:t xml:space="preserve"> </w:t>
      </w:r>
      <w:r>
        <w:rPr>
          <w:sz w:val="24"/>
        </w:rPr>
        <w:t>время,</w:t>
      </w:r>
      <w:r>
        <w:rPr>
          <w:spacing w:val="-12"/>
          <w:sz w:val="24"/>
        </w:rPr>
        <w:t xml:space="preserve"> </w:t>
      </w:r>
      <w:r>
        <w:rPr>
          <w:sz w:val="24"/>
        </w:rPr>
        <w:t>для</w:t>
      </w:r>
      <w:r>
        <w:rPr>
          <w:spacing w:val="-11"/>
          <w:sz w:val="24"/>
        </w:rPr>
        <w:t xml:space="preserve"> </w:t>
      </w:r>
      <w:r>
        <w:rPr>
          <w:sz w:val="24"/>
        </w:rPr>
        <w:t>которых был выявлен риск передачи Covid -19;</w:t>
      </w:r>
    </w:p>
    <w:p w14:paraId="20EB4F41" w14:textId="77777777" w:rsidR="00600BE6" w:rsidRDefault="004E0F26">
      <w:pPr>
        <w:pStyle w:val="ListParagraph"/>
        <w:numPr>
          <w:ilvl w:val="1"/>
          <w:numId w:val="33"/>
        </w:numPr>
        <w:tabs>
          <w:tab w:val="left" w:pos="1581"/>
        </w:tabs>
        <w:spacing w:line="259" w:lineRule="auto"/>
        <w:ind w:right="134"/>
        <w:rPr>
          <w:sz w:val="24"/>
        </w:rPr>
      </w:pPr>
      <w:r>
        <w:rPr>
          <w:sz w:val="24"/>
        </w:rPr>
        <w:t>Все данные о входе-выходе удаляются, как только они утрачивают актуальность</w:t>
      </w:r>
      <w:r>
        <w:rPr>
          <w:spacing w:val="-11"/>
          <w:sz w:val="24"/>
        </w:rPr>
        <w:t xml:space="preserve"> </w:t>
      </w:r>
      <w:r>
        <w:rPr>
          <w:sz w:val="24"/>
        </w:rPr>
        <w:t>для</w:t>
      </w:r>
      <w:r>
        <w:rPr>
          <w:spacing w:val="-12"/>
          <w:sz w:val="24"/>
        </w:rPr>
        <w:t xml:space="preserve"> </w:t>
      </w:r>
      <w:r>
        <w:rPr>
          <w:sz w:val="24"/>
        </w:rPr>
        <w:t>целей</w:t>
      </w:r>
      <w:r>
        <w:rPr>
          <w:spacing w:val="-12"/>
          <w:sz w:val="24"/>
        </w:rPr>
        <w:t xml:space="preserve"> </w:t>
      </w:r>
      <w:r>
        <w:rPr>
          <w:sz w:val="24"/>
        </w:rPr>
        <w:t>отслеживания</w:t>
      </w:r>
      <w:r>
        <w:rPr>
          <w:spacing w:val="-11"/>
          <w:sz w:val="24"/>
        </w:rPr>
        <w:t xml:space="preserve"> </w:t>
      </w:r>
      <w:r>
        <w:rPr>
          <w:sz w:val="24"/>
        </w:rPr>
        <w:t>контактов,</w:t>
      </w:r>
      <w:r>
        <w:rPr>
          <w:spacing w:val="-13"/>
          <w:sz w:val="24"/>
        </w:rPr>
        <w:t xml:space="preserve"> </w:t>
      </w:r>
      <w:r>
        <w:rPr>
          <w:sz w:val="24"/>
        </w:rPr>
        <w:t>а</w:t>
      </w:r>
      <w:r>
        <w:rPr>
          <w:spacing w:val="-13"/>
          <w:sz w:val="24"/>
        </w:rPr>
        <w:t xml:space="preserve"> </w:t>
      </w:r>
      <w:r>
        <w:rPr>
          <w:sz w:val="24"/>
        </w:rPr>
        <w:t>именно</w:t>
      </w:r>
      <w:r>
        <w:rPr>
          <w:spacing w:val="-14"/>
          <w:sz w:val="24"/>
        </w:rPr>
        <w:t xml:space="preserve"> </w:t>
      </w:r>
      <w:r>
        <w:rPr>
          <w:sz w:val="24"/>
        </w:rPr>
        <w:t>через</w:t>
      </w:r>
      <w:r>
        <w:rPr>
          <w:spacing w:val="-13"/>
          <w:sz w:val="24"/>
        </w:rPr>
        <w:t xml:space="preserve"> </w:t>
      </w:r>
      <w:r>
        <w:rPr>
          <w:sz w:val="24"/>
        </w:rPr>
        <w:t>14</w:t>
      </w:r>
      <w:r>
        <w:rPr>
          <w:spacing w:val="-14"/>
          <w:sz w:val="24"/>
        </w:rPr>
        <w:t xml:space="preserve"> </w:t>
      </w:r>
      <w:r>
        <w:rPr>
          <w:sz w:val="24"/>
        </w:rPr>
        <w:t>дней.</w:t>
      </w:r>
    </w:p>
    <w:p w14:paraId="20EB4F42" w14:textId="77777777" w:rsidR="00600BE6" w:rsidRDefault="00600BE6">
      <w:pPr>
        <w:pStyle w:val="BodyText"/>
      </w:pPr>
    </w:p>
    <w:p w14:paraId="20EB4F43" w14:textId="77777777" w:rsidR="00600BE6" w:rsidRDefault="004E0F26">
      <w:pPr>
        <w:pStyle w:val="Heading3"/>
        <w:spacing w:before="155"/>
        <w:jc w:val="both"/>
      </w:pPr>
      <w:r>
        <w:t>Доступ к</w:t>
      </w:r>
      <w:r>
        <w:rPr>
          <w:spacing w:val="-1"/>
        </w:rPr>
        <w:t xml:space="preserve"> </w:t>
      </w:r>
      <w:r>
        <w:t>данным</w:t>
      </w:r>
      <w:r>
        <w:rPr>
          <w:spacing w:val="-3"/>
        </w:rPr>
        <w:t xml:space="preserve"> </w:t>
      </w:r>
      <w:r>
        <w:t>и</w:t>
      </w:r>
      <w:r>
        <w:rPr>
          <w:spacing w:val="-1"/>
        </w:rPr>
        <w:t xml:space="preserve"> </w:t>
      </w:r>
      <w:r>
        <w:t>передача</w:t>
      </w:r>
      <w:r>
        <w:rPr>
          <w:spacing w:val="-1"/>
        </w:rPr>
        <w:t xml:space="preserve"> </w:t>
      </w:r>
      <w:r>
        <w:rPr>
          <w:spacing w:val="-2"/>
        </w:rPr>
        <w:t>данных</w:t>
      </w:r>
    </w:p>
    <w:p w14:paraId="20EB4F44" w14:textId="77777777" w:rsidR="00600BE6" w:rsidRDefault="00600BE6">
      <w:pPr>
        <w:pStyle w:val="BodyText"/>
        <w:rPr>
          <w:b/>
          <w:sz w:val="26"/>
        </w:rPr>
      </w:pPr>
    </w:p>
    <w:p w14:paraId="20EB4F45" w14:textId="77777777" w:rsidR="00600BE6" w:rsidRDefault="004E0F26">
      <w:pPr>
        <w:pStyle w:val="ListParagraph"/>
        <w:numPr>
          <w:ilvl w:val="0"/>
          <w:numId w:val="18"/>
        </w:numPr>
        <w:tabs>
          <w:tab w:val="left" w:pos="861"/>
        </w:tabs>
        <w:spacing w:line="259" w:lineRule="auto"/>
        <w:ind w:right="136"/>
        <w:rPr>
          <w:sz w:val="24"/>
        </w:rPr>
      </w:pPr>
      <w:r>
        <w:rPr>
          <w:sz w:val="24"/>
        </w:rPr>
        <w:t>Разработчик</w:t>
      </w:r>
      <w:r>
        <w:rPr>
          <w:spacing w:val="-14"/>
          <w:sz w:val="24"/>
        </w:rPr>
        <w:t xml:space="preserve"> </w:t>
      </w:r>
      <w:r>
        <w:rPr>
          <w:sz w:val="24"/>
        </w:rPr>
        <w:t>или</w:t>
      </w:r>
      <w:r>
        <w:rPr>
          <w:spacing w:val="-14"/>
          <w:sz w:val="24"/>
        </w:rPr>
        <w:t xml:space="preserve"> </w:t>
      </w:r>
      <w:r>
        <w:rPr>
          <w:sz w:val="24"/>
        </w:rPr>
        <w:t>оператор</w:t>
      </w:r>
      <w:r>
        <w:rPr>
          <w:spacing w:val="-13"/>
          <w:sz w:val="24"/>
        </w:rPr>
        <w:t xml:space="preserve"> </w:t>
      </w:r>
      <w:r>
        <w:rPr>
          <w:sz w:val="24"/>
        </w:rPr>
        <w:t>приложения</w:t>
      </w:r>
      <w:r>
        <w:rPr>
          <w:spacing w:val="-11"/>
          <w:sz w:val="24"/>
        </w:rPr>
        <w:t xml:space="preserve"> </w:t>
      </w:r>
      <w:r>
        <w:rPr>
          <w:sz w:val="24"/>
        </w:rPr>
        <w:t>не</w:t>
      </w:r>
      <w:r>
        <w:rPr>
          <w:spacing w:val="-14"/>
          <w:sz w:val="24"/>
        </w:rPr>
        <w:t xml:space="preserve"> </w:t>
      </w:r>
      <w:r>
        <w:rPr>
          <w:sz w:val="24"/>
        </w:rPr>
        <w:t>должен</w:t>
      </w:r>
      <w:r>
        <w:rPr>
          <w:spacing w:val="-11"/>
          <w:sz w:val="24"/>
        </w:rPr>
        <w:t xml:space="preserve"> </w:t>
      </w:r>
      <w:r>
        <w:rPr>
          <w:sz w:val="24"/>
        </w:rPr>
        <w:t>иметь</w:t>
      </w:r>
      <w:r>
        <w:rPr>
          <w:spacing w:val="-11"/>
          <w:sz w:val="24"/>
        </w:rPr>
        <w:t xml:space="preserve"> </w:t>
      </w:r>
      <w:r>
        <w:rPr>
          <w:sz w:val="24"/>
        </w:rPr>
        <w:t>доступ</w:t>
      </w:r>
      <w:r>
        <w:rPr>
          <w:spacing w:val="-13"/>
          <w:sz w:val="24"/>
        </w:rPr>
        <w:t xml:space="preserve"> </w:t>
      </w:r>
      <w:r>
        <w:rPr>
          <w:sz w:val="24"/>
        </w:rPr>
        <w:t>к</w:t>
      </w:r>
      <w:r>
        <w:rPr>
          <w:spacing w:val="-14"/>
          <w:sz w:val="24"/>
        </w:rPr>
        <w:t xml:space="preserve"> </w:t>
      </w:r>
      <w:r>
        <w:rPr>
          <w:sz w:val="24"/>
        </w:rPr>
        <w:t xml:space="preserve">персональным данным, полученным от физического лица, обрабатываемым зарегистрированными учреждениями или переданным в орган </w:t>
      </w:r>
      <w:r>
        <w:rPr>
          <w:spacing w:val="-2"/>
          <w:sz w:val="24"/>
        </w:rPr>
        <w:t>здравоохранения.</w:t>
      </w:r>
    </w:p>
    <w:p w14:paraId="20EB4F46" w14:textId="77777777" w:rsidR="00600BE6" w:rsidRDefault="004E0F26">
      <w:pPr>
        <w:pStyle w:val="ListParagraph"/>
        <w:numPr>
          <w:ilvl w:val="0"/>
          <w:numId w:val="18"/>
        </w:numPr>
        <w:tabs>
          <w:tab w:val="left" w:pos="861"/>
        </w:tabs>
        <w:spacing w:line="259" w:lineRule="auto"/>
        <w:ind w:right="130"/>
        <w:rPr>
          <w:sz w:val="24"/>
        </w:rPr>
      </w:pPr>
      <w:r>
        <w:rPr>
          <w:sz w:val="24"/>
        </w:rPr>
        <w:t>Заведения, использующие приложение для регистрации входа и выхода физических</w:t>
      </w:r>
      <w:r>
        <w:rPr>
          <w:spacing w:val="-3"/>
          <w:sz w:val="24"/>
        </w:rPr>
        <w:t xml:space="preserve"> </w:t>
      </w:r>
      <w:r>
        <w:rPr>
          <w:sz w:val="24"/>
        </w:rPr>
        <w:t>лиц,</w:t>
      </w:r>
      <w:r>
        <w:rPr>
          <w:spacing w:val="-3"/>
          <w:sz w:val="24"/>
        </w:rPr>
        <w:t xml:space="preserve"> </w:t>
      </w:r>
      <w:r>
        <w:rPr>
          <w:sz w:val="24"/>
        </w:rPr>
        <w:t>имеют</w:t>
      </w:r>
      <w:r>
        <w:rPr>
          <w:spacing w:val="-2"/>
          <w:sz w:val="24"/>
        </w:rPr>
        <w:t xml:space="preserve"> </w:t>
      </w:r>
      <w:r>
        <w:rPr>
          <w:sz w:val="24"/>
        </w:rPr>
        <w:t>строго</w:t>
      </w:r>
      <w:r>
        <w:rPr>
          <w:spacing w:val="-5"/>
          <w:sz w:val="24"/>
        </w:rPr>
        <w:t xml:space="preserve"> </w:t>
      </w:r>
      <w:r>
        <w:rPr>
          <w:sz w:val="24"/>
        </w:rPr>
        <w:t>ограниченный</w:t>
      </w:r>
      <w:r>
        <w:rPr>
          <w:spacing w:val="-7"/>
          <w:sz w:val="24"/>
        </w:rPr>
        <w:t xml:space="preserve"> </w:t>
      </w:r>
      <w:r>
        <w:rPr>
          <w:sz w:val="24"/>
        </w:rPr>
        <w:t>доступ</w:t>
      </w:r>
      <w:r>
        <w:rPr>
          <w:spacing w:val="-3"/>
          <w:sz w:val="24"/>
        </w:rPr>
        <w:t xml:space="preserve"> </w:t>
      </w:r>
      <w:r>
        <w:rPr>
          <w:sz w:val="24"/>
        </w:rPr>
        <w:t>к</w:t>
      </w:r>
      <w:r>
        <w:rPr>
          <w:spacing w:val="-3"/>
          <w:sz w:val="24"/>
        </w:rPr>
        <w:t xml:space="preserve"> </w:t>
      </w:r>
      <w:r>
        <w:rPr>
          <w:sz w:val="24"/>
        </w:rPr>
        <w:t>личным</w:t>
      </w:r>
      <w:r>
        <w:rPr>
          <w:spacing w:val="-1"/>
          <w:sz w:val="24"/>
        </w:rPr>
        <w:t xml:space="preserve"> </w:t>
      </w:r>
      <w:r>
        <w:rPr>
          <w:sz w:val="24"/>
        </w:rPr>
        <w:t>данным,</w:t>
      </w:r>
      <w:r>
        <w:rPr>
          <w:spacing w:val="-3"/>
          <w:sz w:val="24"/>
        </w:rPr>
        <w:t xml:space="preserve"> </w:t>
      </w:r>
      <w:r>
        <w:rPr>
          <w:sz w:val="24"/>
        </w:rPr>
        <w:t>которые видны только на момент входа для облегчения проверки личности в случае необходимости. Только уполномоченный персонал заведения имеет доступ к этим данным.</w:t>
      </w:r>
    </w:p>
    <w:p w14:paraId="20EB4F47" w14:textId="77777777" w:rsidR="00600BE6" w:rsidRDefault="004E0F26">
      <w:pPr>
        <w:pStyle w:val="ListParagraph"/>
        <w:numPr>
          <w:ilvl w:val="0"/>
          <w:numId w:val="18"/>
        </w:numPr>
        <w:tabs>
          <w:tab w:val="left" w:pos="861"/>
        </w:tabs>
        <w:spacing w:line="259" w:lineRule="auto"/>
        <w:ind w:right="133"/>
        <w:rPr>
          <w:sz w:val="24"/>
        </w:rPr>
      </w:pPr>
      <w:r>
        <w:rPr>
          <w:sz w:val="24"/>
        </w:rPr>
        <w:t>Орган общественного здравоохранения имеет право получать данные о лицах, посетивших зарегистрированное заведение одновременно с человеком с диагнозом Covid-19 (в целях установления с ними контакта).</w:t>
      </w:r>
    </w:p>
    <w:p w14:paraId="20EB4F48" w14:textId="77777777" w:rsidR="00600BE6" w:rsidRDefault="00600BE6">
      <w:pPr>
        <w:spacing w:line="259" w:lineRule="auto"/>
        <w:jc w:val="both"/>
        <w:rPr>
          <w:sz w:val="24"/>
        </w:rPr>
        <w:sectPr w:rsidR="00600BE6">
          <w:pgSz w:w="11910" w:h="16840"/>
          <w:pgMar w:top="1840" w:right="1300" w:bottom="1300" w:left="1300" w:header="0" w:footer="1103" w:gutter="0"/>
          <w:cols w:space="720"/>
        </w:sectPr>
      </w:pPr>
    </w:p>
    <w:p w14:paraId="20EB4F49" w14:textId="77777777" w:rsidR="00600BE6" w:rsidRDefault="004E0F26">
      <w:pPr>
        <w:pStyle w:val="Heading3"/>
        <w:spacing w:before="32"/>
      </w:pPr>
      <w:r>
        <w:lastRenderedPageBreak/>
        <w:t>Заявленная</w:t>
      </w:r>
      <w:r>
        <w:rPr>
          <w:spacing w:val="-6"/>
        </w:rPr>
        <w:t xml:space="preserve"> </w:t>
      </w:r>
      <w:r>
        <w:rPr>
          <w:spacing w:val="-4"/>
        </w:rPr>
        <w:t>цель</w:t>
      </w:r>
    </w:p>
    <w:p w14:paraId="20EB4F4A" w14:textId="77777777" w:rsidR="00600BE6" w:rsidRDefault="00600BE6">
      <w:pPr>
        <w:pStyle w:val="BodyText"/>
        <w:rPr>
          <w:b/>
        </w:rPr>
      </w:pPr>
    </w:p>
    <w:p w14:paraId="20EB4F4B" w14:textId="77777777" w:rsidR="00600BE6" w:rsidRDefault="00600BE6">
      <w:pPr>
        <w:pStyle w:val="BodyText"/>
        <w:spacing w:before="1"/>
        <w:rPr>
          <w:b/>
        </w:rPr>
      </w:pPr>
    </w:p>
    <w:p w14:paraId="20EB4F4C" w14:textId="77777777" w:rsidR="00600BE6" w:rsidRDefault="004E0F26">
      <w:pPr>
        <w:pStyle w:val="BodyText"/>
        <w:ind w:left="140"/>
      </w:pPr>
      <w:r>
        <w:t>Персональные</w:t>
      </w:r>
      <w:r>
        <w:rPr>
          <w:spacing w:val="-7"/>
        </w:rPr>
        <w:t xml:space="preserve"> </w:t>
      </w:r>
      <w:r>
        <w:t>данные</w:t>
      </w:r>
      <w:r>
        <w:rPr>
          <w:spacing w:val="-7"/>
        </w:rPr>
        <w:t xml:space="preserve"> </w:t>
      </w:r>
      <w:r>
        <w:t>могут</w:t>
      </w:r>
      <w:r>
        <w:rPr>
          <w:spacing w:val="-2"/>
        </w:rPr>
        <w:t xml:space="preserve"> </w:t>
      </w:r>
      <w:r>
        <w:t>обрабатываться</w:t>
      </w:r>
      <w:r>
        <w:rPr>
          <w:spacing w:val="-2"/>
        </w:rPr>
        <w:t xml:space="preserve"> </w:t>
      </w:r>
      <w:r>
        <w:t>в</w:t>
      </w:r>
      <w:r>
        <w:rPr>
          <w:spacing w:val="-3"/>
        </w:rPr>
        <w:t xml:space="preserve"> </w:t>
      </w:r>
      <w:r>
        <w:t>следующих</w:t>
      </w:r>
      <w:r>
        <w:rPr>
          <w:spacing w:val="7"/>
        </w:rPr>
        <w:t xml:space="preserve"> </w:t>
      </w:r>
      <w:r>
        <w:rPr>
          <w:spacing w:val="-2"/>
        </w:rPr>
        <w:t>целях:</w:t>
      </w:r>
    </w:p>
    <w:p w14:paraId="20EB4F4D" w14:textId="77777777" w:rsidR="00600BE6" w:rsidRDefault="00600BE6">
      <w:pPr>
        <w:pStyle w:val="BodyText"/>
        <w:rPr>
          <w:sz w:val="26"/>
        </w:rPr>
      </w:pPr>
    </w:p>
    <w:p w14:paraId="20EB4F4E" w14:textId="77777777" w:rsidR="00600BE6" w:rsidRDefault="004E0F26">
      <w:pPr>
        <w:pStyle w:val="ListParagraph"/>
        <w:numPr>
          <w:ilvl w:val="0"/>
          <w:numId w:val="17"/>
        </w:numPr>
        <w:tabs>
          <w:tab w:val="left" w:pos="1581"/>
        </w:tabs>
        <w:rPr>
          <w:sz w:val="24"/>
        </w:rPr>
      </w:pPr>
      <w:r>
        <w:rPr>
          <w:sz w:val="24"/>
        </w:rPr>
        <w:t>Предоставление</w:t>
      </w:r>
      <w:r>
        <w:rPr>
          <w:spacing w:val="-1"/>
          <w:sz w:val="24"/>
        </w:rPr>
        <w:t xml:space="preserve"> </w:t>
      </w:r>
      <w:r>
        <w:rPr>
          <w:sz w:val="24"/>
        </w:rPr>
        <w:t>физическим</w:t>
      </w:r>
      <w:r>
        <w:rPr>
          <w:spacing w:val="-3"/>
          <w:sz w:val="24"/>
        </w:rPr>
        <w:t xml:space="preserve"> </w:t>
      </w:r>
      <w:r>
        <w:rPr>
          <w:sz w:val="24"/>
        </w:rPr>
        <w:t>лицам</w:t>
      </w:r>
      <w:r>
        <w:rPr>
          <w:spacing w:val="2"/>
          <w:sz w:val="24"/>
        </w:rPr>
        <w:t xml:space="preserve"> </w:t>
      </w:r>
      <w:r>
        <w:rPr>
          <w:sz w:val="24"/>
        </w:rPr>
        <w:t>QR-</w:t>
      </w:r>
      <w:r>
        <w:rPr>
          <w:spacing w:val="-2"/>
          <w:sz w:val="24"/>
        </w:rPr>
        <w:t>кода.</w:t>
      </w:r>
    </w:p>
    <w:p w14:paraId="20EB4F4F" w14:textId="77777777" w:rsidR="00600BE6" w:rsidRDefault="004E0F26">
      <w:pPr>
        <w:pStyle w:val="ListParagraph"/>
        <w:numPr>
          <w:ilvl w:val="0"/>
          <w:numId w:val="17"/>
        </w:numPr>
        <w:tabs>
          <w:tab w:val="left" w:pos="1581"/>
        </w:tabs>
        <w:spacing w:before="22" w:line="261" w:lineRule="auto"/>
        <w:ind w:right="132"/>
        <w:rPr>
          <w:sz w:val="24"/>
        </w:rPr>
      </w:pPr>
      <w:r>
        <w:rPr>
          <w:sz w:val="24"/>
        </w:rPr>
        <w:t xml:space="preserve">Обеспечение заведения безопасными средствами сбора данных о </w:t>
      </w:r>
      <w:r>
        <w:rPr>
          <w:spacing w:val="-2"/>
          <w:sz w:val="24"/>
        </w:rPr>
        <w:t>присутствующих.</w:t>
      </w:r>
    </w:p>
    <w:p w14:paraId="20EB4F50" w14:textId="77777777" w:rsidR="00600BE6" w:rsidRDefault="004E0F26">
      <w:pPr>
        <w:pStyle w:val="ListParagraph"/>
        <w:numPr>
          <w:ilvl w:val="0"/>
          <w:numId w:val="17"/>
        </w:numPr>
        <w:tabs>
          <w:tab w:val="left" w:pos="1561"/>
        </w:tabs>
        <w:spacing w:line="259" w:lineRule="auto"/>
        <w:ind w:left="1561" w:right="136"/>
        <w:rPr>
          <w:sz w:val="24"/>
        </w:rPr>
      </w:pPr>
      <w:r>
        <w:rPr>
          <w:sz w:val="24"/>
        </w:rPr>
        <w:t>Предоставление органу общественного здравоохранения данных, необходимых для выявления</w:t>
      </w:r>
      <w:r>
        <w:rPr>
          <w:spacing w:val="-3"/>
          <w:sz w:val="24"/>
        </w:rPr>
        <w:t xml:space="preserve"> </w:t>
      </w:r>
      <w:r>
        <w:rPr>
          <w:sz w:val="24"/>
        </w:rPr>
        <w:t>и установления контакта с</w:t>
      </w:r>
      <w:r>
        <w:rPr>
          <w:spacing w:val="-6"/>
          <w:sz w:val="24"/>
        </w:rPr>
        <w:t xml:space="preserve"> </w:t>
      </w:r>
      <w:r>
        <w:rPr>
          <w:sz w:val="24"/>
        </w:rPr>
        <w:t>лицами,</w:t>
      </w:r>
      <w:r>
        <w:rPr>
          <w:spacing w:val="-5"/>
          <w:sz w:val="24"/>
        </w:rPr>
        <w:t xml:space="preserve"> </w:t>
      </w:r>
      <w:r>
        <w:rPr>
          <w:sz w:val="24"/>
        </w:rPr>
        <w:t>которые могли находиться в непосредственной близости от человека, у которого диагностирован Covid-19.</w:t>
      </w:r>
    </w:p>
    <w:p w14:paraId="20EB4F51" w14:textId="77777777" w:rsidR="00600BE6" w:rsidRDefault="00600BE6">
      <w:pPr>
        <w:pStyle w:val="BodyText"/>
      </w:pPr>
    </w:p>
    <w:p w14:paraId="20EB4F52" w14:textId="77777777" w:rsidR="00600BE6" w:rsidRDefault="004E0F26">
      <w:pPr>
        <w:pStyle w:val="Heading3"/>
        <w:spacing w:before="154"/>
      </w:pPr>
      <w:r>
        <w:t>Обрабатываемые</w:t>
      </w:r>
      <w:r>
        <w:rPr>
          <w:spacing w:val="-4"/>
        </w:rPr>
        <w:t xml:space="preserve"> </w:t>
      </w:r>
      <w:r>
        <w:rPr>
          <w:spacing w:val="-2"/>
        </w:rPr>
        <w:t>данные</w:t>
      </w:r>
    </w:p>
    <w:p w14:paraId="20EB4F53" w14:textId="77777777" w:rsidR="00600BE6" w:rsidRDefault="00600BE6">
      <w:pPr>
        <w:pStyle w:val="BodyText"/>
        <w:spacing w:before="11"/>
        <w:rPr>
          <w:b/>
          <w:sz w:val="25"/>
        </w:rPr>
      </w:pPr>
    </w:p>
    <w:p w14:paraId="20EB4F54" w14:textId="77777777" w:rsidR="00600BE6" w:rsidRDefault="004E0F26">
      <w:pPr>
        <w:pStyle w:val="ListParagraph"/>
        <w:numPr>
          <w:ilvl w:val="0"/>
          <w:numId w:val="16"/>
        </w:numPr>
        <w:tabs>
          <w:tab w:val="left" w:pos="851"/>
        </w:tabs>
        <w:spacing w:before="1"/>
        <w:ind w:hanging="361"/>
        <w:rPr>
          <w:sz w:val="24"/>
        </w:rPr>
      </w:pPr>
      <w:r>
        <w:rPr>
          <w:sz w:val="24"/>
        </w:rPr>
        <w:t>О</w:t>
      </w:r>
      <w:r>
        <w:rPr>
          <w:spacing w:val="-1"/>
          <w:sz w:val="24"/>
        </w:rPr>
        <w:t xml:space="preserve"> </w:t>
      </w:r>
      <w:r>
        <w:rPr>
          <w:sz w:val="24"/>
        </w:rPr>
        <w:t>лицах,</w:t>
      </w:r>
      <w:r>
        <w:rPr>
          <w:spacing w:val="-1"/>
          <w:sz w:val="24"/>
        </w:rPr>
        <w:t xml:space="preserve"> </w:t>
      </w:r>
      <w:r>
        <w:rPr>
          <w:sz w:val="24"/>
        </w:rPr>
        <w:t>использующих</w:t>
      </w:r>
      <w:r>
        <w:rPr>
          <w:spacing w:val="-4"/>
          <w:sz w:val="24"/>
        </w:rPr>
        <w:t xml:space="preserve"> </w:t>
      </w:r>
      <w:r>
        <w:rPr>
          <w:spacing w:val="-2"/>
          <w:sz w:val="24"/>
        </w:rPr>
        <w:t>приложение:</w:t>
      </w:r>
    </w:p>
    <w:p w14:paraId="20EB4F58" w14:textId="77777777" w:rsidR="00600BE6" w:rsidRDefault="00600BE6">
      <w:pPr>
        <w:pStyle w:val="BodyText"/>
        <w:spacing w:before="4"/>
        <w:rPr>
          <w:sz w:val="25"/>
        </w:rPr>
      </w:pPr>
    </w:p>
    <w:p w14:paraId="20EB4F59" w14:textId="77777777" w:rsidR="00600BE6" w:rsidRDefault="004E0F26">
      <w:pPr>
        <w:pStyle w:val="ListParagraph"/>
        <w:numPr>
          <w:ilvl w:val="0"/>
          <w:numId w:val="15"/>
        </w:numPr>
        <w:tabs>
          <w:tab w:val="left" w:pos="1561"/>
        </w:tabs>
        <w:spacing w:line="259" w:lineRule="auto"/>
        <w:ind w:right="136"/>
        <w:rPr>
          <w:sz w:val="24"/>
        </w:rPr>
      </w:pPr>
      <w:r>
        <w:rPr>
          <w:sz w:val="24"/>
        </w:rPr>
        <w:t>Имя, фамилия и год рождения, используемые для целей идентификации и отслеживания контактов.</w:t>
      </w:r>
    </w:p>
    <w:p w14:paraId="29222049" w14:textId="77777777" w:rsidR="00B215F7" w:rsidRPr="00B215F7" w:rsidRDefault="00B215F7" w:rsidP="00B215F7">
      <w:pPr>
        <w:tabs>
          <w:tab w:val="left" w:pos="1561"/>
        </w:tabs>
        <w:spacing w:line="259" w:lineRule="auto"/>
        <w:ind w:right="136"/>
        <w:jc w:val="both"/>
        <w:rPr>
          <w:sz w:val="24"/>
        </w:rPr>
      </w:pPr>
    </w:p>
    <w:p w14:paraId="20EB4F5A" w14:textId="77777777" w:rsidR="00600BE6" w:rsidRDefault="004E0F26">
      <w:pPr>
        <w:pStyle w:val="ListParagraph"/>
        <w:numPr>
          <w:ilvl w:val="0"/>
          <w:numId w:val="15"/>
        </w:numPr>
        <w:tabs>
          <w:tab w:val="left" w:pos="1561"/>
        </w:tabs>
        <w:spacing w:before="3" w:line="259" w:lineRule="auto"/>
        <w:ind w:right="128"/>
        <w:rPr>
          <w:sz w:val="24"/>
        </w:rPr>
      </w:pPr>
      <w:r>
        <w:rPr>
          <w:sz w:val="24"/>
        </w:rPr>
        <w:t xml:space="preserve">Номер мобильного телефона, используемый для получения QR-кода приложения и, при необходимости, для связи с органом общественного </w:t>
      </w:r>
      <w:r>
        <w:rPr>
          <w:spacing w:val="-2"/>
          <w:sz w:val="24"/>
        </w:rPr>
        <w:t>здравоохранения.</w:t>
      </w:r>
    </w:p>
    <w:p w14:paraId="20EB4F5B" w14:textId="103F87A1" w:rsidR="00600BE6" w:rsidRDefault="00600BE6">
      <w:pPr>
        <w:pStyle w:val="BodyText"/>
        <w:spacing w:before="3"/>
        <w:rPr>
          <w:sz w:val="13"/>
        </w:rPr>
      </w:pPr>
    </w:p>
    <w:p w14:paraId="20EB4F5D" w14:textId="77777777" w:rsidR="00600BE6" w:rsidRDefault="00600BE6">
      <w:pPr>
        <w:pStyle w:val="BodyText"/>
        <w:spacing w:before="10"/>
        <w:rPr>
          <w:sz w:val="25"/>
        </w:rPr>
      </w:pPr>
    </w:p>
    <w:p w14:paraId="20EB4F5F" w14:textId="6FE28EF4" w:rsidR="00600BE6" w:rsidRPr="00B215F7" w:rsidRDefault="004E0F26" w:rsidP="00B215F7">
      <w:pPr>
        <w:pStyle w:val="BodyText"/>
        <w:spacing w:line="259" w:lineRule="auto"/>
        <w:ind w:left="1581" w:right="136" w:hanging="360"/>
        <w:jc w:val="both"/>
      </w:pPr>
      <w:r>
        <w:t>c.</w:t>
      </w:r>
      <w:r>
        <w:rPr>
          <w:spacing w:val="40"/>
        </w:rPr>
        <w:t xml:space="preserve"> </w:t>
      </w:r>
      <w:r>
        <w:t xml:space="preserve">Отметки о входе в заведение и выходе из него на основе QR-кодов, хранящиеся на устройстве отдельных лиц и серверах приложения, расшифровываемые и используемые для целей отслеживания в случае раскрытия информации заведением по запросу органа общественного </w:t>
      </w:r>
      <w:r>
        <w:rPr>
          <w:spacing w:val="-2"/>
        </w:rPr>
        <w:t>здравоохранения.</w:t>
      </w:r>
    </w:p>
    <w:p w14:paraId="20EB4F63" w14:textId="77777777" w:rsidR="00600BE6" w:rsidRDefault="00600BE6">
      <w:pPr>
        <w:spacing w:line="261" w:lineRule="auto"/>
        <w:rPr>
          <w:sz w:val="24"/>
        </w:rPr>
        <w:sectPr w:rsidR="00600BE6">
          <w:pgSz w:w="11910" w:h="16840"/>
          <w:pgMar w:top="1700" w:right="1300" w:bottom="1300" w:left="1300" w:header="0" w:footer="1103" w:gutter="0"/>
          <w:cols w:space="720"/>
        </w:sectPr>
      </w:pPr>
    </w:p>
    <w:p w14:paraId="20EB4F64" w14:textId="77777777" w:rsidR="00600BE6" w:rsidRDefault="004E0F26">
      <w:pPr>
        <w:pStyle w:val="ListParagraph"/>
        <w:numPr>
          <w:ilvl w:val="0"/>
          <w:numId w:val="14"/>
        </w:numPr>
        <w:tabs>
          <w:tab w:val="left" w:pos="861"/>
        </w:tabs>
        <w:spacing w:before="37"/>
        <w:ind w:hanging="361"/>
        <w:rPr>
          <w:sz w:val="24"/>
        </w:rPr>
      </w:pPr>
      <w:r>
        <w:rPr>
          <w:sz w:val="24"/>
        </w:rPr>
        <w:lastRenderedPageBreak/>
        <w:t>О</w:t>
      </w:r>
      <w:r>
        <w:rPr>
          <w:spacing w:val="-2"/>
          <w:sz w:val="24"/>
        </w:rPr>
        <w:t xml:space="preserve"> </w:t>
      </w:r>
      <w:r>
        <w:rPr>
          <w:sz w:val="24"/>
        </w:rPr>
        <w:t>зарегистрированных</w:t>
      </w:r>
      <w:r>
        <w:rPr>
          <w:spacing w:val="-1"/>
          <w:sz w:val="24"/>
        </w:rPr>
        <w:t xml:space="preserve"> </w:t>
      </w:r>
      <w:r>
        <w:rPr>
          <w:spacing w:val="-2"/>
          <w:sz w:val="24"/>
        </w:rPr>
        <w:t>заведениях</w:t>
      </w:r>
    </w:p>
    <w:p w14:paraId="20EB4F65" w14:textId="77777777" w:rsidR="00600BE6" w:rsidRDefault="004E0F26">
      <w:pPr>
        <w:pStyle w:val="ListParagraph"/>
        <w:numPr>
          <w:ilvl w:val="1"/>
          <w:numId w:val="14"/>
        </w:numPr>
        <w:tabs>
          <w:tab w:val="left" w:pos="1581"/>
        </w:tabs>
        <w:spacing w:before="22" w:line="261" w:lineRule="auto"/>
        <w:ind w:right="141"/>
        <w:rPr>
          <w:sz w:val="24"/>
        </w:rPr>
      </w:pPr>
      <w:r>
        <w:rPr>
          <w:sz w:val="24"/>
        </w:rPr>
        <w:t>Электронная</w:t>
      </w:r>
      <w:r>
        <w:rPr>
          <w:spacing w:val="-3"/>
          <w:sz w:val="24"/>
        </w:rPr>
        <w:t xml:space="preserve"> </w:t>
      </w:r>
      <w:r>
        <w:rPr>
          <w:sz w:val="24"/>
        </w:rPr>
        <w:t>почта,</w:t>
      </w:r>
      <w:r>
        <w:rPr>
          <w:spacing w:val="-9"/>
          <w:sz w:val="24"/>
        </w:rPr>
        <w:t xml:space="preserve"> </w:t>
      </w:r>
      <w:r>
        <w:rPr>
          <w:sz w:val="24"/>
        </w:rPr>
        <w:t>имя</w:t>
      </w:r>
      <w:r>
        <w:rPr>
          <w:spacing w:val="-3"/>
          <w:sz w:val="24"/>
        </w:rPr>
        <w:t xml:space="preserve"> </w:t>
      </w:r>
      <w:r>
        <w:rPr>
          <w:sz w:val="24"/>
        </w:rPr>
        <w:t>пользователя,</w:t>
      </w:r>
      <w:r>
        <w:rPr>
          <w:spacing w:val="-4"/>
          <w:sz w:val="24"/>
        </w:rPr>
        <w:t xml:space="preserve"> </w:t>
      </w:r>
      <w:r>
        <w:rPr>
          <w:sz w:val="24"/>
        </w:rPr>
        <w:t>пароль</w:t>
      </w:r>
      <w:r>
        <w:rPr>
          <w:spacing w:val="-2"/>
          <w:sz w:val="24"/>
        </w:rPr>
        <w:t xml:space="preserve"> </w:t>
      </w:r>
      <w:r>
        <w:rPr>
          <w:sz w:val="24"/>
        </w:rPr>
        <w:t>владельца</w:t>
      </w:r>
      <w:r>
        <w:rPr>
          <w:spacing w:val="-9"/>
          <w:sz w:val="24"/>
        </w:rPr>
        <w:t xml:space="preserve"> </w:t>
      </w:r>
      <w:r>
        <w:rPr>
          <w:sz w:val="24"/>
        </w:rPr>
        <w:t>учетной</w:t>
      </w:r>
      <w:r>
        <w:rPr>
          <w:spacing w:val="-4"/>
          <w:sz w:val="24"/>
        </w:rPr>
        <w:t xml:space="preserve"> </w:t>
      </w:r>
      <w:r>
        <w:rPr>
          <w:sz w:val="24"/>
        </w:rPr>
        <w:t>записи, используемые для создания и управления учетной записью.</w:t>
      </w:r>
    </w:p>
    <w:p w14:paraId="20EB4F6A" w14:textId="77777777" w:rsidR="00600BE6" w:rsidRDefault="00600BE6">
      <w:pPr>
        <w:pStyle w:val="BodyText"/>
        <w:spacing w:before="11"/>
        <w:rPr>
          <w:sz w:val="23"/>
        </w:rPr>
      </w:pPr>
    </w:p>
    <w:p w14:paraId="20EB4F6B" w14:textId="77777777" w:rsidR="00600BE6" w:rsidRDefault="004E0F26">
      <w:pPr>
        <w:pStyle w:val="BodyText"/>
        <w:spacing w:line="259" w:lineRule="auto"/>
        <w:ind w:left="1581" w:right="133" w:hanging="360"/>
        <w:jc w:val="both"/>
      </w:pPr>
      <w:r>
        <w:t>b. Имя, электронная почта и номер телефона трех контактных лиц</w:t>
      </w:r>
      <w:r>
        <w:rPr>
          <w:spacing w:val="40"/>
        </w:rPr>
        <w:t xml:space="preserve"> </w:t>
      </w:r>
      <w:r>
        <w:t xml:space="preserve">заведения, используемые органом общественного здравоохранения для передачи запросов на раскрытие информации в целях отслеживания </w:t>
      </w:r>
      <w:r>
        <w:rPr>
          <w:spacing w:val="-2"/>
        </w:rPr>
        <w:t>контактов.</w:t>
      </w:r>
    </w:p>
    <w:p w14:paraId="20EB4F6F" w14:textId="77777777" w:rsidR="00600BE6" w:rsidRDefault="00600BE6">
      <w:pPr>
        <w:pStyle w:val="BodyText"/>
        <w:spacing w:before="11"/>
        <w:rPr>
          <w:sz w:val="25"/>
        </w:rPr>
      </w:pPr>
    </w:p>
    <w:p w14:paraId="20EB4F70" w14:textId="77777777" w:rsidR="00600BE6" w:rsidRDefault="004E0F26">
      <w:pPr>
        <w:pStyle w:val="ListParagraph"/>
        <w:numPr>
          <w:ilvl w:val="0"/>
          <w:numId w:val="13"/>
        </w:numPr>
        <w:tabs>
          <w:tab w:val="left" w:pos="861"/>
        </w:tabs>
        <w:ind w:hanging="361"/>
        <w:rPr>
          <w:sz w:val="24"/>
        </w:rPr>
      </w:pPr>
      <w:r>
        <w:rPr>
          <w:sz w:val="24"/>
        </w:rPr>
        <w:t>Органом</w:t>
      </w:r>
      <w:r>
        <w:rPr>
          <w:spacing w:val="-1"/>
          <w:sz w:val="24"/>
        </w:rPr>
        <w:t xml:space="preserve"> </w:t>
      </w:r>
      <w:r>
        <w:rPr>
          <w:sz w:val="24"/>
        </w:rPr>
        <w:t>общественного</w:t>
      </w:r>
      <w:r>
        <w:rPr>
          <w:spacing w:val="-5"/>
          <w:sz w:val="24"/>
        </w:rPr>
        <w:t xml:space="preserve"> </w:t>
      </w:r>
      <w:r>
        <w:rPr>
          <w:spacing w:val="-2"/>
          <w:sz w:val="24"/>
        </w:rPr>
        <w:t>здравоохранения</w:t>
      </w:r>
    </w:p>
    <w:p w14:paraId="20EB4F71" w14:textId="77777777" w:rsidR="00600BE6" w:rsidRDefault="004E0F26">
      <w:pPr>
        <w:pStyle w:val="ListParagraph"/>
        <w:numPr>
          <w:ilvl w:val="1"/>
          <w:numId w:val="13"/>
        </w:numPr>
        <w:tabs>
          <w:tab w:val="left" w:pos="1581"/>
        </w:tabs>
        <w:spacing w:before="22" w:line="259" w:lineRule="auto"/>
        <w:ind w:right="134"/>
        <w:rPr>
          <w:sz w:val="24"/>
        </w:rPr>
      </w:pPr>
      <w:r>
        <w:rPr>
          <w:sz w:val="24"/>
        </w:rPr>
        <w:t>Имя, фамилия, год рождения и номер мобильного телефона лиц, присутствовавших в определенном месте в определенный период времени, с целью идентификации и установления контакта с этими людьми для предотвращения распространения Covid-19.</w:t>
      </w:r>
    </w:p>
    <w:p w14:paraId="20EB4F75" w14:textId="77777777" w:rsidR="00600BE6" w:rsidRDefault="00600BE6">
      <w:pPr>
        <w:pStyle w:val="BodyText"/>
        <w:spacing w:before="11"/>
        <w:rPr>
          <w:b/>
          <w:sz w:val="23"/>
        </w:rPr>
      </w:pPr>
    </w:p>
    <w:p w14:paraId="20EB4F76" w14:textId="77777777" w:rsidR="00600BE6" w:rsidRDefault="004E0F26">
      <w:pPr>
        <w:ind w:left="140"/>
        <w:rPr>
          <w:b/>
          <w:sz w:val="24"/>
        </w:rPr>
      </w:pPr>
      <w:r>
        <w:rPr>
          <w:b/>
          <w:sz w:val="24"/>
        </w:rPr>
        <w:t>Хранение</w:t>
      </w:r>
      <w:r>
        <w:rPr>
          <w:b/>
          <w:spacing w:val="-3"/>
          <w:sz w:val="24"/>
        </w:rPr>
        <w:t xml:space="preserve"> </w:t>
      </w:r>
      <w:r>
        <w:rPr>
          <w:b/>
          <w:sz w:val="24"/>
        </w:rPr>
        <w:t>и удаление</w:t>
      </w:r>
      <w:r>
        <w:rPr>
          <w:b/>
          <w:spacing w:val="-2"/>
          <w:sz w:val="24"/>
        </w:rPr>
        <w:t xml:space="preserve"> данных</w:t>
      </w:r>
    </w:p>
    <w:p w14:paraId="20EB4F7C" w14:textId="77777777" w:rsidR="00600BE6" w:rsidRDefault="00600BE6">
      <w:pPr>
        <w:pStyle w:val="BodyText"/>
        <w:spacing w:before="7"/>
        <w:rPr>
          <w:sz w:val="22"/>
        </w:rPr>
      </w:pPr>
    </w:p>
    <w:p w14:paraId="20EB4F7D" w14:textId="77777777" w:rsidR="00600BE6" w:rsidRDefault="004E0F26">
      <w:pPr>
        <w:pStyle w:val="ListParagraph"/>
        <w:numPr>
          <w:ilvl w:val="0"/>
          <w:numId w:val="12"/>
        </w:numPr>
        <w:tabs>
          <w:tab w:val="left" w:pos="861"/>
        </w:tabs>
        <w:spacing w:before="1"/>
        <w:ind w:hanging="361"/>
        <w:rPr>
          <w:sz w:val="24"/>
        </w:rPr>
      </w:pPr>
      <w:r>
        <w:rPr>
          <w:sz w:val="24"/>
        </w:rPr>
        <w:t>Зарегистрированные</w:t>
      </w:r>
      <w:r>
        <w:rPr>
          <w:spacing w:val="-1"/>
          <w:sz w:val="24"/>
        </w:rPr>
        <w:t xml:space="preserve"> </w:t>
      </w:r>
      <w:r>
        <w:rPr>
          <w:sz w:val="24"/>
        </w:rPr>
        <w:t>физические</w:t>
      </w:r>
      <w:r>
        <w:rPr>
          <w:spacing w:val="-1"/>
          <w:sz w:val="24"/>
        </w:rPr>
        <w:t xml:space="preserve"> </w:t>
      </w:r>
      <w:r>
        <w:rPr>
          <w:sz w:val="24"/>
        </w:rPr>
        <w:t>лица</w:t>
      </w:r>
      <w:r>
        <w:rPr>
          <w:spacing w:val="-2"/>
          <w:sz w:val="24"/>
        </w:rPr>
        <w:t xml:space="preserve"> </w:t>
      </w:r>
      <w:r>
        <w:rPr>
          <w:sz w:val="24"/>
        </w:rPr>
        <w:t>и</w:t>
      </w:r>
      <w:r>
        <w:rPr>
          <w:spacing w:val="-1"/>
          <w:sz w:val="24"/>
        </w:rPr>
        <w:t xml:space="preserve"> </w:t>
      </w:r>
      <w:r>
        <w:rPr>
          <w:sz w:val="24"/>
        </w:rPr>
        <w:t>QR-</w:t>
      </w:r>
      <w:r>
        <w:rPr>
          <w:spacing w:val="-2"/>
          <w:sz w:val="24"/>
        </w:rPr>
        <w:t>коды:</w:t>
      </w:r>
    </w:p>
    <w:p w14:paraId="20EB4F7E" w14:textId="77777777" w:rsidR="00600BE6" w:rsidRDefault="004E0F26">
      <w:pPr>
        <w:pStyle w:val="ListParagraph"/>
        <w:numPr>
          <w:ilvl w:val="1"/>
          <w:numId w:val="12"/>
        </w:numPr>
        <w:tabs>
          <w:tab w:val="left" w:pos="1581"/>
        </w:tabs>
        <w:spacing w:before="27" w:line="259" w:lineRule="auto"/>
        <w:ind w:right="130"/>
        <w:rPr>
          <w:sz w:val="24"/>
        </w:rPr>
      </w:pPr>
      <w:r>
        <w:rPr>
          <w:sz w:val="24"/>
        </w:rPr>
        <w:t>Персональные данные, предоставленные для целей регистрации и получения</w:t>
      </w:r>
      <w:r>
        <w:rPr>
          <w:spacing w:val="-7"/>
          <w:sz w:val="24"/>
        </w:rPr>
        <w:t xml:space="preserve"> </w:t>
      </w:r>
      <w:r>
        <w:rPr>
          <w:sz w:val="24"/>
        </w:rPr>
        <w:t>QR-кода,</w:t>
      </w:r>
      <w:r>
        <w:rPr>
          <w:spacing w:val="-8"/>
          <w:sz w:val="24"/>
        </w:rPr>
        <w:t xml:space="preserve"> </w:t>
      </w:r>
      <w:r>
        <w:rPr>
          <w:sz w:val="24"/>
        </w:rPr>
        <w:t>удаляются</w:t>
      </w:r>
      <w:r>
        <w:rPr>
          <w:spacing w:val="-7"/>
          <w:sz w:val="24"/>
        </w:rPr>
        <w:t xml:space="preserve"> </w:t>
      </w:r>
      <w:r>
        <w:rPr>
          <w:sz w:val="24"/>
        </w:rPr>
        <w:t>сразу</w:t>
      </w:r>
      <w:r>
        <w:rPr>
          <w:spacing w:val="-7"/>
          <w:sz w:val="24"/>
        </w:rPr>
        <w:t xml:space="preserve"> </w:t>
      </w:r>
      <w:r>
        <w:rPr>
          <w:sz w:val="24"/>
        </w:rPr>
        <w:t>после</w:t>
      </w:r>
      <w:r>
        <w:rPr>
          <w:spacing w:val="-7"/>
          <w:sz w:val="24"/>
        </w:rPr>
        <w:t xml:space="preserve"> </w:t>
      </w:r>
      <w:r>
        <w:rPr>
          <w:sz w:val="24"/>
        </w:rPr>
        <w:t>получения</w:t>
      </w:r>
      <w:r>
        <w:rPr>
          <w:spacing w:val="-7"/>
          <w:sz w:val="24"/>
        </w:rPr>
        <w:t xml:space="preserve"> </w:t>
      </w:r>
      <w:r>
        <w:rPr>
          <w:sz w:val="24"/>
        </w:rPr>
        <w:t>физическим</w:t>
      </w:r>
      <w:r>
        <w:rPr>
          <w:spacing w:val="-5"/>
          <w:sz w:val="24"/>
        </w:rPr>
        <w:t xml:space="preserve"> </w:t>
      </w:r>
      <w:r>
        <w:rPr>
          <w:sz w:val="24"/>
        </w:rPr>
        <w:t>лицом ссылки на QR-код.</w:t>
      </w:r>
    </w:p>
    <w:p w14:paraId="20EB4F7F" w14:textId="52471230" w:rsidR="00600BE6" w:rsidRDefault="00600BE6">
      <w:pPr>
        <w:pStyle w:val="BodyText"/>
        <w:spacing w:before="2"/>
        <w:rPr>
          <w:sz w:val="13"/>
        </w:rPr>
      </w:pPr>
    </w:p>
    <w:p w14:paraId="20EB4F80" w14:textId="77777777" w:rsidR="00600BE6" w:rsidRDefault="00600BE6">
      <w:pPr>
        <w:rPr>
          <w:sz w:val="13"/>
        </w:rPr>
        <w:sectPr w:rsidR="00600BE6">
          <w:pgSz w:w="11910" w:h="16840"/>
          <w:pgMar w:top="1720" w:right="1300" w:bottom="1300" w:left="1300" w:header="0" w:footer="1103" w:gutter="0"/>
          <w:cols w:space="720"/>
        </w:sectPr>
      </w:pPr>
    </w:p>
    <w:p w14:paraId="20EB4F85" w14:textId="77777777" w:rsidR="00600BE6" w:rsidRDefault="00600BE6">
      <w:pPr>
        <w:pStyle w:val="BodyText"/>
        <w:spacing w:before="7"/>
        <w:rPr>
          <w:sz w:val="27"/>
        </w:rPr>
      </w:pPr>
    </w:p>
    <w:p w14:paraId="20EB4F86" w14:textId="77777777" w:rsidR="00600BE6" w:rsidRDefault="004E0F26">
      <w:pPr>
        <w:pStyle w:val="ListParagraph"/>
        <w:numPr>
          <w:ilvl w:val="0"/>
          <w:numId w:val="11"/>
        </w:numPr>
        <w:tabs>
          <w:tab w:val="left" w:pos="1581"/>
        </w:tabs>
        <w:spacing w:before="1" w:line="261" w:lineRule="auto"/>
        <w:ind w:right="133"/>
        <w:rPr>
          <w:sz w:val="24"/>
        </w:rPr>
      </w:pPr>
      <w:r>
        <w:rPr>
          <w:sz w:val="24"/>
        </w:rPr>
        <w:t>QR-код, содержащий зашифрованные персональные данные о физическом лице, сохраняется в двух местах:</w:t>
      </w:r>
    </w:p>
    <w:p w14:paraId="20EB4F87" w14:textId="77777777" w:rsidR="00600BE6" w:rsidRDefault="004E0F26">
      <w:pPr>
        <w:pStyle w:val="ListParagraph"/>
        <w:numPr>
          <w:ilvl w:val="1"/>
          <w:numId w:val="11"/>
        </w:numPr>
        <w:tabs>
          <w:tab w:val="left" w:pos="2302"/>
        </w:tabs>
        <w:spacing w:line="259" w:lineRule="auto"/>
        <w:ind w:right="137"/>
        <w:rPr>
          <w:sz w:val="24"/>
        </w:rPr>
      </w:pPr>
      <w:r>
        <w:rPr>
          <w:sz w:val="24"/>
        </w:rPr>
        <w:t>На устройстве физического лица, чтобы обеспечить возможность сканирования заведениями.</w:t>
      </w:r>
    </w:p>
    <w:p w14:paraId="20EB4F88" w14:textId="77777777" w:rsidR="00600BE6" w:rsidRDefault="004E0F26">
      <w:pPr>
        <w:pStyle w:val="ListParagraph"/>
        <w:numPr>
          <w:ilvl w:val="1"/>
          <w:numId w:val="11"/>
        </w:numPr>
        <w:tabs>
          <w:tab w:val="left" w:pos="2302"/>
        </w:tabs>
        <w:spacing w:line="259" w:lineRule="auto"/>
        <w:ind w:right="132" w:hanging="350"/>
        <w:rPr>
          <w:sz w:val="24"/>
        </w:rPr>
      </w:pPr>
      <w:r>
        <w:rPr>
          <w:sz w:val="24"/>
        </w:rPr>
        <w:t>На сервере разработчика или оператора приложения, чтобы пользователь</w:t>
      </w:r>
      <w:r>
        <w:rPr>
          <w:spacing w:val="-9"/>
          <w:sz w:val="24"/>
        </w:rPr>
        <w:t xml:space="preserve"> </w:t>
      </w:r>
      <w:r>
        <w:rPr>
          <w:sz w:val="24"/>
        </w:rPr>
        <w:t>имел</w:t>
      </w:r>
      <w:r>
        <w:rPr>
          <w:spacing w:val="-8"/>
          <w:sz w:val="24"/>
        </w:rPr>
        <w:t xml:space="preserve"> </w:t>
      </w:r>
      <w:r>
        <w:rPr>
          <w:sz w:val="24"/>
        </w:rPr>
        <w:t>возможность</w:t>
      </w:r>
      <w:r>
        <w:rPr>
          <w:spacing w:val="-9"/>
          <w:sz w:val="24"/>
        </w:rPr>
        <w:t xml:space="preserve"> </w:t>
      </w:r>
      <w:r>
        <w:rPr>
          <w:sz w:val="24"/>
        </w:rPr>
        <w:t>скачать</w:t>
      </w:r>
      <w:r>
        <w:rPr>
          <w:spacing w:val="-9"/>
          <w:sz w:val="24"/>
        </w:rPr>
        <w:t xml:space="preserve"> </w:t>
      </w:r>
      <w:r>
        <w:rPr>
          <w:sz w:val="24"/>
        </w:rPr>
        <w:t>изображение</w:t>
      </w:r>
      <w:r>
        <w:rPr>
          <w:spacing w:val="-10"/>
          <w:sz w:val="24"/>
        </w:rPr>
        <w:t xml:space="preserve"> </w:t>
      </w:r>
      <w:r>
        <w:rPr>
          <w:sz w:val="24"/>
        </w:rPr>
        <w:t>по</w:t>
      </w:r>
      <w:r>
        <w:rPr>
          <w:spacing w:val="-11"/>
          <w:sz w:val="24"/>
        </w:rPr>
        <w:t xml:space="preserve"> </w:t>
      </w:r>
      <w:r>
        <w:rPr>
          <w:sz w:val="24"/>
        </w:rPr>
        <w:t>ссылке</w:t>
      </w:r>
      <w:r>
        <w:rPr>
          <w:spacing w:val="-10"/>
          <w:sz w:val="24"/>
        </w:rPr>
        <w:t xml:space="preserve"> </w:t>
      </w:r>
      <w:r>
        <w:rPr>
          <w:sz w:val="24"/>
        </w:rPr>
        <w:t xml:space="preserve">в </w:t>
      </w:r>
      <w:r>
        <w:rPr>
          <w:spacing w:val="-4"/>
          <w:sz w:val="24"/>
        </w:rPr>
        <w:t>SMS.</w:t>
      </w:r>
    </w:p>
    <w:p w14:paraId="20EB4F8B" w14:textId="77777777" w:rsidR="00600BE6" w:rsidRDefault="00600BE6">
      <w:pPr>
        <w:pStyle w:val="BodyText"/>
        <w:spacing w:before="10"/>
        <w:rPr>
          <w:sz w:val="25"/>
        </w:rPr>
      </w:pPr>
    </w:p>
    <w:p w14:paraId="20EB4F8C" w14:textId="77777777" w:rsidR="00600BE6" w:rsidRDefault="004E0F26">
      <w:pPr>
        <w:pStyle w:val="ListParagraph"/>
        <w:numPr>
          <w:ilvl w:val="0"/>
          <w:numId w:val="10"/>
        </w:numPr>
        <w:tabs>
          <w:tab w:val="left" w:pos="1581"/>
        </w:tabs>
        <w:spacing w:line="259" w:lineRule="auto"/>
        <w:ind w:right="127"/>
        <w:rPr>
          <w:sz w:val="24"/>
        </w:rPr>
      </w:pPr>
      <w:r>
        <w:rPr>
          <w:sz w:val="24"/>
        </w:rPr>
        <w:t>Пользователи</w:t>
      </w:r>
      <w:r>
        <w:rPr>
          <w:spacing w:val="-5"/>
          <w:sz w:val="24"/>
        </w:rPr>
        <w:t xml:space="preserve"> </w:t>
      </w:r>
      <w:r>
        <w:rPr>
          <w:sz w:val="24"/>
        </w:rPr>
        <w:t>могут удалить свой</w:t>
      </w:r>
      <w:r>
        <w:rPr>
          <w:spacing w:val="-1"/>
          <w:sz w:val="24"/>
        </w:rPr>
        <w:t xml:space="preserve"> </w:t>
      </w:r>
      <w:r>
        <w:rPr>
          <w:sz w:val="24"/>
        </w:rPr>
        <w:t>QR-код или</w:t>
      </w:r>
      <w:r>
        <w:rPr>
          <w:spacing w:val="-1"/>
          <w:sz w:val="24"/>
        </w:rPr>
        <w:t xml:space="preserve"> </w:t>
      </w:r>
      <w:r>
        <w:rPr>
          <w:sz w:val="24"/>
        </w:rPr>
        <w:t>связь между собой</w:t>
      </w:r>
      <w:r>
        <w:rPr>
          <w:spacing w:val="-1"/>
          <w:sz w:val="24"/>
        </w:rPr>
        <w:t xml:space="preserve"> </w:t>
      </w:r>
      <w:r>
        <w:rPr>
          <w:sz w:val="24"/>
        </w:rPr>
        <w:t>и</w:t>
      </w:r>
      <w:r>
        <w:rPr>
          <w:spacing w:val="-1"/>
          <w:sz w:val="24"/>
        </w:rPr>
        <w:t xml:space="preserve"> </w:t>
      </w:r>
      <w:r>
        <w:rPr>
          <w:sz w:val="24"/>
        </w:rPr>
        <w:t xml:space="preserve">своим QR-кодом в любое время, при этом любые записи входа-выхода с этим QR-кодом будут сохраняться в течение 14 дней для целей отслеживания </w:t>
      </w:r>
      <w:r>
        <w:rPr>
          <w:spacing w:val="-2"/>
          <w:sz w:val="24"/>
        </w:rPr>
        <w:t>контактов.</w:t>
      </w:r>
    </w:p>
    <w:p w14:paraId="20EB4F90" w14:textId="77777777" w:rsidR="00600BE6" w:rsidRDefault="00600BE6">
      <w:pPr>
        <w:pStyle w:val="BodyText"/>
        <w:spacing w:before="11"/>
        <w:rPr>
          <w:sz w:val="23"/>
        </w:rPr>
      </w:pPr>
    </w:p>
    <w:p w14:paraId="20EB4F91" w14:textId="77777777" w:rsidR="00600BE6" w:rsidRDefault="004E0F26">
      <w:pPr>
        <w:pStyle w:val="BodyText"/>
        <w:spacing w:line="259" w:lineRule="auto"/>
        <w:ind w:left="1581" w:right="134" w:hanging="360"/>
        <w:jc w:val="both"/>
      </w:pPr>
      <w:r>
        <w:t>d.</w:t>
      </w:r>
      <w:r>
        <w:rPr>
          <w:spacing w:val="40"/>
        </w:rPr>
        <w:t xml:space="preserve"> </w:t>
      </w:r>
      <w:r>
        <w:t>Все QR-коды и средства их расшифровки будут удалены, когда орган общественного</w:t>
      </w:r>
      <w:r>
        <w:rPr>
          <w:spacing w:val="-11"/>
        </w:rPr>
        <w:t xml:space="preserve"> </w:t>
      </w:r>
      <w:r>
        <w:t>здравоохранения</w:t>
      </w:r>
      <w:r>
        <w:rPr>
          <w:spacing w:val="-9"/>
        </w:rPr>
        <w:t xml:space="preserve"> </w:t>
      </w:r>
      <w:r>
        <w:t>отменит</w:t>
      </w:r>
      <w:r>
        <w:rPr>
          <w:spacing w:val="-8"/>
        </w:rPr>
        <w:t xml:space="preserve"> </w:t>
      </w:r>
      <w:r>
        <w:t>законодательное</w:t>
      </w:r>
      <w:r>
        <w:rPr>
          <w:spacing w:val="-9"/>
        </w:rPr>
        <w:t xml:space="preserve"> </w:t>
      </w:r>
      <w:r>
        <w:t>требование</w:t>
      </w:r>
      <w:r>
        <w:rPr>
          <w:spacing w:val="-9"/>
        </w:rPr>
        <w:t xml:space="preserve"> </w:t>
      </w:r>
      <w:r>
        <w:t>к заведениям по сбору данных о входе-выходе.</w:t>
      </w:r>
    </w:p>
    <w:p w14:paraId="20EB4F95" w14:textId="77777777" w:rsidR="00600BE6" w:rsidRDefault="00600BE6">
      <w:pPr>
        <w:pStyle w:val="BodyText"/>
        <w:spacing w:before="7"/>
        <w:rPr>
          <w:sz w:val="27"/>
        </w:rPr>
      </w:pPr>
    </w:p>
    <w:p w14:paraId="20EB4F96" w14:textId="77777777" w:rsidR="00600BE6" w:rsidRDefault="004E0F26">
      <w:pPr>
        <w:pStyle w:val="ListParagraph"/>
        <w:numPr>
          <w:ilvl w:val="0"/>
          <w:numId w:val="9"/>
        </w:numPr>
        <w:tabs>
          <w:tab w:val="left" w:pos="861"/>
        </w:tabs>
        <w:spacing w:before="1"/>
        <w:ind w:hanging="361"/>
        <w:rPr>
          <w:sz w:val="24"/>
        </w:rPr>
      </w:pPr>
      <w:r>
        <w:rPr>
          <w:sz w:val="24"/>
        </w:rPr>
        <w:t>Данные</w:t>
      </w:r>
      <w:r>
        <w:rPr>
          <w:spacing w:val="-1"/>
          <w:sz w:val="24"/>
        </w:rPr>
        <w:t xml:space="preserve"> </w:t>
      </w:r>
      <w:r>
        <w:rPr>
          <w:sz w:val="24"/>
        </w:rPr>
        <w:t>о</w:t>
      </w:r>
      <w:r>
        <w:rPr>
          <w:spacing w:val="-4"/>
          <w:sz w:val="24"/>
        </w:rPr>
        <w:t xml:space="preserve"> </w:t>
      </w:r>
      <w:r>
        <w:rPr>
          <w:sz w:val="24"/>
        </w:rPr>
        <w:t>заведениях</w:t>
      </w:r>
      <w:r>
        <w:rPr>
          <w:spacing w:val="-1"/>
          <w:sz w:val="24"/>
        </w:rPr>
        <w:t xml:space="preserve"> </w:t>
      </w:r>
      <w:r>
        <w:rPr>
          <w:sz w:val="24"/>
        </w:rPr>
        <w:t>и</w:t>
      </w:r>
      <w:r>
        <w:rPr>
          <w:spacing w:val="-2"/>
          <w:sz w:val="24"/>
        </w:rPr>
        <w:t xml:space="preserve"> </w:t>
      </w:r>
      <w:r>
        <w:rPr>
          <w:sz w:val="24"/>
        </w:rPr>
        <w:t xml:space="preserve">их </w:t>
      </w:r>
      <w:r>
        <w:rPr>
          <w:spacing w:val="-2"/>
          <w:sz w:val="24"/>
        </w:rPr>
        <w:t>посетителях:</w:t>
      </w:r>
    </w:p>
    <w:p w14:paraId="20EB4F9B" w14:textId="392EDD98" w:rsidR="00600BE6" w:rsidRPr="00B215F7" w:rsidRDefault="004E0F26">
      <w:pPr>
        <w:pStyle w:val="ListParagraph"/>
        <w:numPr>
          <w:ilvl w:val="1"/>
          <w:numId w:val="9"/>
        </w:numPr>
        <w:tabs>
          <w:tab w:val="left" w:pos="1581"/>
        </w:tabs>
        <w:spacing w:before="22" w:line="261" w:lineRule="auto"/>
        <w:ind w:right="140"/>
        <w:rPr>
          <w:sz w:val="24"/>
        </w:rPr>
        <w:sectPr w:rsidR="00600BE6" w:rsidRPr="00B215F7">
          <w:pgSz w:w="11910" w:h="16840"/>
          <w:pgMar w:top="1420" w:right="1300" w:bottom="1300" w:left="1300" w:header="0" w:footer="1103" w:gutter="0"/>
          <w:cols w:space="720"/>
        </w:sectPr>
      </w:pPr>
      <w:r>
        <w:rPr>
          <w:sz w:val="24"/>
        </w:rPr>
        <w:t>Персональные</w:t>
      </w:r>
      <w:r>
        <w:rPr>
          <w:spacing w:val="-9"/>
          <w:sz w:val="24"/>
        </w:rPr>
        <w:t xml:space="preserve"> </w:t>
      </w:r>
      <w:r>
        <w:rPr>
          <w:sz w:val="24"/>
        </w:rPr>
        <w:t>данные,</w:t>
      </w:r>
      <w:r>
        <w:rPr>
          <w:spacing w:val="-5"/>
          <w:sz w:val="24"/>
        </w:rPr>
        <w:t xml:space="preserve"> </w:t>
      </w:r>
      <w:r>
        <w:rPr>
          <w:sz w:val="24"/>
        </w:rPr>
        <w:t>относящиеся</w:t>
      </w:r>
      <w:r>
        <w:rPr>
          <w:spacing w:val="-5"/>
          <w:sz w:val="24"/>
        </w:rPr>
        <w:t xml:space="preserve"> </w:t>
      </w:r>
      <w:r>
        <w:rPr>
          <w:sz w:val="24"/>
        </w:rPr>
        <w:t>к</w:t>
      </w:r>
      <w:r>
        <w:rPr>
          <w:spacing w:val="-7"/>
          <w:sz w:val="24"/>
        </w:rPr>
        <w:t xml:space="preserve"> </w:t>
      </w:r>
      <w:r>
        <w:rPr>
          <w:sz w:val="24"/>
        </w:rPr>
        <w:t>заведению,</w:t>
      </w:r>
      <w:r>
        <w:rPr>
          <w:spacing w:val="-6"/>
          <w:sz w:val="24"/>
        </w:rPr>
        <w:t xml:space="preserve"> </w:t>
      </w:r>
      <w:r>
        <w:rPr>
          <w:sz w:val="24"/>
        </w:rPr>
        <w:t>будут</w:t>
      </w:r>
      <w:r>
        <w:rPr>
          <w:spacing w:val="-4"/>
          <w:sz w:val="24"/>
        </w:rPr>
        <w:t xml:space="preserve"> </w:t>
      </w:r>
      <w:r>
        <w:rPr>
          <w:sz w:val="24"/>
        </w:rPr>
        <w:t>храниться</w:t>
      </w:r>
      <w:r>
        <w:rPr>
          <w:spacing w:val="-9"/>
          <w:sz w:val="24"/>
        </w:rPr>
        <w:t xml:space="preserve"> </w:t>
      </w:r>
      <w:r>
        <w:rPr>
          <w:sz w:val="24"/>
        </w:rPr>
        <w:t>до</w:t>
      </w:r>
      <w:r>
        <w:rPr>
          <w:spacing w:val="-11"/>
          <w:sz w:val="24"/>
        </w:rPr>
        <w:t xml:space="preserve"> </w:t>
      </w:r>
      <w:r>
        <w:rPr>
          <w:sz w:val="24"/>
        </w:rPr>
        <w:t>тех пор, пока:</w:t>
      </w:r>
    </w:p>
    <w:p w14:paraId="20EB4F9C" w14:textId="77777777" w:rsidR="00600BE6" w:rsidRDefault="004E0F26">
      <w:pPr>
        <w:pStyle w:val="ListParagraph"/>
        <w:numPr>
          <w:ilvl w:val="0"/>
          <w:numId w:val="8"/>
        </w:numPr>
        <w:tabs>
          <w:tab w:val="left" w:pos="2302"/>
        </w:tabs>
        <w:spacing w:before="37" w:line="259" w:lineRule="auto"/>
        <w:ind w:right="125"/>
        <w:rPr>
          <w:sz w:val="24"/>
        </w:rPr>
      </w:pPr>
      <w:r>
        <w:rPr>
          <w:sz w:val="24"/>
        </w:rPr>
        <w:lastRenderedPageBreak/>
        <w:t>Заведение не деактивирует свою учетную запись (в этом случае данные о заведении и связанные с ними данные о входе-выходе будут храниться в течение 14 дней для отслеживания контактов перед их удалением),</w:t>
      </w:r>
    </w:p>
    <w:p w14:paraId="20EB4F9D" w14:textId="77777777" w:rsidR="00600BE6" w:rsidRDefault="004E0F26">
      <w:pPr>
        <w:pStyle w:val="ListParagraph"/>
        <w:numPr>
          <w:ilvl w:val="0"/>
          <w:numId w:val="8"/>
        </w:numPr>
        <w:tabs>
          <w:tab w:val="left" w:pos="2302"/>
        </w:tabs>
        <w:spacing w:line="259" w:lineRule="auto"/>
        <w:ind w:right="132" w:hanging="350"/>
        <w:rPr>
          <w:sz w:val="24"/>
        </w:rPr>
      </w:pPr>
      <w:r>
        <w:rPr>
          <w:sz w:val="24"/>
        </w:rPr>
        <w:t>Управление здравоохранения не отменит законное требование к заведениям по сбору данных о входе и выходе, при этом все учетные записи будут удалены.</w:t>
      </w:r>
    </w:p>
    <w:p w14:paraId="20EB4F9E" w14:textId="113E7936" w:rsidR="00600BE6" w:rsidRDefault="00600BE6">
      <w:pPr>
        <w:pStyle w:val="BodyText"/>
        <w:spacing w:before="10"/>
        <w:rPr>
          <w:sz w:val="13"/>
        </w:rPr>
      </w:pPr>
    </w:p>
    <w:p w14:paraId="20EB4FA1" w14:textId="77777777" w:rsidR="00600BE6" w:rsidRDefault="00600BE6">
      <w:pPr>
        <w:pStyle w:val="BodyText"/>
        <w:rPr>
          <w:sz w:val="26"/>
        </w:rPr>
      </w:pPr>
    </w:p>
    <w:p w14:paraId="20EB4FA2" w14:textId="77777777" w:rsidR="00600BE6" w:rsidRDefault="004E0F26">
      <w:pPr>
        <w:pStyle w:val="ListParagraph"/>
        <w:numPr>
          <w:ilvl w:val="1"/>
          <w:numId w:val="12"/>
        </w:numPr>
        <w:tabs>
          <w:tab w:val="left" w:pos="1581"/>
        </w:tabs>
        <w:spacing w:line="259" w:lineRule="auto"/>
        <w:ind w:right="131"/>
        <w:rPr>
          <w:sz w:val="24"/>
        </w:rPr>
      </w:pPr>
      <w:r>
        <w:rPr>
          <w:sz w:val="24"/>
        </w:rPr>
        <w:t>Данные зарегистрированных заведений о входе-выходе автоматически удаляются через 14 дней.</w:t>
      </w:r>
    </w:p>
    <w:p w14:paraId="4D5C74E2" w14:textId="77777777" w:rsidR="00B215F7" w:rsidRPr="00B215F7" w:rsidRDefault="00B215F7" w:rsidP="00B215F7">
      <w:pPr>
        <w:tabs>
          <w:tab w:val="left" w:pos="1581"/>
        </w:tabs>
        <w:spacing w:line="259" w:lineRule="auto"/>
        <w:ind w:right="131"/>
        <w:rPr>
          <w:sz w:val="24"/>
        </w:rPr>
      </w:pPr>
    </w:p>
    <w:p w14:paraId="20EB4FA3" w14:textId="77777777" w:rsidR="00600BE6" w:rsidRDefault="004E0F26">
      <w:pPr>
        <w:pStyle w:val="ListParagraph"/>
        <w:numPr>
          <w:ilvl w:val="1"/>
          <w:numId w:val="12"/>
        </w:numPr>
        <w:tabs>
          <w:tab w:val="left" w:pos="1581"/>
        </w:tabs>
        <w:spacing w:before="3" w:line="259" w:lineRule="auto"/>
        <w:ind w:right="134"/>
        <w:rPr>
          <w:sz w:val="24"/>
        </w:rPr>
      </w:pPr>
      <w:r>
        <w:rPr>
          <w:sz w:val="24"/>
        </w:rPr>
        <w:t>Данные, переданные органу общественного здравоохранения для отслеживания</w:t>
      </w:r>
      <w:r>
        <w:rPr>
          <w:spacing w:val="-14"/>
          <w:sz w:val="24"/>
        </w:rPr>
        <w:t xml:space="preserve"> </w:t>
      </w:r>
      <w:r>
        <w:rPr>
          <w:sz w:val="24"/>
        </w:rPr>
        <w:t>контактов,</w:t>
      </w:r>
      <w:r>
        <w:rPr>
          <w:spacing w:val="-14"/>
          <w:sz w:val="24"/>
        </w:rPr>
        <w:t xml:space="preserve"> </w:t>
      </w:r>
      <w:r>
        <w:rPr>
          <w:sz w:val="24"/>
        </w:rPr>
        <w:t>обрабатываются</w:t>
      </w:r>
      <w:r>
        <w:rPr>
          <w:spacing w:val="-13"/>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w:t>
      </w:r>
      <w:r>
        <w:rPr>
          <w:spacing w:val="-14"/>
          <w:sz w:val="24"/>
        </w:rPr>
        <w:t xml:space="preserve"> </w:t>
      </w:r>
      <w:r>
        <w:rPr>
          <w:sz w:val="24"/>
        </w:rPr>
        <w:t>применимыми национальными нормативными актами, политикой и процедурами.</w:t>
      </w:r>
    </w:p>
    <w:p w14:paraId="20EB4FA4" w14:textId="24BCD24D" w:rsidR="00600BE6" w:rsidRDefault="00600BE6">
      <w:pPr>
        <w:pStyle w:val="BodyText"/>
        <w:spacing w:before="4"/>
        <w:rPr>
          <w:sz w:val="13"/>
        </w:rPr>
      </w:pPr>
    </w:p>
    <w:p w14:paraId="20EB4FA6" w14:textId="77777777" w:rsidR="00600BE6" w:rsidRDefault="00600BE6">
      <w:pPr>
        <w:pStyle w:val="BodyText"/>
        <w:spacing w:before="11"/>
        <w:rPr>
          <w:sz w:val="25"/>
        </w:rPr>
      </w:pPr>
    </w:p>
    <w:p w14:paraId="20EB4FA7" w14:textId="77777777" w:rsidR="00600BE6" w:rsidRDefault="004E0F26">
      <w:pPr>
        <w:pStyle w:val="BodyText"/>
        <w:spacing w:before="1" w:line="259" w:lineRule="auto"/>
        <w:ind w:left="861" w:right="132" w:hanging="360"/>
        <w:jc w:val="both"/>
      </w:pPr>
      <w:r>
        <w:t>3.</w:t>
      </w:r>
      <w:r>
        <w:rPr>
          <w:spacing w:val="40"/>
        </w:rPr>
        <w:t xml:space="preserve"> </w:t>
      </w:r>
      <w:r>
        <w:t xml:space="preserve">Данные SMS удаляются приложением, а службы, используемые приложением для отправки сообщений, удаляют данные со своих серверов сразу после их </w:t>
      </w:r>
      <w:r>
        <w:rPr>
          <w:spacing w:val="-2"/>
        </w:rPr>
        <w:t>доставки.</w:t>
      </w:r>
    </w:p>
    <w:p w14:paraId="20EB4FA8" w14:textId="7ADCAAF6" w:rsidR="00600BE6" w:rsidRDefault="00600BE6">
      <w:pPr>
        <w:pStyle w:val="BodyText"/>
        <w:spacing w:before="4"/>
        <w:rPr>
          <w:sz w:val="13"/>
        </w:rPr>
      </w:pPr>
    </w:p>
    <w:p w14:paraId="20EB4FA9" w14:textId="77777777" w:rsidR="00600BE6" w:rsidRDefault="004E0F26">
      <w:pPr>
        <w:pStyle w:val="Heading3"/>
        <w:spacing w:before="96"/>
      </w:pPr>
      <w:proofErr w:type="spellStart"/>
      <w:r>
        <w:t>Disclosure</w:t>
      </w:r>
      <w:proofErr w:type="spellEnd"/>
      <w:r>
        <w:rPr>
          <w:spacing w:val="-3"/>
        </w:rPr>
        <w:t xml:space="preserve"> </w:t>
      </w:r>
      <w:proofErr w:type="spellStart"/>
      <w:r>
        <w:t>of</w:t>
      </w:r>
      <w:proofErr w:type="spellEnd"/>
      <w:r>
        <w:rPr>
          <w:spacing w:val="-2"/>
        </w:rPr>
        <w:t xml:space="preserve"> </w:t>
      </w:r>
      <w:proofErr w:type="spellStart"/>
      <w:r>
        <w:t>data</w:t>
      </w:r>
      <w:proofErr w:type="spellEnd"/>
      <w:r>
        <w:t xml:space="preserve"> </w:t>
      </w:r>
      <w:proofErr w:type="spellStart"/>
      <w:r>
        <w:t>to</w:t>
      </w:r>
      <w:proofErr w:type="spellEnd"/>
      <w:r>
        <w:rPr>
          <w:spacing w:val="-6"/>
        </w:rPr>
        <w:t xml:space="preserve"> </w:t>
      </w:r>
      <w:proofErr w:type="spellStart"/>
      <w:r>
        <w:t>the</w:t>
      </w:r>
      <w:proofErr w:type="spellEnd"/>
      <w:r>
        <w:rPr>
          <w:spacing w:val="-2"/>
        </w:rPr>
        <w:t xml:space="preserve"> </w:t>
      </w:r>
      <w:r>
        <w:t>Public</w:t>
      </w:r>
      <w:r>
        <w:rPr>
          <w:spacing w:val="-2"/>
        </w:rPr>
        <w:t xml:space="preserve"> </w:t>
      </w:r>
      <w:r>
        <w:t xml:space="preserve">Health </w:t>
      </w:r>
      <w:r>
        <w:rPr>
          <w:spacing w:val="-2"/>
        </w:rPr>
        <w:t>Authority</w:t>
      </w:r>
    </w:p>
    <w:p w14:paraId="20EB4FAA" w14:textId="77777777" w:rsidR="00600BE6" w:rsidRDefault="00600BE6">
      <w:pPr>
        <w:pStyle w:val="BodyText"/>
        <w:spacing w:before="5"/>
        <w:rPr>
          <w:b/>
          <w:sz w:val="26"/>
        </w:rPr>
      </w:pPr>
    </w:p>
    <w:p w14:paraId="20EB4FAB" w14:textId="77777777" w:rsidR="00600BE6" w:rsidRDefault="004E0F26">
      <w:pPr>
        <w:pStyle w:val="ListParagraph"/>
        <w:numPr>
          <w:ilvl w:val="0"/>
          <w:numId w:val="7"/>
        </w:numPr>
        <w:tabs>
          <w:tab w:val="left" w:pos="861"/>
        </w:tabs>
        <w:spacing w:line="259" w:lineRule="auto"/>
        <w:ind w:right="133"/>
        <w:rPr>
          <w:sz w:val="24"/>
        </w:rPr>
      </w:pPr>
      <w:proofErr w:type="spellStart"/>
      <w:r>
        <w:rPr>
          <w:sz w:val="24"/>
        </w:rPr>
        <w:t>Individuals</w:t>
      </w:r>
      <w:proofErr w:type="spellEnd"/>
      <w:r>
        <w:rPr>
          <w:sz w:val="24"/>
        </w:rPr>
        <w:t xml:space="preserve">’ </w:t>
      </w:r>
      <w:proofErr w:type="spellStart"/>
      <w:r>
        <w:rPr>
          <w:sz w:val="24"/>
        </w:rPr>
        <w:t>data</w:t>
      </w:r>
      <w:proofErr w:type="spellEnd"/>
      <w:r>
        <w:rPr>
          <w:sz w:val="24"/>
        </w:rPr>
        <w:t xml:space="preserve"> </w:t>
      </w:r>
      <w:proofErr w:type="spellStart"/>
      <w:r>
        <w:rPr>
          <w:sz w:val="24"/>
        </w:rPr>
        <w:t>are</w:t>
      </w:r>
      <w:proofErr w:type="spellEnd"/>
      <w:r>
        <w:rPr>
          <w:sz w:val="24"/>
        </w:rPr>
        <w:t xml:space="preserve"> </w:t>
      </w:r>
      <w:proofErr w:type="spellStart"/>
      <w:r>
        <w:rPr>
          <w:sz w:val="24"/>
        </w:rPr>
        <w:t>encrypted</w:t>
      </w:r>
      <w:proofErr w:type="spellEnd"/>
      <w:r>
        <w:rPr>
          <w:sz w:val="24"/>
        </w:rPr>
        <w:t xml:space="preserve"> </w:t>
      </w:r>
      <w:proofErr w:type="spellStart"/>
      <w:r>
        <w:rPr>
          <w:sz w:val="24"/>
        </w:rPr>
        <w:t>in</w:t>
      </w:r>
      <w:proofErr w:type="spellEnd"/>
      <w:r>
        <w:rPr>
          <w:sz w:val="24"/>
        </w:rPr>
        <w:t xml:space="preserve"> </w:t>
      </w:r>
      <w:proofErr w:type="spellStart"/>
      <w:r>
        <w:rPr>
          <w:sz w:val="24"/>
        </w:rPr>
        <w:t>their</w:t>
      </w:r>
      <w:proofErr w:type="spellEnd"/>
      <w:r>
        <w:rPr>
          <w:sz w:val="24"/>
        </w:rPr>
        <w:t xml:space="preserve"> QR </w:t>
      </w:r>
      <w:proofErr w:type="spellStart"/>
      <w:r>
        <w:rPr>
          <w:color w:val="333333"/>
          <w:sz w:val="21"/>
        </w:rPr>
        <w:t>code</w:t>
      </w:r>
      <w:proofErr w:type="spellEnd"/>
      <w:r>
        <w:rPr>
          <w:color w:val="333333"/>
          <w:sz w:val="21"/>
        </w:rPr>
        <w:t xml:space="preserve">. </w:t>
      </w:r>
      <w:r>
        <w:rPr>
          <w:sz w:val="24"/>
        </w:rPr>
        <w:t xml:space="preserve">The </w:t>
      </w:r>
      <w:proofErr w:type="spellStart"/>
      <w:r>
        <w:rPr>
          <w:sz w:val="24"/>
        </w:rPr>
        <w:t>data</w:t>
      </w:r>
      <w:proofErr w:type="spellEnd"/>
      <w:r>
        <w:rPr>
          <w:sz w:val="24"/>
        </w:rPr>
        <w:t xml:space="preserve"> </w:t>
      </w:r>
      <w:proofErr w:type="spellStart"/>
      <w:r>
        <w:rPr>
          <w:sz w:val="24"/>
        </w:rPr>
        <w:t>are</w:t>
      </w:r>
      <w:proofErr w:type="spellEnd"/>
      <w:r>
        <w:rPr>
          <w:sz w:val="24"/>
        </w:rPr>
        <w:t xml:space="preserve"> </w:t>
      </w:r>
      <w:proofErr w:type="spellStart"/>
      <w:r>
        <w:rPr>
          <w:sz w:val="24"/>
        </w:rPr>
        <w:t>linked</w:t>
      </w:r>
      <w:proofErr w:type="spellEnd"/>
      <w:r>
        <w:rPr>
          <w:sz w:val="24"/>
        </w:rPr>
        <w:t xml:space="preserve"> </w:t>
      </w:r>
      <w:proofErr w:type="spellStart"/>
      <w:r>
        <w:rPr>
          <w:sz w:val="24"/>
        </w:rPr>
        <w:t>to</w:t>
      </w:r>
      <w:proofErr w:type="spellEnd"/>
      <w:r>
        <w:rPr>
          <w:sz w:val="24"/>
        </w:rPr>
        <w:t xml:space="preserve"> </w:t>
      </w:r>
      <w:proofErr w:type="spellStart"/>
      <w:r>
        <w:rPr>
          <w:sz w:val="24"/>
        </w:rPr>
        <w:t>the</w:t>
      </w:r>
      <w:proofErr w:type="spellEnd"/>
      <w:r>
        <w:rPr>
          <w:sz w:val="24"/>
        </w:rPr>
        <w:t xml:space="preserve"> </w:t>
      </w:r>
      <w:proofErr w:type="spellStart"/>
      <w:r>
        <w:rPr>
          <w:sz w:val="24"/>
        </w:rPr>
        <w:t>venues</w:t>
      </w:r>
      <w:proofErr w:type="spellEnd"/>
      <w:r>
        <w:rPr>
          <w:sz w:val="24"/>
        </w:rPr>
        <w:t xml:space="preserve"> </w:t>
      </w:r>
      <w:proofErr w:type="spellStart"/>
      <w:r>
        <w:rPr>
          <w:sz w:val="24"/>
        </w:rPr>
        <w:t>visited</w:t>
      </w:r>
      <w:proofErr w:type="spellEnd"/>
      <w:r>
        <w:rPr>
          <w:spacing w:val="-11"/>
          <w:sz w:val="24"/>
        </w:rPr>
        <w:t xml:space="preserve"> </w:t>
      </w:r>
      <w:proofErr w:type="spellStart"/>
      <w:r>
        <w:rPr>
          <w:sz w:val="24"/>
        </w:rPr>
        <w:t>when</w:t>
      </w:r>
      <w:proofErr w:type="spellEnd"/>
      <w:r>
        <w:rPr>
          <w:spacing w:val="-9"/>
          <w:sz w:val="24"/>
        </w:rPr>
        <w:t xml:space="preserve"> </w:t>
      </w:r>
      <w:proofErr w:type="spellStart"/>
      <w:r>
        <w:rPr>
          <w:sz w:val="24"/>
        </w:rPr>
        <w:t>they</w:t>
      </w:r>
      <w:proofErr w:type="spellEnd"/>
      <w:r>
        <w:rPr>
          <w:spacing w:val="-12"/>
          <w:sz w:val="24"/>
        </w:rPr>
        <w:t xml:space="preserve"> </w:t>
      </w:r>
      <w:proofErr w:type="spellStart"/>
      <w:r>
        <w:rPr>
          <w:sz w:val="24"/>
        </w:rPr>
        <w:t>scanned</w:t>
      </w:r>
      <w:proofErr w:type="spellEnd"/>
      <w:r>
        <w:rPr>
          <w:spacing w:val="-9"/>
          <w:sz w:val="24"/>
        </w:rPr>
        <w:t xml:space="preserve"> </w:t>
      </w:r>
      <w:proofErr w:type="spellStart"/>
      <w:r>
        <w:rPr>
          <w:sz w:val="24"/>
        </w:rPr>
        <w:t>their</w:t>
      </w:r>
      <w:proofErr w:type="spellEnd"/>
      <w:r>
        <w:rPr>
          <w:spacing w:val="-8"/>
          <w:sz w:val="24"/>
        </w:rPr>
        <w:t xml:space="preserve"> </w:t>
      </w:r>
      <w:r>
        <w:rPr>
          <w:sz w:val="24"/>
        </w:rPr>
        <w:t>QR</w:t>
      </w:r>
      <w:r>
        <w:rPr>
          <w:spacing w:val="-9"/>
          <w:sz w:val="24"/>
        </w:rPr>
        <w:t xml:space="preserve"> </w:t>
      </w:r>
      <w:proofErr w:type="spellStart"/>
      <w:r>
        <w:rPr>
          <w:sz w:val="24"/>
        </w:rPr>
        <w:t>code</w:t>
      </w:r>
      <w:proofErr w:type="spellEnd"/>
      <w:r>
        <w:rPr>
          <w:sz w:val="24"/>
        </w:rPr>
        <w:t>.</w:t>
      </w:r>
      <w:r>
        <w:rPr>
          <w:spacing w:val="-9"/>
          <w:sz w:val="24"/>
        </w:rPr>
        <w:t xml:space="preserve"> </w:t>
      </w:r>
      <w:r>
        <w:rPr>
          <w:sz w:val="24"/>
        </w:rPr>
        <w:t>The</w:t>
      </w:r>
      <w:r>
        <w:rPr>
          <w:spacing w:val="-8"/>
          <w:sz w:val="24"/>
        </w:rPr>
        <w:t xml:space="preserve"> </w:t>
      </w:r>
      <w:r>
        <w:rPr>
          <w:sz w:val="24"/>
        </w:rPr>
        <w:t>Public</w:t>
      </w:r>
      <w:r>
        <w:rPr>
          <w:spacing w:val="-14"/>
          <w:sz w:val="24"/>
        </w:rPr>
        <w:t xml:space="preserve"> </w:t>
      </w:r>
      <w:r>
        <w:rPr>
          <w:sz w:val="24"/>
        </w:rPr>
        <w:t>Health</w:t>
      </w:r>
      <w:r>
        <w:rPr>
          <w:spacing w:val="-10"/>
          <w:sz w:val="24"/>
        </w:rPr>
        <w:t xml:space="preserve"> </w:t>
      </w:r>
      <w:r>
        <w:rPr>
          <w:sz w:val="24"/>
        </w:rPr>
        <w:t>Authority</w:t>
      </w:r>
      <w:r>
        <w:rPr>
          <w:spacing w:val="-8"/>
          <w:sz w:val="24"/>
        </w:rPr>
        <w:t xml:space="preserve"> </w:t>
      </w:r>
      <w:proofErr w:type="spellStart"/>
      <w:r>
        <w:rPr>
          <w:sz w:val="24"/>
        </w:rPr>
        <w:t>may</w:t>
      </w:r>
      <w:proofErr w:type="spellEnd"/>
      <w:r>
        <w:rPr>
          <w:spacing w:val="-8"/>
          <w:sz w:val="24"/>
        </w:rPr>
        <w:t xml:space="preserve"> </w:t>
      </w:r>
      <w:proofErr w:type="spellStart"/>
      <w:r>
        <w:rPr>
          <w:sz w:val="24"/>
        </w:rPr>
        <w:t>only</w:t>
      </w:r>
      <w:proofErr w:type="spellEnd"/>
      <w:r>
        <w:rPr>
          <w:spacing w:val="-13"/>
          <w:sz w:val="24"/>
        </w:rPr>
        <w:t xml:space="preserve"> </w:t>
      </w:r>
      <w:proofErr w:type="spellStart"/>
      <w:r>
        <w:rPr>
          <w:sz w:val="24"/>
        </w:rPr>
        <w:t>access</w:t>
      </w:r>
      <w:proofErr w:type="spellEnd"/>
      <w:r>
        <w:rPr>
          <w:sz w:val="24"/>
        </w:rPr>
        <w:t xml:space="preserve"> </w:t>
      </w:r>
      <w:proofErr w:type="spellStart"/>
      <w:r>
        <w:rPr>
          <w:sz w:val="24"/>
        </w:rPr>
        <w:t>and</w:t>
      </w:r>
      <w:proofErr w:type="spellEnd"/>
      <w:r>
        <w:rPr>
          <w:sz w:val="24"/>
        </w:rPr>
        <w:t xml:space="preserve"> </w:t>
      </w:r>
      <w:proofErr w:type="spellStart"/>
      <w:r>
        <w:rPr>
          <w:sz w:val="24"/>
        </w:rPr>
        <w:t>decrypt</w:t>
      </w:r>
      <w:proofErr w:type="spellEnd"/>
      <w:r>
        <w:rPr>
          <w:sz w:val="24"/>
        </w:rPr>
        <w:t xml:space="preserve"> </w:t>
      </w:r>
      <w:proofErr w:type="spellStart"/>
      <w:r>
        <w:rPr>
          <w:sz w:val="24"/>
        </w:rPr>
        <w:t>the</w:t>
      </w:r>
      <w:proofErr w:type="spellEnd"/>
      <w:r>
        <w:rPr>
          <w:sz w:val="24"/>
        </w:rPr>
        <w:t xml:space="preserve"> </w:t>
      </w:r>
      <w:proofErr w:type="spellStart"/>
      <w:r>
        <w:rPr>
          <w:sz w:val="24"/>
        </w:rPr>
        <w:t>data</w:t>
      </w:r>
      <w:proofErr w:type="spellEnd"/>
      <w:r>
        <w:rPr>
          <w:sz w:val="24"/>
        </w:rPr>
        <w:t xml:space="preserve"> </w:t>
      </w:r>
      <w:proofErr w:type="spellStart"/>
      <w:r>
        <w:rPr>
          <w:sz w:val="24"/>
        </w:rPr>
        <w:t>if</w:t>
      </w:r>
      <w:proofErr w:type="spellEnd"/>
      <w:r>
        <w:rPr>
          <w:sz w:val="24"/>
        </w:rPr>
        <w:t xml:space="preserve"> </w:t>
      </w:r>
      <w:proofErr w:type="spellStart"/>
      <w:r>
        <w:rPr>
          <w:sz w:val="24"/>
        </w:rPr>
        <w:t>it</w:t>
      </w:r>
      <w:proofErr w:type="spellEnd"/>
      <w:r>
        <w:rPr>
          <w:sz w:val="24"/>
        </w:rPr>
        <w:t xml:space="preserve"> </w:t>
      </w:r>
      <w:proofErr w:type="spellStart"/>
      <w:r>
        <w:rPr>
          <w:sz w:val="24"/>
        </w:rPr>
        <w:t>is</w:t>
      </w:r>
      <w:proofErr w:type="spellEnd"/>
      <w:r>
        <w:rPr>
          <w:sz w:val="24"/>
        </w:rPr>
        <w:t xml:space="preserve"> </w:t>
      </w:r>
      <w:proofErr w:type="spellStart"/>
      <w:r>
        <w:rPr>
          <w:sz w:val="24"/>
        </w:rPr>
        <w:t>necessary</w:t>
      </w:r>
      <w:proofErr w:type="spellEnd"/>
      <w:r>
        <w:rPr>
          <w:sz w:val="24"/>
        </w:rPr>
        <w:t xml:space="preserve"> </w:t>
      </w:r>
      <w:proofErr w:type="spellStart"/>
      <w:r>
        <w:rPr>
          <w:sz w:val="24"/>
        </w:rPr>
        <w:t>for</w:t>
      </w:r>
      <w:proofErr w:type="spellEnd"/>
      <w:r>
        <w:rPr>
          <w:sz w:val="24"/>
        </w:rPr>
        <w:t xml:space="preserve"> </w:t>
      </w:r>
      <w:proofErr w:type="spellStart"/>
      <w:r>
        <w:rPr>
          <w:sz w:val="24"/>
        </w:rPr>
        <w:t>contact</w:t>
      </w:r>
      <w:proofErr w:type="spellEnd"/>
      <w:r>
        <w:rPr>
          <w:sz w:val="24"/>
        </w:rPr>
        <w:t xml:space="preserve"> </w:t>
      </w:r>
      <w:proofErr w:type="spellStart"/>
      <w:r>
        <w:rPr>
          <w:sz w:val="24"/>
        </w:rPr>
        <w:t>tracing</w:t>
      </w:r>
      <w:proofErr w:type="spellEnd"/>
      <w:r>
        <w:rPr>
          <w:sz w:val="24"/>
        </w:rPr>
        <w:t>.</w:t>
      </w:r>
    </w:p>
    <w:p w14:paraId="20EB4FAC" w14:textId="77777777" w:rsidR="00600BE6" w:rsidRDefault="00600BE6">
      <w:pPr>
        <w:pStyle w:val="BodyText"/>
        <w:rPr>
          <w:sz w:val="23"/>
        </w:rPr>
      </w:pPr>
    </w:p>
    <w:p w14:paraId="20EB4FAD" w14:textId="77777777" w:rsidR="00600BE6" w:rsidRDefault="004E0F26">
      <w:pPr>
        <w:pStyle w:val="Heading3"/>
      </w:pPr>
      <w:r>
        <w:t>Раскрытие</w:t>
      </w:r>
      <w:r>
        <w:rPr>
          <w:spacing w:val="-6"/>
        </w:rPr>
        <w:t xml:space="preserve"> </w:t>
      </w:r>
      <w:r>
        <w:t>данных</w:t>
      </w:r>
      <w:r>
        <w:rPr>
          <w:spacing w:val="-3"/>
        </w:rPr>
        <w:t xml:space="preserve"> </w:t>
      </w:r>
      <w:r>
        <w:t>органу</w:t>
      </w:r>
      <w:r>
        <w:rPr>
          <w:spacing w:val="-6"/>
        </w:rPr>
        <w:t xml:space="preserve"> </w:t>
      </w:r>
      <w:r>
        <w:t>общественного</w:t>
      </w:r>
      <w:r>
        <w:rPr>
          <w:spacing w:val="-1"/>
        </w:rPr>
        <w:t xml:space="preserve"> </w:t>
      </w:r>
      <w:r>
        <w:rPr>
          <w:spacing w:val="-2"/>
        </w:rPr>
        <w:t>здравоохранения</w:t>
      </w:r>
    </w:p>
    <w:p w14:paraId="20EB4FAE" w14:textId="77777777" w:rsidR="00600BE6" w:rsidRDefault="00600BE6">
      <w:pPr>
        <w:pStyle w:val="BodyText"/>
        <w:spacing w:before="9"/>
        <w:rPr>
          <w:b/>
        </w:rPr>
      </w:pPr>
    </w:p>
    <w:p w14:paraId="20EB4FB5" w14:textId="6BD69CD7" w:rsidR="00600BE6" w:rsidRPr="00B215F7" w:rsidRDefault="004E0F26">
      <w:pPr>
        <w:pStyle w:val="ListParagraph"/>
        <w:numPr>
          <w:ilvl w:val="0"/>
          <w:numId w:val="6"/>
        </w:numPr>
        <w:tabs>
          <w:tab w:val="left" w:pos="861"/>
        </w:tabs>
        <w:spacing w:before="1" w:line="259" w:lineRule="auto"/>
        <w:ind w:right="130"/>
        <w:rPr>
          <w:sz w:val="24"/>
        </w:rPr>
      </w:pPr>
      <w:r>
        <w:rPr>
          <w:sz w:val="24"/>
        </w:rPr>
        <w:t>Данные физического лица зашифрованы в его QR-коде. Эти данные связаны с местами, которые посетил человек, когда сканировал свой QR-код. Орган здравоохранения может получить доступ к данным и расшифровать их только в том случае, если это необходимо для отслеживания контактов.</w:t>
      </w:r>
    </w:p>
    <w:p w14:paraId="20EB4FB6" w14:textId="77777777" w:rsidR="00600BE6" w:rsidRDefault="00600BE6">
      <w:pPr>
        <w:pStyle w:val="BodyText"/>
        <w:spacing w:before="10"/>
        <w:rPr>
          <w:sz w:val="27"/>
        </w:rPr>
      </w:pPr>
    </w:p>
    <w:p w14:paraId="20EB4FBC" w14:textId="021F5159" w:rsidR="00600BE6" w:rsidRPr="00B215F7" w:rsidRDefault="004E0F26">
      <w:pPr>
        <w:pStyle w:val="ListParagraph"/>
        <w:numPr>
          <w:ilvl w:val="0"/>
          <w:numId w:val="5"/>
        </w:numPr>
        <w:tabs>
          <w:tab w:val="left" w:pos="861"/>
        </w:tabs>
        <w:spacing w:line="259" w:lineRule="auto"/>
        <w:ind w:right="129"/>
        <w:rPr>
          <w:sz w:val="24"/>
        </w:rPr>
      </w:pPr>
      <w:r>
        <w:rPr>
          <w:sz w:val="24"/>
        </w:rPr>
        <w:t>В случае, если лицо с диагнозом Covid-19 было отслежено до заведения, орган общественного здравоохранения</w:t>
      </w:r>
      <w:r>
        <w:rPr>
          <w:spacing w:val="-2"/>
          <w:sz w:val="24"/>
        </w:rPr>
        <w:t xml:space="preserve"> </w:t>
      </w:r>
      <w:r>
        <w:rPr>
          <w:sz w:val="24"/>
        </w:rPr>
        <w:t>может запросить у этого заведения раскрытие информации о лицах, присутствовавших там в то же время. Заведение может разрешить передачу данных о соответствующих лицах или запросить у органа здравоохранения дополнительную информацию, если это необходимо для подтверждения запроса.</w:t>
      </w:r>
    </w:p>
    <w:p w14:paraId="20EB4FBD" w14:textId="77777777" w:rsidR="00600BE6" w:rsidRDefault="00600BE6">
      <w:pPr>
        <w:pStyle w:val="BodyText"/>
        <w:spacing w:before="3"/>
        <w:rPr>
          <w:sz w:val="30"/>
        </w:rPr>
      </w:pPr>
    </w:p>
    <w:p w14:paraId="20EB4FBE" w14:textId="77777777" w:rsidR="00600BE6" w:rsidRDefault="004E0F26">
      <w:pPr>
        <w:pStyle w:val="BodyText"/>
        <w:spacing w:line="259" w:lineRule="auto"/>
        <w:ind w:left="861" w:right="132" w:hanging="360"/>
        <w:jc w:val="both"/>
      </w:pPr>
      <w:r>
        <w:t>3. Разрешение на раскрытие информации позволяет органу общественного здравоохранения получить доступ к данным только о соответствующих лицах: тех, кто присутствовал в данном месте в указанный период времени.</w:t>
      </w:r>
    </w:p>
    <w:p w14:paraId="20EB4FBF" w14:textId="29633909" w:rsidR="00600BE6" w:rsidRDefault="00600BE6">
      <w:pPr>
        <w:pStyle w:val="BodyText"/>
        <w:spacing w:before="6"/>
        <w:rPr>
          <w:sz w:val="26"/>
        </w:rPr>
      </w:pPr>
    </w:p>
    <w:p w14:paraId="20EB4FC1" w14:textId="77777777" w:rsidR="00600BE6" w:rsidRDefault="00600BE6">
      <w:pPr>
        <w:pStyle w:val="BodyText"/>
        <w:spacing w:before="4"/>
        <w:rPr>
          <w:b/>
        </w:rPr>
      </w:pPr>
    </w:p>
    <w:p w14:paraId="20EB4FC2" w14:textId="77777777" w:rsidR="00600BE6" w:rsidRDefault="004E0F26">
      <w:pPr>
        <w:ind w:left="140"/>
        <w:rPr>
          <w:b/>
          <w:sz w:val="24"/>
        </w:rPr>
      </w:pPr>
      <w:r>
        <w:rPr>
          <w:b/>
          <w:sz w:val="24"/>
        </w:rPr>
        <w:t>Информационная</w:t>
      </w:r>
      <w:r>
        <w:rPr>
          <w:b/>
          <w:spacing w:val="-5"/>
          <w:sz w:val="24"/>
        </w:rPr>
        <w:t xml:space="preserve"> </w:t>
      </w:r>
      <w:r>
        <w:rPr>
          <w:b/>
          <w:spacing w:val="-2"/>
          <w:sz w:val="24"/>
        </w:rPr>
        <w:t>безопасность</w:t>
      </w:r>
    </w:p>
    <w:p w14:paraId="20EB4FC3" w14:textId="77777777" w:rsidR="00600BE6" w:rsidRDefault="00600BE6">
      <w:pPr>
        <w:pStyle w:val="BodyText"/>
        <w:rPr>
          <w:b/>
          <w:sz w:val="20"/>
        </w:rPr>
      </w:pPr>
    </w:p>
    <w:p w14:paraId="20EB4FC7" w14:textId="77777777" w:rsidR="00600BE6" w:rsidRDefault="00600BE6">
      <w:pPr>
        <w:pStyle w:val="BodyText"/>
        <w:rPr>
          <w:sz w:val="23"/>
        </w:rPr>
      </w:pPr>
    </w:p>
    <w:p w14:paraId="20EB4FC8" w14:textId="77777777" w:rsidR="00600BE6" w:rsidRDefault="004E0F26">
      <w:pPr>
        <w:pStyle w:val="ListParagraph"/>
        <w:numPr>
          <w:ilvl w:val="0"/>
          <w:numId w:val="4"/>
        </w:numPr>
        <w:tabs>
          <w:tab w:val="left" w:pos="861"/>
        </w:tabs>
        <w:spacing w:before="1" w:line="259" w:lineRule="auto"/>
        <w:ind w:right="134"/>
        <w:rPr>
          <w:sz w:val="24"/>
        </w:rPr>
      </w:pPr>
      <w:r>
        <w:rPr>
          <w:sz w:val="24"/>
        </w:rPr>
        <w:t>Информационная безопасность достигается за счет сегрегации данных, надежного контроля доступа и шифрования. Функции информационной безопасности, архитектура и база кода подлежат проверке и верификации независимыми специалистами в области компьютерных технологий.</w:t>
      </w:r>
    </w:p>
    <w:p w14:paraId="20EB4FC9" w14:textId="77777777" w:rsidR="00600BE6" w:rsidRDefault="00600BE6">
      <w:pPr>
        <w:pStyle w:val="BodyText"/>
        <w:rPr>
          <w:sz w:val="20"/>
        </w:rPr>
      </w:pPr>
    </w:p>
    <w:p w14:paraId="20EB4FCA" w14:textId="4DC61A03" w:rsidR="00600BE6" w:rsidRDefault="00600BE6">
      <w:pPr>
        <w:pStyle w:val="BodyText"/>
        <w:spacing w:before="5"/>
        <w:rPr>
          <w:sz w:val="16"/>
        </w:rPr>
      </w:pPr>
    </w:p>
    <w:p w14:paraId="20EB4FCB" w14:textId="77777777" w:rsidR="00600BE6" w:rsidRDefault="00600BE6">
      <w:pPr>
        <w:pStyle w:val="BodyText"/>
        <w:spacing w:before="6"/>
        <w:rPr>
          <w:sz w:val="27"/>
        </w:rPr>
      </w:pPr>
    </w:p>
    <w:p w14:paraId="20EB4FCD" w14:textId="77777777" w:rsidR="00600BE6" w:rsidRDefault="00600BE6">
      <w:pPr>
        <w:pStyle w:val="BodyText"/>
        <w:spacing w:before="11"/>
        <w:rPr>
          <w:b/>
          <w:sz w:val="23"/>
        </w:rPr>
      </w:pPr>
    </w:p>
    <w:p w14:paraId="20EB4FCE" w14:textId="77777777" w:rsidR="00600BE6" w:rsidRDefault="004E0F26">
      <w:pPr>
        <w:ind w:left="140"/>
        <w:rPr>
          <w:b/>
          <w:sz w:val="24"/>
        </w:rPr>
      </w:pPr>
      <w:r>
        <w:rPr>
          <w:b/>
          <w:sz w:val="24"/>
        </w:rPr>
        <w:t xml:space="preserve">Файлы </w:t>
      </w:r>
      <w:proofErr w:type="spellStart"/>
      <w:r>
        <w:rPr>
          <w:b/>
          <w:spacing w:val="-2"/>
          <w:sz w:val="24"/>
        </w:rPr>
        <w:t>Cookie</w:t>
      </w:r>
      <w:proofErr w:type="spellEnd"/>
    </w:p>
    <w:p w14:paraId="20EB4FCF" w14:textId="77777777" w:rsidR="00600BE6" w:rsidRDefault="00600BE6">
      <w:pPr>
        <w:pStyle w:val="BodyText"/>
        <w:rPr>
          <w:b/>
          <w:sz w:val="20"/>
        </w:rPr>
      </w:pPr>
    </w:p>
    <w:p w14:paraId="20EB4FD0" w14:textId="43E0CBE4" w:rsidR="00600BE6" w:rsidRDefault="00600BE6">
      <w:pPr>
        <w:pStyle w:val="BodyText"/>
        <w:spacing w:before="11"/>
        <w:rPr>
          <w:b/>
          <w:sz w:val="17"/>
        </w:rPr>
      </w:pPr>
    </w:p>
    <w:p w14:paraId="4467B05D" w14:textId="77777777" w:rsidR="00B215F7" w:rsidRDefault="00B215F7" w:rsidP="00B215F7">
      <w:pPr>
        <w:pStyle w:val="ListParagraph"/>
        <w:numPr>
          <w:ilvl w:val="0"/>
          <w:numId w:val="3"/>
        </w:numPr>
        <w:tabs>
          <w:tab w:val="left" w:pos="861"/>
        </w:tabs>
        <w:spacing w:line="259" w:lineRule="auto"/>
        <w:ind w:right="129"/>
        <w:rPr>
          <w:sz w:val="24"/>
        </w:rPr>
      </w:pPr>
      <w:r>
        <w:rPr>
          <w:sz w:val="24"/>
        </w:rPr>
        <w:t>Для</w:t>
      </w:r>
      <w:r>
        <w:rPr>
          <w:spacing w:val="-14"/>
          <w:sz w:val="24"/>
        </w:rPr>
        <w:t xml:space="preserve"> </w:t>
      </w:r>
      <w:r>
        <w:rPr>
          <w:sz w:val="24"/>
        </w:rPr>
        <w:t>облегчения</w:t>
      </w:r>
      <w:r>
        <w:rPr>
          <w:spacing w:val="-14"/>
          <w:sz w:val="24"/>
        </w:rPr>
        <w:t xml:space="preserve"> </w:t>
      </w:r>
      <w:r>
        <w:rPr>
          <w:sz w:val="24"/>
        </w:rPr>
        <w:t>процессов</w:t>
      </w:r>
      <w:r>
        <w:rPr>
          <w:spacing w:val="-13"/>
          <w:sz w:val="24"/>
        </w:rPr>
        <w:t xml:space="preserve"> </w:t>
      </w:r>
      <w:r>
        <w:rPr>
          <w:sz w:val="24"/>
        </w:rPr>
        <w:t>создания</w:t>
      </w:r>
      <w:r>
        <w:rPr>
          <w:spacing w:val="-14"/>
          <w:sz w:val="24"/>
        </w:rPr>
        <w:t xml:space="preserve"> </w:t>
      </w:r>
      <w:r>
        <w:rPr>
          <w:sz w:val="24"/>
        </w:rPr>
        <w:t>учетной</w:t>
      </w:r>
      <w:r>
        <w:rPr>
          <w:spacing w:val="-13"/>
          <w:sz w:val="24"/>
        </w:rPr>
        <w:t xml:space="preserve"> </w:t>
      </w:r>
      <w:r>
        <w:rPr>
          <w:sz w:val="24"/>
        </w:rPr>
        <w:t>записи</w:t>
      </w:r>
      <w:r>
        <w:rPr>
          <w:spacing w:val="-14"/>
          <w:sz w:val="24"/>
        </w:rPr>
        <w:t xml:space="preserve"> </w:t>
      </w:r>
      <w:r>
        <w:rPr>
          <w:sz w:val="24"/>
        </w:rPr>
        <w:t>и</w:t>
      </w:r>
      <w:r>
        <w:rPr>
          <w:spacing w:val="-13"/>
          <w:sz w:val="24"/>
        </w:rPr>
        <w:t xml:space="preserve"> </w:t>
      </w:r>
      <w:r>
        <w:rPr>
          <w:sz w:val="24"/>
        </w:rPr>
        <w:t>обеспечения</w:t>
      </w:r>
      <w:r>
        <w:rPr>
          <w:spacing w:val="-14"/>
          <w:sz w:val="24"/>
        </w:rPr>
        <w:t xml:space="preserve"> </w:t>
      </w:r>
      <w:r>
        <w:rPr>
          <w:sz w:val="24"/>
        </w:rPr>
        <w:t xml:space="preserve">безопасности данных на веб-сайте приложения используются строго необходимые куки- </w:t>
      </w:r>
      <w:r>
        <w:rPr>
          <w:spacing w:val="-2"/>
          <w:sz w:val="24"/>
        </w:rPr>
        <w:t>файлы:</w:t>
      </w:r>
    </w:p>
    <w:p w14:paraId="58E5ADB6" w14:textId="77777777" w:rsidR="00B215F7" w:rsidRDefault="00B215F7" w:rsidP="00B215F7">
      <w:pPr>
        <w:pStyle w:val="ListParagraph"/>
        <w:numPr>
          <w:ilvl w:val="1"/>
          <w:numId w:val="3"/>
        </w:numPr>
        <w:tabs>
          <w:tab w:val="left" w:pos="1581"/>
        </w:tabs>
        <w:spacing w:before="1" w:line="259" w:lineRule="auto"/>
        <w:ind w:right="135"/>
        <w:rPr>
          <w:sz w:val="24"/>
        </w:rPr>
      </w:pPr>
      <w:r>
        <w:rPr>
          <w:sz w:val="24"/>
        </w:rPr>
        <w:t>«</w:t>
      </w:r>
      <w:proofErr w:type="spellStart"/>
      <w:r>
        <w:rPr>
          <w:sz w:val="24"/>
        </w:rPr>
        <w:t>csrftoken</w:t>
      </w:r>
      <w:proofErr w:type="spellEnd"/>
      <w:r>
        <w:rPr>
          <w:sz w:val="24"/>
        </w:rPr>
        <w:t xml:space="preserve">» используется для защиты сервиса от межсайтовой подделки </w:t>
      </w:r>
      <w:r>
        <w:rPr>
          <w:spacing w:val="-2"/>
          <w:sz w:val="24"/>
        </w:rPr>
        <w:t>запросов.</w:t>
      </w:r>
    </w:p>
    <w:p w14:paraId="7E45F55B" w14:textId="77777777" w:rsidR="00B215F7" w:rsidRDefault="00B215F7" w:rsidP="00B215F7">
      <w:pPr>
        <w:pStyle w:val="ListParagraph"/>
        <w:numPr>
          <w:ilvl w:val="1"/>
          <w:numId w:val="3"/>
        </w:numPr>
        <w:tabs>
          <w:tab w:val="left" w:pos="1581"/>
        </w:tabs>
        <w:spacing w:before="3" w:line="259" w:lineRule="auto"/>
        <w:ind w:right="130"/>
        <w:rPr>
          <w:sz w:val="24"/>
        </w:rPr>
      </w:pPr>
      <w:r>
        <w:rPr>
          <w:sz w:val="24"/>
        </w:rPr>
        <w:t>«</w:t>
      </w:r>
      <w:proofErr w:type="spellStart"/>
      <w:r>
        <w:rPr>
          <w:sz w:val="24"/>
        </w:rPr>
        <w:t>sessionid</w:t>
      </w:r>
      <w:proofErr w:type="spellEnd"/>
      <w:r>
        <w:rPr>
          <w:sz w:val="24"/>
        </w:rPr>
        <w:t>» используется для правильного отнесения сервером сеансов к аутентифицированным пользователям, имеющим доступ к информационной панели.</w:t>
      </w:r>
    </w:p>
    <w:p w14:paraId="20EB4FD1" w14:textId="77777777" w:rsidR="00600BE6" w:rsidRDefault="00600BE6">
      <w:pPr>
        <w:rPr>
          <w:sz w:val="17"/>
        </w:rPr>
        <w:sectPr w:rsidR="00600BE6">
          <w:pgSz w:w="11910" w:h="16840"/>
          <w:pgMar w:top="1420" w:right="1300" w:bottom="1300" w:left="1300" w:header="0" w:footer="1103" w:gutter="0"/>
          <w:cols w:space="720"/>
        </w:sectPr>
      </w:pPr>
    </w:p>
    <w:p w14:paraId="20EB4FDD" w14:textId="77777777" w:rsidR="00600BE6" w:rsidRDefault="00600BE6">
      <w:pPr>
        <w:pStyle w:val="BodyText"/>
        <w:spacing w:before="6"/>
        <w:rPr>
          <w:b/>
          <w:i/>
          <w:sz w:val="22"/>
        </w:rPr>
      </w:pPr>
    </w:p>
    <w:p w14:paraId="20EB4FDE" w14:textId="2E2AB5BF" w:rsidR="00600BE6" w:rsidRDefault="004E0F26" w:rsidP="00B215F7">
      <w:pPr>
        <w:pStyle w:val="Heading2"/>
        <w:pBdr>
          <w:bottom w:val="single" w:sz="4" w:space="1" w:color="auto"/>
        </w:pBdr>
        <w:spacing w:before="44"/>
      </w:pPr>
      <w:bookmarkStart w:id="8" w:name="_TOC_250002"/>
      <w:r>
        <w:t>Шаблон</w:t>
      </w:r>
      <w:r>
        <w:rPr>
          <w:spacing w:val="-5"/>
        </w:rPr>
        <w:t xml:space="preserve"> </w:t>
      </w:r>
      <w:r>
        <w:t>спецификации</w:t>
      </w:r>
      <w:r>
        <w:rPr>
          <w:spacing w:val="-5"/>
        </w:rPr>
        <w:t xml:space="preserve"> </w:t>
      </w:r>
      <w:r>
        <w:t>требований к</w:t>
      </w:r>
      <w:r>
        <w:rPr>
          <w:spacing w:val="-6"/>
        </w:rPr>
        <w:t xml:space="preserve"> </w:t>
      </w:r>
      <w:r>
        <w:t>программному</w:t>
      </w:r>
      <w:r>
        <w:rPr>
          <w:spacing w:val="-7"/>
        </w:rPr>
        <w:t xml:space="preserve"> </w:t>
      </w:r>
      <w:bookmarkEnd w:id="8"/>
      <w:r>
        <w:rPr>
          <w:spacing w:val="-2"/>
        </w:rPr>
        <w:t>обеспечению</w:t>
      </w:r>
    </w:p>
    <w:p w14:paraId="20EB4FE3" w14:textId="77777777" w:rsidR="00600BE6" w:rsidRDefault="00600BE6">
      <w:pPr>
        <w:pStyle w:val="BodyText"/>
        <w:spacing w:before="3"/>
      </w:pPr>
    </w:p>
    <w:p w14:paraId="20EB4FE4" w14:textId="77777777" w:rsidR="00600BE6" w:rsidRDefault="004E0F26">
      <w:pPr>
        <w:pStyle w:val="BodyText"/>
        <w:ind w:left="140" w:right="127"/>
        <w:jc w:val="both"/>
      </w:pPr>
      <w:r>
        <w:t>Спецификация</w:t>
      </w:r>
      <w:r>
        <w:rPr>
          <w:spacing w:val="-14"/>
        </w:rPr>
        <w:t xml:space="preserve"> </w:t>
      </w:r>
      <w:r>
        <w:t>требований</w:t>
      </w:r>
      <w:r>
        <w:rPr>
          <w:spacing w:val="-14"/>
        </w:rPr>
        <w:t xml:space="preserve"> </w:t>
      </w:r>
      <w:r>
        <w:t>к</w:t>
      </w:r>
      <w:r>
        <w:rPr>
          <w:spacing w:val="-13"/>
        </w:rPr>
        <w:t xml:space="preserve"> </w:t>
      </w:r>
      <w:r>
        <w:t>программному</w:t>
      </w:r>
      <w:r>
        <w:rPr>
          <w:spacing w:val="-14"/>
        </w:rPr>
        <w:t xml:space="preserve"> </w:t>
      </w:r>
      <w:r>
        <w:t>обеспечению</w:t>
      </w:r>
      <w:r>
        <w:rPr>
          <w:spacing w:val="-13"/>
        </w:rPr>
        <w:t xml:space="preserve"> </w:t>
      </w:r>
      <w:r>
        <w:t>—</w:t>
      </w:r>
      <w:r>
        <w:rPr>
          <w:spacing w:val="-14"/>
        </w:rPr>
        <w:t xml:space="preserve"> </w:t>
      </w:r>
      <w:r>
        <w:t>это</w:t>
      </w:r>
      <w:r>
        <w:rPr>
          <w:spacing w:val="-13"/>
        </w:rPr>
        <w:t xml:space="preserve"> </w:t>
      </w:r>
      <w:r>
        <w:t>документ,</w:t>
      </w:r>
      <w:r>
        <w:rPr>
          <w:spacing w:val="-14"/>
        </w:rPr>
        <w:t xml:space="preserve"> </w:t>
      </w:r>
      <w:r>
        <w:t>содержащий подробное описание всех требований, которым должно соответствовать разрабатываемое приложение или информационная система. Этот документ может включать как технические, так и юридические требования. Ниже приведен пример раздела спецификации требований к программному обеспечению, содержащий юридические требования, которым должно соответствовать приложение по отслеживанию контактов.</w:t>
      </w:r>
    </w:p>
    <w:p w14:paraId="20EB4FE7" w14:textId="77777777" w:rsidR="00600BE6" w:rsidRDefault="00600BE6">
      <w:pPr>
        <w:pStyle w:val="BodyText"/>
        <w:rPr>
          <w:sz w:val="20"/>
        </w:rPr>
      </w:pPr>
    </w:p>
    <w:p w14:paraId="20EB4FE8" w14:textId="77777777" w:rsidR="00600BE6" w:rsidRDefault="00600BE6">
      <w:pPr>
        <w:pStyle w:val="BodyText"/>
        <w:spacing w:before="6" w:after="1"/>
        <w:rPr>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6188"/>
      </w:tblGrid>
      <w:tr w:rsidR="00600BE6" w14:paraId="20EB4FEF" w14:textId="77777777" w:rsidTr="00221DAE">
        <w:trPr>
          <w:trHeight w:val="585"/>
        </w:trPr>
        <w:tc>
          <w:tcPr>
            <w:tcW w:w="2832" w:type="dxa"/>
            <w:shd w:val="clear" w:color="auto" w:fill="2E5496"/>
          </w:tcPr>
          <w:p w14:paraId="20EB4FEC" w14:textId="77777777" w:rsidR="00600BE6" w:rsidRDefault="004E0F26">
            <w:pPr>
              <w:pStyle w:val="TableParagraph"/>
              <w:spacing w:line="289" w:lineRule="exact"/>
              <w:ind w:left="110"/>
              <w:rPr>
                <w:b/>
                <w:sz w:val="24"/>
              </w:rPr>
            </w:pPr>
            <w:r>
              <w:rPr>
                <w:b/>
                <w:color w:val="FFFFFF"/>
                <w:spacing w:val="-2"/>
                <w:sz w:val="24"/>
              </w:rPr>
              <w:t>Идентификатор</w:t>
            </w:r>
          </w:p>
          <w:p w14:paraId="20EB4FED" w14:textId="77777777" w:rsidR="00600BE6" w:rsidRDefault="004E0F26">
            <w:pPr>
              <w:pStyle w:val="TableParagraph"/>
              <w:spacing w:before="2" w:line="274" w:lineRule="exact"/>
              <w:ind w:left="110"/>
              <w:rPr>
                <w:b/>
                <w:sz w:val="24"/>
              </w:rPr>
            </w:pPr>
            <w:r>
              <w:rPr>
                <w:b/>
                <w:color w:val="FFFFFF"/>
                <w:spacing w:val="-2"/>
                <w:sz w:val="24"/>
              </w:rPr>
              <w:t>требования</w:t>
            </w:r>
          </w:p>
        </w:tc>
        <w:tc>
          <w:tcPr>
            <w:tcW w:w="6188" w:type="dxa"/>
            <w:shd w:val="clear" w:color="auto" w:fill="FFFFFF" w:themeFill="background1"/>
          </w:tcPr>
          <w:p w14:paraId="20EB4FEE" w14:textId="77777777" w:rsidR="00600BE6" w:rsidRDefault="004E0F26">
            <w:pPr>
              <w:pStyle w:val="TableParagraph"/>
              <w:spacing w:line="289" w:lineRule="exact"/>
              <w:ind w:left="109"/>
              <w:rPr>
                <w:sz w:val="24"/>
              </w:rPr>
            </w:pPr>
            <w:r>
              <w:rPr>
                <w:spacing w:val="-2"/>
                <w:sz w:val="24"/>
              </w:rPr>
              <w:t>REQ-</w:t>
            </w:r>
            <w:r>
              <w:rPr>
                <w:spacing w:val="-5"/>
                <w:sz w:val="24"/>
              </w:rPr>
              <w:t>31</w:t>
            </w:r>
          </w:p>
        </w:tc>
      </w:tr>
      <w:tr w:rsidR="00600BE6" w14:paraId="20EB4FF7" w14:textId="77777777" w:rsidTr="00221DAE">
        <w:trPr>
          <w:trHeight w:val="878"/>
        </w:trPr>
        <w:tc>
          <w:tcPr>
            <w:tcW w:w="2832" w:type="dxa"/>
            <w:tcBorders>
              <w:bottom w:val="single" w:sz="6" w:space="0" w:color="000000"/>
            </w:tcBorders>
            <w:shd w:val="clear" w:color="auto" w:fill="2E5496"/>
          </w:tcPr>
          <w:p w14:paraId="20EB4FF4" w14:textId="77777777" w:rsidR="00600BE6" w:rsidRDefault="004E0F26">
            <w:pPr>
              <w:pStyle w:val="TableParagraph"/>
              <w:spacing w:before="2"/>
              <w:ind w:left="110"/>
              <w:rPr>
                <w:b/>
                <w:sz w:val="24"/>
              </w:rPr>
            </w:pPr>
            <w:r>
              <w:rPr>
                <w:b/>
                <w:color w:val="FFFFFF"/>
                <w:sz w:val="24"/>
              </w:rPr>
              <w:t>Описание</w:t>
            </w:r>
            <w:r>
              <w:rPr>
                <w:b/>
                <w:color w:val="FFFFFF"/>
                <w:spacing w:val="-3"/>
                <w:sz w:val="24"/>
              </w:rPr>
              <w:t xml:space="preserve"> </w:t>
            </w:r>
            <w:r>
              <w:rPr>
                <w:b/>
                <w:color w:val="FFFFFF"/>
                <w:spacing w:val="-2"/>
                <w:sz w:val="24"/>
              </w:rPr>
              <w:t>требования</w:t>
            </w:r>
          </w:p>
        </w:tc>
        <w:tc>
          <w:tcPr>
            <w:tcW w:w="6188" w:type="dxa"/>
            <w:tcBorders>
              <w:bottom w:val="single" w:sz="6" w:space="0" w:color="000000"/>
            </w:tcBorders>
            <w:shd w:val="clear" w:color="auto" w:fill="FFFFFF" w:themeFill="background1"/>
          </w:tcPr>
          <w:p w14:paraId="20EB4FF5" w14:textId="77777777" w:rsidR="00600BE6" w:rsidRDefault="004E0F26">
            <w:pPr>
              <w:pStyle w:val="TableParagraph"/>
              <w:spacing w:before="4" w:line="237" w:lineRule="auto"/>
              <w:ind w:left="109"/>
              <w:rPr>
                <w:sz w:val="24"/>
              </w:rPr>
            </w:pPr>
            <w:r>
              <w:rPr>
                <w:sz w:val="24"/>
              </w:rPr>
              <w:t>Приложение</w:t>
            </w:r>
            <w:r>
              <w:rPr>
                <w:spacing w:val="-8"/>
                <w:sz w:val="24"/>
              </w:rPr>
              <w:t xml:space="preserve"> </w:t>
            </w:r>
            <w:r>
              <w:rPr>
                <w:sz w:val="24"/>
              </w:rPr>
              <w:t>должно</w:t>
            </w:r>
            <w:r>
              <w:rPr>
                <w:spacing w:val="-10"/>
                <w:sz w:val="24"/>
              </w:rPr>
              <w:t xml:space="preserve"> </w:t>
            </w:r>
            <w:r>
              <w:rPr>
                <w:sz w:val="24"/>
              </w:rPr>
              <w:t>использовать</w:t>
            </w:r>
            <w:r>
              <w:rPr>
                <w:spacing w:val="-7"/>
                <w:sz w:val="24"/>
              </w:rPr>
              <w:t xml:space="preserve"> </w:t>
            </w:r>
            <w:r>
              <w:rPr>
                <w:sz w:val="24"/>
              </w:rPr>
              <w:t>Google/Apple</w:t>
            </w:r>
            <w:r>
              <w:rPr>
                <w:spacing w:val="-9"/>
                <w:sz w:val="24"/>
              </w:rPr>
              <w:t xml:space="preserve"> </w:t>
            </w:r>
            <w:proofErr w:type="spellStart"/>
            <w:r>
              <w:rPr>
                <w:sz w:val="24"/>
              </w:rPr>
              <w:t>Exposure</w:t>
            </w:r>
            <w:proofErr w:type="spellEnd"/>
            <w:r>
              <w:rPr>
                <w:sz w:val="24"/>
              </w:rPr>
              <w:t xml:space="preserve"> </w:t>
            </w:r>
            <w:proofErr w:type="spellStart"/>
            <w:r>
              <w:rPr>
                <w:sz w:val="24"/>
              </w:rPr>
              <w:t>Notification</w:t>
            </w:r>
            <w:proofErr w:type="spellEnd"/>
            <w:r>
              <w:rPr>
                <w:spacing w:val="32"/>
                <w:sz w:val="24"/>
              </w:rPr>
              <w:t xml:space="preserve"> </w:t>
            </w:r>
            <w:r>
              <w:rPr>
                <w:sz w:val="24"/>
              </w:rPr>
              <w:t>Framework</w:t>
            </w:r>
            <w:r>
              <w:rPr>
                <w:spacing w:val="34"/>
                <w:sz w:val="24"/>
              </w:rPr>
              <w:t xml:space="preserve"> </w:t>
            </w:r>
            <w:r>
              <w:rPr>
                <w:sz w:val="24"/>
              </w:rPr>
              <w:t>в</w:t>
            </w:r>
            <w:r>
              <w:rPr>
                <w:spacing w:val="34"/>
                <w:sz w:val="24"/>
              </w:rPr>
              <w:t xml:space="preserve"> </w:t>
            </w:r>
            <w:r>
              <w:rPr>
                <w:sz w:val="24"/>
              </w:rPr>
              <w:t>качестве</w:t>
            </w:r>
            <w:r>
              <w:rPr>
                <w:spacing w:val="34"/>
                <w:sz w:val="24"/>
              </w:rPr>
              <w:t xml:space="preserve"> </w:t>
            </w:r>
            <w:r>
              <w:rPr>
                <w:sz w:val="24"/>
              </w:rPr>
              <w:t>модели</w:t>
            </w:r>
            <w:r>
              <w:rPr>
                <w:spacing w:val="34"/>
                <w:sz w:val="24"/>
              </w:rPr>
              <w:t xml:space="preserve"> </w:t>
            </w:r>
            <w:r>
              <w:rPr>
                <w:spacing w:val="-2"/>
                <w:sz w:val="24"/>
              </w:rPr>
              <w:t>отслеживания</w:t>
            </w:r>
          </w:p>
          <w:p w14:paraId="20EB4FF6" w14:textId="77777777" w:rsidR="00600BE6" w:rsidRDefault="004E0F26">
            <w:pPr>
              <w:pStyle w:val="TableParagraph"/>
              <w:spacing w:before="3" w:line="271" w:lineRule="exact"/>
              <w:ind w:left="109"/>
              <w:rPr>
                <w:sz w:val="24"/>
              </w:rPr>
            </w:pPr>
            <w:r>
              <w:rPr>
                <w:spacing w:val="-2"/>
                <w:sz w:val="24"/>
              </w:rPr>
              <w:t>контактов</w:t>
            </w:r>
          </w:p>
        </w:tc>
      </w:tr>
      <w:tr w:rsidR="00600BE6" w14:paraId="20EB4FFD" w14:textId="77777777" w:rsidTr="00221DAE">
        <w:trPr>
          <w:trHeight w:val="700"/>
        </w:trPr>
        <w:tc>
          <w:tcPr>
            <w:tcW w:w="2832" w:type="dxa"/>
            <w:shd w:val="clear" w:color="auto" w:fill="2E5496"/>
          </w:tcPr>
          <w:p w14:paraId="20EB4FFB" w14:textId="77777777" w:rsidR="00600BE6" w:rsidRDefault="004E0F26">
            <w:pPr>
              <w:pStyle w:val="TableParagraph"/>
              <w:spacing w:before="1"/>
              <w:ind w:left="110"/>
              <w:rPr>
                <w:b/>
                <w:sz w:val="24"/>
              </w:rPr>
            </w:pPr>
            <w:r>
              <w:rPr>
                <w:b/>
                <w:color w:val="FFFFFF"/>
                <w:spacing w:val="-4"/>
                <w:sz w:val="24"/>
              </w:rPr>
              <w:t>Автор</w:t>
            </w:r>
          </w:p>
        </w:tc>
        <w:tc>
          <w:tcPr>
            <w:tcW w:w="6188" w:type="dxa"/>
            <w:shd w:val="clear" w:color="auto" w:fill="FFFFFF" w:themeFill="background1"/>
          </w:tcPr>
          <w:p w14:paraId="20EB4FFC" w14:textId="77777777" w:rsidR="00600BE6" w:rsidRDefault="004E0F26">
            <w:pPr>
              <w:pStyle w:val="TableParagraph"/>
              <w:spacing w:before="1"/>
              <w:ind w:left="109"/>
              <w:rPr>
                <w:sz w:val="24"/>
              </w:rPr>
            </w:pPr>
            <w:r>
              <w:rPr>
                <w:spacing w:val="-2"/>
                <w:sz w:val="24"/>
              </w:rPr>
              <w:t>[Имя]</w:t>
            </w:r>
          </w:p>
        </w:tc>
      </w:tr>
      <w:tr w:rsidR="00600BE6" w14:paraId="20EB5003" w14:textId="77777777" w:rsidTr="00221DAE">
        <w:trPr>
          <w:trHeight w:val="669"/>
        </w:trPr>
        <w:tc>
          <w:tcPr>
            <w:tcW w:w="2832" w:type="dxa"/>
            <w:shd w:val="clear" w:color="auto" w:fill="2E5496"/>
          </w:tcPr>
          <w:p w14:paraId="20EB5001" w14:textId="77777777" w:rsidR="00600BE6" w:rsidRDefault="004E0F26">
            <w:pPr>
              <w:pStyle w:val="TableParagraph"/>
              <w:spacing w:before="1"/>
              <w:ind w:left="110"/>
              <w:rPr>
                <w:b/>
                <w:sz w:val="24"/>
              </w:rPr>
            </w:pPr>
            <w:r>
              <w:rPr>
                <w:b/>
                <w:color w:val="FFFFFF"/>
                <w:spacing w:val="-2"/>
                <w:sz w:val="24"/>
              </w:rPr>
              <w:t>Редакция</w:t>
            </w:r>
          </w:p>
        </w:tc>
        <w:tc>
          <w:tcPr>
            <w:tcW w:w="6188" w:type="dxa"/>
            <w:shd w:val="clear" w:color="auto" w:fill="FFFFFF" w:themeFill="background1"/>
          </w:tcPr>
          <w:p w14:paraId="20EB5002" w14:textId="77777777" w:rsidR="00600BE6" w:rsidRDefault="004E0F26">
            <w:pPr>
              <w:pStyle w:val="TableParagraph"/>
              <w:spacing w:before="1"/>
              <w:ind w:left="109"/>
              <w:rPr>
                <w:sz w:val="24"/>
              </w:rPr>
            </w:pPr>
            <w:r>
              <w:rPr>
                <w:spacing w:val="-5"/>
                <w:sz w:val="24"/>
              </w:rPr>
              <w:t>1.1</w:t>
            </w:r>
          </w:p>
        </w:tc>
      </w:tr>
      <w:tr w:rsidR="00600BE6" w14:paraId="20EB5009" w14:textId="77777777" w:rsidTr="00221DAE">
        <w:trPr>
          <w:trHeight w:val="715"/>
        </w:trPr>
        <w:tc>
          <w:tcPr>
            <w:tcW w:w="2832" w:type="dxa"/>
            <w:shd w:val="clear" w:color="auto" w:fill="2E5496"/>
          </w:tcPr>
          <w:p w14:paraId="20EB5007" w14:textId="77777777" w:rsidR="00600BE6" w:rsidRDefault="004E0F26">
            <w:pPr>
              <w:pStyle w:val="TableParagraph"/>
              <w:spacing w:before="1"/>
              <w:ind w:left="110"/>
              <w:rPr>
                <w:b/>
                <w:sz w:val="24"/>
              </w:rPr>
            </w:pPr>
            <w:r>
              <w:rPr>
                <w:b/>
                <w:color w:val="FFFFFF"/>
                <w:sz w:val="24"/>
              </w:rPr>
              <w:t>Дата</w:t>
            </w:r>
            <w:r>
              <w:rPr>
                <w:b/>
                <w:color w:val="FFFFFF"/>
                <w:spacing w:val="1"/>
                <w:sz w:val="24"/>
              </w:rPr>
              <w:t xml:space="preserve"> </w:t>
            </w:r>
            <w:r>
              <w:rPr>
                <w:b/>
                <w:color w:val="FFFFFF"/>
                <w:spacing w:val="-2"/>
                <w:sz w:val="24"/>
              </w:rPr>
              <w:t>публикации</w:t>
            </w:r>
          </w:p>
        </w:tc>
        <w:tc>
          <w:tcPr>
            <w:tcW w:w="6188" w:type="dxa"/>
            <w:shd w:val="clear" w:color="auto" w:fill="FFFFFF" w:themeFill="background1"/>
          </w:tcPr>
          <w:p w14:paraId="20EB5008" w14:textId="77777777" w:rsidR="00600BE6" w:rsidRDefault="004E0F26">
            <w:pPr>
              <w:pStyle w:val="TableParagraph"/>
              <w:spacing w:before="1"/>
              <w:ind w:left="109"/>
              <w:rPr>
                <w:sz w:val="24"/>
              </w:rPr>
            </w:pPr>
            <w:r>
              <w:rPr>
                <w:spacing w:val="-2"/>
                <w:sz w:val="24"/>
              </w:rPr>
              <w:t>[Дата]</w:t>
            </w:r>
          </w:p>
        </w:tc>
      </w:tr>
      <w:tr w:rsidR="00600BE6" w14:paraId="20EB500F" w14:textId="77777777" w:rsidTr="00221DAE">
        <w:trPr>
          <w:trHeight w:val="670"/>
        </w:trPr>
        <w:tc>
          <w:tcPr>
            <w:tcW w:w="2832" w:type="dxa"/>
            <w:shd w:val="clear" w:color="auto" w:fill="2E5496"/>
          </w:tcPr>
          <w:p w14:paraId="20EB500D" w14:textId="77777777" w:rsidR="00600BE6" w:rsidRDefault="004E0F26">
            <w:pPr>
              <w:pStyle w:val="TableParagraph"/>
              <w:spacing w:before="1"/>
              <w:ind w:left="110"/>
              <w:rPr>
                <w:b/>
                <w:sz w:val="24"/>
              </w:rPr>
            </w:pPr>
            <w:r>
              <w:rPr>
                <w:b/>
                <w:color w:val="FFFFFF"/>
                <w:sz w:val="24"/>
              </w:rPr>
              <w:t>Ключевые</w:t>
            </w:r>
            <w:r>
              <w:rPr>
                <w:b/>
                <w:color w:val="FFFFFF"/>
                <w:spacing w:val="-8"/>
                <w:sz w:val="24"/>
              </w:rPr>
              <w:t xml:space="preserve"> </w:t>
            </w:r>
            <w:r>
              <w:rPr>
                <w:b/>
                <w:color w:val="FFFFFF"/>
                <w:spacing w:val="-2"/>
                <w:sz w:val="24"/>
              </w:rPr>
              <w:t>слова</w:t>
            </w:r>
          </w:p>
        </w:tc>
        <w:tc>
          <w:tcPr>
            <w:tcW w:w="6188" w:type="dxa"/>
            <w:shd w:val="clear" w:color="auto" w:fill="FFFFFF" w:themeFill="background1"/>
          </w:tcPr>
          <w:p w14:paraId="20EB500E" w14:textId="77777777" w:rsidR="00600BE6" w:rsidRDefault="004E0F26">
            <w:pPr>
              <w:pStyle w:val="TableParagraph"/>
              <w:tabs>
                <w:tab w:val="left" w:pos="2923"/>
                <w:tab w:val="left" w:pos="5004"/>
              </w:tabs>
              <w:spacing w:before="3" w:line="237" w:lineRule="auto"/>
              <w:ind w:left="109" w:right="97"/>
              <w:rPr>
                <w:sz w:val="24"/>
              </w:rPr>
            </w:pPr>
            <w:r>
              <w:rPr>
                <w:spacing w:val="-2"/>
                <w:sz w:val="24"/>
              </w:rPr>
              <w:t>Децентрализованное</w:t>
            </w:r>
            <w:r>
              <w:rPr>
                <w:sz w:val="24"/>
              </w:rPr>
              <w:tab/>
            </w:r>
            <w:r>
              <w:rPr>
                <w:spacing w:val="-2"/>
                <w:sz w:val="24"/>
              </w:rPr>
              <w:t>отслеживание</w:t>
            </w:r>
            <w:r>
              <w:rPr>
                <w:sz w:val="24"/>
              </w:rPr>
              <w:tab/>
            </w:r>
            <w:r>
              <w:rPr>
                <w:spacing w:val="-2"/>
                <w:sz w:val="24"/>
              </w:rPr>
              <w:t xml:space="preserve">контактов, </w:t>
            </w:r>
            <w:r>
              <w:rPr>
                <w:sz w:val="24"/>
              </w:rPr>
              <w:t>минимизация данных</w:t>
            </w:r>
          </w:p>
        </w:tc>
      </w:tr>
    </w:tbl>
    <w:p w14:paraId="20EB5014" w14:textId="77777777" w:rsidR="00600BE6" w:rsidRDefault="00600BE6">
      <w:pPr>
        <w:spacing w:line="274" w:lineRule="exact"/>
        <w:rPr>
          <w:sz w:val="24"/>
        </w:rPr>
        <w:sectPr w:rsidR="00600BE6">
          <w:pgSz w:w="11910" w:h="16840"/>
          <w:pgMar w:top="1460" w:right="1300" w:bottom="1716" w:left="1300" w:header="0" w:footer="1103"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6188"/>
      </w:tblGrid>
      <w:tr w:rsidR="00600BE6" w14:paraId="20EB501C" w14:textId="77777777" w:rsidTr="00221DAE">
        <w:trPr>
          <w:trHeight w:val="1465"/>
        </w:trPr>
        <w:tc>
          <w:tcPr>
            <w:tcW w:w="2832" w:type="dxa"/>
            <w:shd w:val="clear" w:color="auto" w:fill="2E5496"/>
          </w:tcPr>
          <w:p w14:paraId="20EB5019" w14:textId="77777777" w:rsidR="00600BE6" w:rsidRDefault="004E0F26">
            <w:pPr>
              <w:pStyle w:val="TableParagraph"/>
              <w:spacing w:before="3" w:line="237" w:lineRule="auto"/>
              <w:ind w:left="110" w:right="89"/>
              <w:rPr>
                <w:b/>
                <w:sz w:val="24"/>
              </w:rPr>
            </w:pPr>
            <w:r>
              <w:rPr>
                <w:b/>
                <w:color w:val="FFFFFF"/>
                <w:spacing w:val="-2"/>
                <w:sz w:val="24"/>
              </w:rPr>
              <w:t>Юридическое требование</w:t>
            </w:r>
          </w:p>
        </w:tc>
        <w:tc>
          <w:tcPr>
            <w:tcW w:w="6188" w:type="dxa"/>
            <w:shd w:val="clear" w:color="auto" w:fill="FFFFFF" w:themeFill="background1"/>
          </w:tcPr>
          <w:p w14:paraId="20EB501A" w14:textId="77777777" w:rsidR="00600BE6" w:rsidRPr="00221DAE" w:rsidRDefault="004E0F26">
            <w:pPr>
              <w:pStyle w:val="TableParagraph"/>
              <w:spacing w:before="1"/>
              <w:ind w:left="109" w:right="91"/>
              <w:jc w:val="both"/>
              <w:rPr>
                <w:iCs/>
                <w:sz w:val="24"/>
              </w:rPr>
            </w:pPr>
            <w:r>
              <w:rPr>
                <w:i/>
                <w:sz w:val="24"/>
              </w:rPr>
              <w:t xml:space="preserve">Принцип ограничения сбора данных </w:t>
            </w:r>
            <w:proofErr w:type="spellStart"/>
            <w:r>
              <w:rPr>
                <w:i/>
                <w:sz w:val="24"/>
              </w:rPr>
              <w:t>FIPPs</w:t>
            </w:r>
            <w:proofErr w:type="spellEnd"/>
            <w:r>
              <w:rPr>
                <w:i/>
                <w:sz w:val="24"/>
              </w:rPr>
              <w:t xml:space="preserve"> </w:t>
            </w:r>
            <w:r>
              <w:rPr>
                <w:sz w:val="24"/>
              </w:rPr>
              <w:t xml:space="preserve">– </w:t>
            </w:r>
            <w:r w:rsidRPr="00221DAE">
              <w:rPr>
                <w:iCs/>
                <w:sz w:val="24"/>
              </w:rPr>
              <w:t>сбор персональных данных должен быть ограничен, и любые такие данные при необходимости могут быть получены</w:t>
            </w:r>
            <w:r w:rsidRPr="00221DAE">
              <w:rPr>
                <w:iCs/>
                <w:spacing w:val="65"/>
                <w:w w:val="150"/>
                <w:sz w:val="24"/>
              </w:rPr>
              <w:t xml:space="preserve"> </w:t>
            </w:r>
            <w:r w:rsidRPr="00221DAE">
              <w:rPr>
                <w:iCs/>
                <w:sz w:val="24"/>
              </w:rPr>
              <w:t>с</w:t>
            </w:r>
            <w:r w:rsidRPr="00221DAE">
              <w:rPr>
                <w:iCs/>
                <w:spacing w:val="61"/>
                <w:w w:val="150"/>
                <w:sz w:val="24"/>
              </w:rPr>
              <w:t xml:space="preserve"> </w:t>
            </w:r>
            <w:r w:rsidRPr="00221DAE">
              <w:rPr>
                <w:iCs/>
                <w:sz w:val="24"/>
              </w:rPr>
              <w:t>использованием</w:t>
            </w:r>
            <w:r w:rsidRPr="00221DAE">
              <w:rPr>
                <w:iCs/>
                <w:spacing w:val="64"/>
                <w:w w:val="150"/>
                <w:sz w:val="24"/>
              </w:rPr>
              <w:t xml:space="preserve"> </w:t>
            </w:r>
            <w:r w:rsidRPr="00221DAE">
              <w:rPr>
                <w:iCs/>
                <w:sz w:val="24"/>
              </w:rPr>
              <w:t>законных</w:t>
            </w:r>
            <w:r w:rsidRPr="00221DAE">
              <w:rPr>
                <w:iCs/>
                <w:spacing w:val="66"/>
                <w:w w:val="150"/>
                <w:sz w:val="24"/>
              </w:rPr>
              <w:t xml:space="preserve"> </w:t>
            </w:r>
            <w:r w:rsidRPr="00221DAE">
              <w:rPr>
                <w:iCs/>
                <w:sz w:val="24"/>
              </w:rPr>
              <w:t>и</w:t>
            </w:r>
            <w:r w:rsidRPr="00221DAE">
              <w:rPr>
                <w:iCs/>
                <w:spacing w:val="62"/>
                <w:w w:val="150"/>
                <w:sz w:val="24"/>
              </w:rPr>
              <w:t xml:space="preserve"> </w:t>
            </w:r>
            <w:r w:rsidRPr="00221DAE">
              <w:rPr>
                <w:iCs/>
                <w:spacing w:val="-2"/>
                <w:sz w:val="24"/>
              </w:rPr>
              <w:t>надлежащих</w:t>
            </w:r>
          </w:p>
          <w:p w14:paraId="20EB501B" w14:textId="77777777" w:rsidR="00600BE6" w:rsidRDefault="004E0F26">
            <w:pPr>
              <w:pStyle w:val="TableParagraph"/>
              <w:spacing w:line="272" w:lineRule="exact"/>
              <w:ind w:left="109"/>
              <w:jc w:val="both"/>
              <w:rPr>
                <w:i/>
                <w:sz w:val="24"/>
              </w:rPr>
            </w:pPr>
            <w:r w:rsidRPr="00221DAE">
              <w:rPr>
                <w:iCs/>
                <w:sz w:val="24"/>
              </w:rPr>
              <w:t>средств,</w:t>
            </w:r>
            <w:r w:rsidRPr="00221DAE">
              <w:rPr>
                <w:iCs/>
                <w:spacing w:val="-3"/>
                <w:sz w:val="24"/>
              </w:rPr>
              <w:t xml:space="preserve"> </w:t>
            </w:r>
            <w:r w:rsidRPr="00221DAE">
              <w:rPr>
                <w:iCs/>
                <w:sz w:val="24"/>
              </w:rPr>
              <w:t>с</w:t>
            </w:r>
            <w:r w:rsidRPr="00221DAE">
              <w:rPr>
                <w:iCs/>
                <w:spacing w:val="-2"/>
                <w:sz w:val="24"/>
              </w:rPr>
              <w:t xml:space="preserve"> </w:t>
            </w:r>
            <w:r w:rsidRPr="00221DAE">
              <w:rPr>
                <w:iCs/>
                <w:sz w:val="24"/>
              </w:rPr>
              <w:t>ведома</w:t>
            </w:r>
            <w:r w:rsidRPr="00221DAE">
              <w:rPr>
                <w:iCs/>
                <w:spacing w:val="-2"/>
                <w:sz w:val="24"/>
              </w:rPr>
              <w:t xml:space="preserve"> </w:t>
            </w:r>
            <w:r w:rsidRPr="00221DAE">
              <w:rPr>
                <w:iCs/>
                <w:sz w:val="24"/>
              </w:rPr>
              <w:t>или</w:t>
            </w:r>
            <w:r w:rsidRPr="00221DAE">
              <w:rPr>
                <w:iCs/>
                <w:spacing w:val="-1"/>
                <w:sz w:val="24"/>
              </w:rPr>
              <w:t xml:space="preserve"> </w:t>
            </w:r>
            <w:r w:rsidRPr="00221DAE">
              <w:rPr>
                <w:iCs/>
                <w:sz w:val="24"/>
              </w:rPr>
              <w:t>согласия</w:t>
            </w:r>
            <w:r w:rsidRPr="00221DAE">
              <w:rPr>
                <w:iCs/>
                <w:spacing w:val="-2"/>
                <w:sz w:val="24"/>
              </w:rPr>
              <w:t xml:space="preserve"> </w:t>
            </w:r>
            <w:r w:rsidRPr="00221DAE">
              <w:rPr>
                <w:iCs/>
                <w:sz w:val="24"/>
              </w:rPr>
              <w:t>субъекта</w:t>
            </w:r>
            <w:r w:rsidRPr="00221DAE">
              <w:rPr>
                <w:iCs/>
                <w:spacing w:val="-1"/>
                <w:sz w:val="24"/>
              </w:rPr>
              <w:t xml:space="preserve"> </w:t>
            </w:r>
            <w:r w:rsidRPr="00221DAE">
              <w:rPr>
                <w:iCs/>
                <w:spacing w:val="-2"/>
                <w:sz w:val="24"/>
              </w:rPr>
              <w:t>данных.</w:t>
            </w:r>
          </w:p>
        </w:tc>
      </w:tr>
      <w:tr w:rsidR="00600BE6" w14:paraId="20EB501F" w14:textId="77777777">
        <w:trPr>
          <w:trHeight w:val="2436"/>
        </w:trPr>
        <w:tc>
          <w:tcPr>
            <w:tcW w:w="9020" w:type="dxa"/>
            <w:gridSpan w:val="2"/>
          </w:tcPr>
          <w:p w14:paraId="7E6FFF2D" w14:textId="77777777" w:rsidR="0047764D" w:rsidRDefault="0047764D" w:rsidP="0047764D">
            <w:pPr>
              <w:pStyle w:val="TableParagraph"/>
              <w:spacing w:line="289" w:lineRule="exact"/>
              <w:ind w:left="110"/>
              <w:rPr>
                <w:sz w:val="24"/>
              </w:rPr>
            </w:pPr>
            <w:r>
              <w:rPr>
                <w:sz w:val="24"/>
                <w:u w:val="single"/>
              </w:rPr>
              <w:t xml:space="preserve">Описание </w:t>
            </w:r>
            <w:r>
              <w:rPr>
                <w:spacing w:val="-2"/>
                <w:sz w:val="24"/>
                <w:u w:val="single"/>
              </w:rPr>
              <w:t>сценария</w:t>
            </w:r>
          </w:p>
          <w:p w14:paraId="299D4E4C" w14:textId="77777777" w:rsidR="0047764D" w:rsidRDefault="0047764D" w:rsidP="0047764D">
            <w:pPr>
              <w:pStyle w:val="TableParagraph"/>
              <w:spacing w:before="2"/>
              <w:ind w:left="110" w:right="91"/>
              <w:jc w:val="both"/>
              <w:rPr>
                <w:sz w:val="24"/>
              </w:rPr>
            </w:pPr>
            <w:r>
              <w:rPr>
                <w:sz w:val="24"/>
              </w:rPr>
              <w:t xml:space="preserve">Приложения, использующие GAEN, генерируют случайные идентификаторы (криптографические маркеры, называемые дистанционными идентификаторами), которые обновляются каждые </w:t>
            </w:r>
            <w:proofErr w:type="gramStart"/>
            <w:r>
              <w:rPr>
                <w:sz w:val="24"/>
              </w:rPr>
              <w:t>10-20</w:t>
            </w:r>
            <w:proofErr w:type="gramEnd"/>
            <w:r>
              <w:rPr>
                <w:sz w:val="24"/>
              </w:rPr>
              <w:t xml:space="preserve"> минут, чтобы отразить местоположение устройства. Когда пользователь вступает в тесный контакт с другим устройством с приложением, использующим систему GAEN, два устройства обмениваются информацией и записывают свои случайные идентификаторы через Bluetooth. Пользователи также вводят свои положительные результаты теста на Covid-19 в приложение, и список случайных идентификаторов, которые были зарегистрирован устройством</w:t>
            </w:r>
            <w:r>
              <w:rPr>
                <w:spacing w:val="-8"/>
                <w:sz w:val="24"/>
              </w:rPr>
              <w:t xml:space="preserve"> </w:t>
            </w:r>
            <w:r>
              <w:rPr>
                <w:sz w:val="24"/>
              </w:rPr>
              <w:t>за</w:t>
            </w:r>
            <w:r>
              <w:rPr>
                <w:spacing w:val="-8"/>
                <w:sz w:val="24"/>
              </w:rPr>
              <w:t xml:space="preserve"> </w:t>
            </w:r>
            <w:r>
              <w:rPr>
                <w:sz w:val="24"/>
              </w:rPr>
              <w:t>последние</w:t>
            </w:r>
            <w:r>
              <w:rPr>
                <w:spacing w:val="-7"/>
                <w:sz w:val="24"/>
              </w:rPr>
              <w:t xml:space="preserve"> </w:t>
            </w:r>
            <w:r>
              <w:rPr>
                <w:sz w:val="24"/>
              </w:rPr>
              <w:t>14</w:t>
            </w:r>
            <w:r>
              <w:rPr>
                <w:spacing w:val="-10"/>
                <w:sz w:val="24"/>
              </w:rPr>
              <w:t xml:space="preserve"> </w:t>
            </w:r>
            <w:r>
              <w:rPr>
                <w:sz w:val="24"/>
              </w:rPr>
              <w:t>дней,</w:t>
            </w:r>
            <w:r>
              <w:rPr>
                <w:spacing w:val="-7"/>
                <w:sz w:val="24"/>
              </w:rPr>
              <w:t xml:space="preserve"> </w:t>
            </w:r>
            <w:r>
              <w:rPr>
                <w:sz w:val="24"/>
              </w:rPr>
              <w:t>передается</w:t>
            </w:r>
            <w:r>
              <w:rPr>
                <w:spacing w:val="-7"/>
                <w:sz w:val="24"/>
              </w:rPr>
              <w:t xml:space="preserve"> </w:t>
            </w:r>
            <w:r>
              <w:rPr>
                <w:sz w:val="24"/>
              </w:rPr>
              <w:t>на</w:t>
            </w:r>
            <w:r>
              <w:rPr>
                <w:spacing w:val="-8"/>
                <w:sz w:val="24"/>
              </w:rPr>
              <w:t xml:space="preserve"> </w:t>
            </w:r>
            <w:r>
              <w:rPr>
                <w:sz w:val="24"/>
              </w:rPr>
              <w:t>центральный</w:t>
            </w:r>
            <w:r>
              <w:rPr>
                <w:spacing w:val="-8"/>
                <w:sz w:val="24"/>
              </w:rPr>
              <w:t xml:space="preserve"> </w:t>
            </w:r>
            <w:r>
              <w:rPr>
                <w:sz w:val="24"/>
              </w:rPr>
              <w:t>сервер,</w:t>
            </w:r>
            <w:r>
              <w:rPr>
                <w:spacing w:val="-12"/>
                <w:sz w:val="24"/>
              </w:rPr>
              <w:t xml:space="preserve"> </w:t>
            </w:r>
            <w:r>
              <w:rPr>
                <w:spacing w:val="-2"/>
                <w:sz w:val="24"/>
              </w:rPr>
              <w:t>управляемый</w:t>
            </w:r>
          </w:p>
          <w:p w14:paraId="707F07AA" w14:textId="37E6C99C" w:rsidR="00600BE6" w:rsidRDefault="0047764D" w:rsidP="00E44467">
            <w:pPr>
              <w:pStyle w:val="TableParagraph"/>
              <w:ind w:left="110" w:right="93"/>
              <w:jc w:val="both"/>
              <w:rPr>
                <w:spacing w:val="-2"/>
                <w:sz w:val="24"/>
              </w:rPr>
            </w:pPr>
            <w:r>
              <w:rPr>
                <w:sz w:val="24"/>
              </w:rPr>
              <w:t>государственным</w:t>
            </w:r>
            <w:r>
              <w:rPr>
                <w:spacing w:val="-4"/>
                <w:sz w:val="24"/>
              </w:rPr>
              <w:t xml:space="preserve"> </w:t>
            </w:r>
            <w:r>
              <w:rPr>
                <w:spacing w:val="-2"/>
                <w:sz w:val="24"/>
              </w:rPr>
              <w:t>органом.</w:t>
            </w:r>
            <w:r w:rsidR="00E44467">
              <w:rPr>
                <w:spacing w:val="-2"/>
                <w:sz w:val="24"/>
                <w:lang w:val="en-GB"/>
              </w:rPr>
              <w:t xml:space="preserve"> </w:t>
            </w:r>
            <w:r w:rsidR="00E44467">
              <w:rPr>
                <w:sz w:val="24"/>
              </w:rPr>
              <w:t>Затем мобильное устройство периодически сравнивает записанные им случайные идентификаторы с базой данных идентификаторов, связанных с положительным результатом теста на Covid-19. При обнаружении совпадения приложение уведомит пользователя о том, что он, возможно, подвергся заражению Covid-19, и посоветует следовать</w:t>
            </w:r>
            <w:r w:rsidR="00E44467">
              <w:rPr>
                <w:spacing w:val="37"/>
                <w:sz w:val="24"/>
              </w:rPr>
              <w:t xml:space="preserve"> </w:t>
            </w:r>
            <w:r w:rsidR="00E44467">
              <w:rPr>
                <w:sz w:val="24"/>
              </w:rPr>
              <w:t>указаниям</w:t>
            </w:r>
            <w:r w:rsidR="00E44467">
              <w:rPr>
                <w:spacing w:val="41"/>
                <w:sz w:val="24"/>
              </w:rPr>
              <w:t xml:space="preserve"> </w:t>
            </w:r>
            <w:r w:rsidR="00E44467">
              <w:rPr>
                <w:sz w:val="24"/>
              </w:rPr>
              <w:t>соответствующего</w:t>
            </w:r>
            <w:r w:rsidR="00E44467">
              <w:rPr>
                <w:spacing w:val="39"/>
                <w:sz w:val="24"/>
              </w:rPr>
              <w:t xml:space="preserve"> </w:t>
            </w:r>
            <w:r w:rsidR="00E44467">
              <w:rPr>
                <w:sz w:val="24"/>
              </w:rPr>
              <w:lastRenderedPageBreak/>
              <w:t>государственного</w:t>
            </w:r>
            <w:r w:rsidR="00E44467">
              <w:rPr>
                <w:spacing w:val="38"/>
                <w:sz w:val="24"/>
              </w:rPr>
              <w:t xml:space="preserve"> </w:t>
            </w:r>
            <w:r w:rsidR="00E44467">
              <w:rPr>
                <w:sz w:val="24"/>
              </w:rPr>
              <w:t>органа,</w:t>
            </w:r>
            <w:r w:rsidR="00E44467">
              <w:rPr>
                <w:spacing w:val="40"/>
                <w:sz w:val="24"/>
              </w:rPr>
              <w:t xml:space="preserve"> </w:t>
            </w:r>
            <w:r w:rsidR="00E44467">
              <w:rPr>
                <w:sz w:val="24"/>
              </w:rPr>
              <w:t>например,</w:t>
            </w:r>
            <w:r w:rsidR="00E44467">
              <w:rPr>
                <w:spacing w:val="39"/>
                <w:sz w:val="24"/>
              </w:rPr>
              <w:t xml:space="preserve"> </w:t>
            </w:r>
            <w:r w:rsidR="00E44467">
              <w:rPr>
                <w:spacing w:val="-2"/>
                <w:sz w:val="24"/>
              </w:rPr>
              <w:t>сдать</w:t>
            </w:r>
            <w:r w:rsidR="00E44467">
              <w:rPr>
                <w:sz w:val="24"/>
                <w:lang w:val="en-GB"/>
              </w:rPr>
              <w:t xml:space="preserve"> </w:t>
            </w:r>
            <w:r w:rsidR="00E44467">
              <w:rPr>
                <w:sz w:val="24"/>
              </w:rPr>
              <w:t>тест</w:t>
            </w:r>
            <w:r w:rsidR="00E44467">
              <w:rPr>
                <w:spacing w:val="1"/>
                <w:sz w:val="24"/>
              </w:rPr>
              <w:t xml:space="preserve"> </w:t>
            </w:r>
            <w:r w:rsidR="00E44467">
              <w:rPr>
                <w:sz w:val="24"/>
              </w:rPr>
              <w:t>на</w:t>
            </w:r>
            <w:r w:rsidR="00E44467">
              <w:rPr>
                <w:spacing w:val="-6"/>
                <w:sz w:val="24"/>
              </w:rPr>
              <w:t xml:space="preserve"> </w:t>
            </w:r>
            <w:r w:rsidR="00E44467">
              <w:rPr>
                <w:sz w:val="24"/>
              </w:rPr>
              <w:t>Covid-19</w:t>
            </w:r>
            <w:r w:rsidR="00E44467">
              <w:rPr>
                <w:spacing w:val="-3"/>
                <w:sz w:val="24"/>
              </w:rPr>
              <w:t xml:space="preserve"> </w:t>
            </w:r>
            <w:r w:rsidR="00E44467">
              <w:rPr>
                <w:sz w:val="24"/>
              </w:rPr>
              <w:t>или самоизолироваться</w:t>
            </w:r>
            <w:r w:rsidR="00E44467">
              <w:rPr>
                <w:spacing w:val="-5"/>
                <w:sz w:val="24"/>
              </w:rPr>
              <w:t xml:space="preserve"> </w:t>
            </w:r>
            <w:r w:rsidR="00E44467">
              <w:rPr>
                <w:sz w:val="24"/>
              </w:rPr>
              <w:t>на</w:t>
            </w:r>
            <w:r w:rsidR="00E44467">
              <w:rPr>
                <w:spacing w:val="-1"/>
                <w:sz w:val="24"/>
              </w:rPr>
              <w:t xml:space="preserve"> </w:t>
            </w:r>
            <w:r w:rsidR="00E44467">
              <w:rPr>
                <w:sz w:val="24"/>
              </w:rPr>
              <w:t>определенный</w:t>
            </w:r>
            <w:r w:rsidR="00E44467">
              <w:rPr>
                <w:spacing w:val="-5"/>
                <w:sz w:val="24"/>
              </w:rPr>
              <w:t xml:space="preserve"> </w:t>
            </w:r>
            <w:r w:rsidR="00E44467">
              <w:rPr>
                <w:spacing w:val="-2"/>
                <w:sz w:val="24"/>
              </w:rPr>
              <w:t>период.</w:t>
            </w:r>
          </w:p>
          <w:p w14:paraId="15059BB2" w14:textId="77777777" w:rsidR="00E44467" w:rsidRDefault="00E44467" w:rsidP="00E44467">
            <w:pPr>
              <w:pStyle w:val="TableParagraph"/>
              <w:ind w:left="110" w:right="93"/>
              <w:jc w:val="both"/>
              <w:rPr>
                <w:spacing w:val="-2"/>
                <w:sz w:val="24"/>
              </w:rPr>
            </w:pPr>
          </w:p>
          <w:p w14:paraId="76D193BF" w14:textId="77777777" w:rsidR="00E44467" w:rsidRDefault="00E44467" w:rsidP="00E44467">
            <w:pPr>
              <w:pStyle w:val="TableParagraph"/>
              <w:spacing w:before="1"/>
              <w:ind w:left="110"/>
              <w:rPr>
                <w:sz w:val="24"/>
              </w:rPr>
            </w:pPr>
            <w:r>
              <w:rPr>
                <w:sz w:val="24"/>
                <w:u w:val="single"/>
              </w:rPr>
              <w:t>Исходные</w:t>
            </w:r>
            <w:r>
              <w:rPr>
                <w:spacing w:val="-1"/>
                <w:sz w:val="24"/>
                <w:u w:val="single"/>
              </w:rPr>
              <w:t xml:space="preserve"> </w:t>
            </w:r>
            <w:r>
              <w:rPr>
                <w:sz w:val="24"/>
                <w:u w:val="single"/>
              </w:rPr>
              <w:t>условия</w:t>
            </w:r>
            <w:r>
              <w:rPr>
                <w:spacing w:val="-1"/>
                <w:sz w:val="24"/>
                <w:u w:val="single"/>
              </w:rPr>
              <w:t xml:space="preserve"> </w:t>
            </w:r>
            <w:r>
              <w:rPr>
                <w:spacing w:val="-2"/>
                <w:sz w:val="24"/>
                <w:u w:val="single"/>
              </w:rPr>
              <w:t>проектирования</w:t>
            </w:r>
          </w:p>
          <w:p w14:paraId="30F340DD" w14:textId="77777777" w:rsidR="00221DAE" w:rsidRDefault="00E44467" w:rsidP="00E44467">
            <w:pPr>
              <w:pStyle w:val="BodyText"/>
              <w:spacing w:before="1"/>
              <w:ind w:left="105" w:right="100"/>
              <w:jc w:val="both"/>
              <w:rPr>
                <w:lang w:val="en-GB"/>
              </w:rPr>
            </w:pPr>
            <w:r>
              <w:t>Криптографические</w:t>
            </w:r>
            <w:r>
              <w:rPr>
                <w:spacing w:val="40"/>
              </w:rPr>
              <w:t xml:space="preserve"> </w:t>
            </w:r>
            <w:r>
              <w:t>токены</w:t>
            </w:r>
            <w:r>
              <w:rPr>
                <w:spacing w:val="40"/>
              </w:rPr>
              <w:t xml:space="preserve"> </w:t>
            </w:r>
            <w:r>
              <w:t>на</w:t>
            </w:r>
            <w:r>
              <w:rPr>
                <w:spacing w:val="40"/>
              </w:rPr>
              <w:t xml:space="preserve"> </w:t>
            </w:r>
            <w:r>
              <w:t>устройстве</w:t>
            </w:r>
            <w:r>
              <w:rPr>
                <w:spacing w:val="40"/>
              </w:rPr>
              <w:t xml:space="preserve"> </w:t>
            </w:r>
            <w:r>
              <w:t>меняются</w:t>
            </w:r>
            <w:r>
              <w:rPr>
                <w:spacing w:val="40"/>
              </w:rPr>
              <w:t xml:space="preserve"> </w:t>
            </w:r>
            <w:r>
              <w:t>регулярно</w:t>
            </w:r>
            <w:r>
              <w:rPr>
                <w:spacing w:val="40"/>
              </w:rPr>
              <w:t xml:space="preserve"> </w:t>
            </w:r>
            <w:r>
              <w:t>в</w:t>
            </w:r>
            <w:r>
              <w:rPr>
                <w:spacing w:val="40"/>
              </w:rPr>
              <w:t xml:space="preserve"> </w:t>
            </w:r>
            <w:r>
              <w:t>соответствии</w:t>
            </w:r>
            <w:r>
              <w:rPr>
                <w:spacing w:val="40"/>
              </w:rPr>
              <w:t xml:space="preserve"> </w:t>
            </w:r>
            <w:r>
              <w:t>с</w:t>
            </w:r>
            <w:r>
              <w:rPr>
                <w:spacing w:val="80"/>
              </w:rPr>
              <w:t xml:space="preserve"> </w:t>
            </w:r>
            <w:r>
              <w:t>местоположением устройства.</w:t>
            </w:r>
            <w:r>
              <w:rPr>
                <w:lang w:val="en-GB"/>
              </w:rPr>
              <w:t xml:space="preserve"> </w:t>
            </w:r>
          </w:p>
          <w:p w14:paraId="20EB501E" w14:textId="7C6E5D03" w:rsidR="0047764D" w:rsidRPr="00E44467" w:rsidRDefault="00E44467" w:rsidP="00E44467">
            <w:pPr>
              <w:pStyle w:val="BodyText"/>
              <w:spacing w:before="1"/>
              <w:ind w:left="105" w:right="100"/>
              <w:jc w:val="both"/>
              <w:rPr>
                <w:color w:val="000000"/>
              </w:rPr>
            </w:pPr>
            <w:r>
              <w:rPr>
                <w:color w:val="000000"/>
              </w:rPr>
              <w:t>На центральном сервере, находящемся под контролем государственного органа, хранятся только псевдонимные личные данные пользователей (криптографические случайные идентификаторы).</w:t>
            </w:r>
          </w:p>
        </w:tc>
      </w:tr>
    </w:tbl>
    <w:p w14:paraId="20EB5031" w14:textId="77777777" w:rsidR="00600BE6" w:rsidRDefault="00600BE6">
      <w:pPr>
        <w:spacing w:line="237" w:lineRule="auto"/>
        <w:rPr>
          <w:sz w:val="24"/>
        </w:rPr>
        <w:sectPr w:rsidR="00600BE6">
          <w:type w:val="continuous"/>
          <w:pgSz w:w="11910" w:h="16840"/>
          <w:pgMar w:top="1420" w:right="1300" w:bottom="1300" w:left="1300" w:header="0" w:footer="1103" w:gutter="0"/>
          <w:cols w:space="720"/>
        </w:sectPr>
      </w:pPr>
    </w:p>
    <w:p w14:paraId="20EB5036" w14:textId="77777777" w:rsidR="00600BE6" w:rsidRDefault="004E0F26" w:rsidP="00221DAE">
      <w:pPr>
        <w:pBdr>
          <w:bottom w:val="single" w:sz="4" w:space="1" w:color="auto"/>
        </w:pBdr>
        <w:tabs>
          <w:tab w:val="left" w:pos="1394"/>
          <w:tab w:val="left" w:pos="2509"/>
          <w:tab w:val="left" w:pos="3723"/>
          <w:tab w:val="left" w:pos="5742"/>
          <w:tab w:val="left" w:pos="6927"/>
          <w:tab w:val="left" w:pos="7622"/>
        </w:tabs>
        <w:spacing w:before="43" w:line="341" w:lineRule="exact"/>
        <w:ind w:left="140"/>
        <w:rPr>
          <w:b/>
          <w:i/>
          <w:sz w:val="28"/>
        </w:rPr>
      </w:pPr>
      <w:bookmarkStart w:id="9" w:name="Шаблон_карты_потока_персональных_данных_"/>
      <w:bookmarkEnd w:id="9"/>
      <w:r>
        <w:rPr>
          <w:b/>
          <w:i/>
          <w:spacing w:val="-2"/>
          <w:sz w:val="28"/>
        </w:rPr>
        <w:lastRenderedPageBreak/>
        <w:t>Шаблон</w:t>
      </w:r>
      <w:r>
        <w:rPr>
          <w:b/>
          <w:i/>
          <w:sz w:val="28"/>
        </w:rPr>
        <w:tab/>
      </w:r>
      <w:r>
        <w:rPr>
          <w:b/>
          <w:i/>
          <w:spacing w:val="-4"/>
          <w:sz w:val="28"/>
        </w:rPr>
        <w:t>карты</w:t>
      </w:r>
      <w:r>
        <w:rPr>
          <w:b/>
          <w:i/>
          <w:sz w:val="28"/>
        </w:rPr>
        <w:tab/>
      </w:r>
      <w:r>
        <w:rPr>
          <w:b/>
          <w:i/>
          <w:spacing w:val="-2"/>
          <w:sz w:val="28"/>
        </w:rPr>
        <w:t>потока</w:t>
      </w:r>
      <w:r>
        <w:rPr>
          <w:b/>
          <w:i/>
          <w:sz w:val="28"/>
        </w:rPr>
        <w:tab/>
      </w:r>
      <w:r>
        <w:rPr>
          <w:b/>
          <w:i/>
          <w:spacing w:val="-2"/>
          <w:sz w:val="28"/>
        </w:rPr>
        <w:t>персональных</w:t>
      </w:r>
      <w:r>
        <w:rPr>
          <w:b/>
          <w:i/>
          <w:sz w:val="28"/>
        </w:rPr>
        <w:tab/>
      </w:r>
      <w:r>
        <w:rPr>
          <w:b/>
          <w:i/>
          <w:spacing w:val="-2"/>
          <w:sz w:val="28"/>
        </w:rPr>
        <w:t>данных</w:t>
      </w:r>
      <w:r>
        <w:rPr>
          <w:b/>
          <w:i/>
          <w:sz w:val="28"/>
        </w:rPr>
        <w:tab/>
      </w:r>
      <w:r>
        <w:rPr>
          <w:b/>
          <w:i/>
          <w:spacing w:val="-5"/>
          <w:sz w:val="28"/>
        </w:rPr>
        <w:t>для</w:t>
      </w:r>
      <w:r>
        <w:rPr>
          <w:b/>
          <w:i/>
          <w:sz w:val="28"/>
        </w:rPr>
        <w:tab/>
      </w:r>
      <w:r>
        <w:rPr>
          <w:b/>
          <w:i/>
          <w:spacing w:val="-2"/>
          <w:sz w:val="28"/>
        </w:rPr>
        <w:t>приложения</w:t>
      </w:r>
    </w:p>
    <w:p w14:paraId="20EB5037" w14:textId="1C58A587" w:rsidR="00600BE6" w:rsidRDefault="004E0F26" w:rsidP="00221DAE">
      <w:pPr>
        <w:pBdr>
          <w:bottom w:val="single" w:sz="4" w:space="1" w:color="auto"/>
        </w:pBdr>
        <w:spacing w:line="341" w:lineRule="exact"/>
        <w:ind w:left="140"/>
        <w:rPr>
          <w:b/>
          <w:i/>
          <w:sz w:val="28"/>
        </w:rPr>
      </w:pPr>
      <w:r>
        <w:rPr>
          <w:b/>
          <w:i/>
          <w:sz w:val="28"/>
        </w:rPr>
        <w:t>«Иммунный</w:t>
      </w:r>
      <w:r>
        <w:rPr>
          <w:b/>
          <w:i/>
          <w:spacing w:val="-2"/>
          <w:sz w:val="28"/>
        </w:rPr>
        <w:t xml:space="preserve"> паспорт»</w:t>
      </w:r>
    </w:p>
    <w:p w14:paraId="20EB503B" w14:textId="77777777" w:rsidR="00600BE6" w:rsidRDefault="00600BE6">
      <w:pPr>
        <w:pStyle w:val="BodyText"/>
        <w:spacing w:before="2"/>
      </w:pPr>
    </w:p>
    <w:p w14:paraId="20EB503C" w14:textId="77777777" w:rsidR="00600BE6" w:rsidRDefault="004E0F26">
      <w:pPr>
        <w:pStyle w:val="BodyText"/>
        <w:ind w:left="140" w:right="138"/>
        <w:jc w:val="both"/>
      </w:pPr>
      <w:r>
        <w:t>Карта потока персональных данных может использоваться для обеспечения связи правовых требований с конкретными этапами жизненного цикла данных,</w:t>
      </w:r>
      <w:r>
        <w:rPr>
          <w:spacing w:val="-3"/>
        </w:rPr>
        <w:t xml:space="preserve"> </w:t>
      </w:r>
      <w:r>
        <w:t>что позволит гарантировать</w:t>
      </w:r>
      <w:r>
        <w:rPr>
          <w:spacing w:val="-1"/>
        </w:rPr>
        <w:t xml:space="preserve"> </w:t>
      </w:r>
      <w:r>
        <w:t>соблюдение</w:t>
      </w:r>
      <w:r>
        <w:rPr>
          <w:spacing w:val="-2"/>
        </w:rPr>
        <w:t xml:space="preserve"> </w:t>
      </w:r>
      <w:r>
        <w:t>всех</w:t>
      </w:r>
      <w:r>
        <w:rPr>
          <w:spacing w:val="-1"/>
        </w:rPr>
        <w:t xml:space="preserve"> </w:t>
      </w:r>
      <w:r>
        <w:t>требований</w:t>
      </w:r>
      <w:r>
        <w:rPr>
          <w:spacing w:val="-3"/>
        </w:rPr>
        <w:t xml:space="preserve"> </w:t>
      </w:r>
      <w:r>
        <w:t>при</w:t>
      </w:r>
      <w:r>
        <w:rPr>
          <w:spacing w:val="-3"/>
        </w:rPr>
        <w:t xml:space="preserve"> </w:t>
      </w:r>
      <w:r>
        <w:t>их сборе и</w:t>
      </w:r>
      <w:r>
        <w:rPr>
          <w:spacing w:val="-3"/>
        </w:rPr>
        <w:t xml:space="preserve"> </w:t>
      </w:r>
      <w:r>
        <w:t>обработке. Ниже</w:t>
      </w:r>
      <w:r>
        <w:rPr>
          <w:spacing w:val="-2"/>
        </w:rPr>
        <w:t xml:space="preserve"> </w:t>
      </w:r>
      <w:r>
        <w:t>приведен пример карты, в которой указаны конкретные юридические требования, действующие на каждом этапе жизненного цикла данных, и функциональность, которой должно обладать приложение. Идентификатор требования должен соответствовать идентификатору, указанному в соответствующей спецификации требований к программному обеспечению для приложения, пример которой можно увидеть выше.</w:t>
      </w:r>
    </w:p>
    <w:p w14:paraId="20EB503F" w14:textId="77777777" w:rsidR="00600BE6" w:rsidRDefault="00600BE6">
      <w:pPr>
        <w:pStyle w:val="BodyText"/>
        <w:rPr>
          <w:sz w:val="20"/>
        </w:rPr>
      </w:pPr>
    </w:p>
    <w:p w14:paraId="2A8F6841" w14:textId="77777777" w:rsidR="00221DAE" w:rsidRDefault="00221DAE">
      <w:pPr>
        <w:pStyle w:val="BodyText"/>
        <w:rPr>
          <w:sz w:val="20"/>
        </w:rPr>
      </w:pPr>
    </w:p>
    <w:p w14:paraId="20EB5040" w14:textId="77777777" w:rsidR="00600BE6" w:rsidRDefault="00600BE6">
      <w:pPr>
        <w:pStyle w:val="BodyText"/>
        <w:spacing w:before="6"/>
        <w:rPr>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590"/>
        <w:gridCol w:w="5612"/>
      </w:tblGrid>
      <w:tr w:rsidR="00600BE6" w14:paraId="20EB5045" w14:textId="77777777" w:rsidTr="00806EAE">
        <w:trPr>
          <w:trHeight w:val="560"/>
        </w:trPr>
        <w:tc>
          <w:tcPr>
            <w:tcW w:w="9028" w:type="dxa"/>
            <w:gridSpan w:val="3"/>
            <w:shd w:val="clear" w:color="auto" w:fill="2E5496"/>
          </w:tcPr>
          <w:p w14:paraId="3FFF2998" w14:textId="77777777" w:rsidR="00806EAE" w:rsidRDefault="00806EAE">
            <w:pPr>
              <w:pStyle w:val="TableParagraph"/>
              <w:spacing w:line="289" w:lineRule="exact"/>
              <w:ind w:left="110"/>
              <w:rPr>
                <w:b/>
                <w:color w:val="FFFFFF"/>
                <w:sz w:val="24"/>
              </w:rPr>
            </w:pPr>
          </w:p>
          <w:p w14:paraId="75B41F73" w14:textId="77777777" w:rsidR="00600BE6" w:rsidRDefault="004E0F26" w:rsidP="00806EAE">
            <w:pPr>
              <w:pStyle w:val="TableParagraph"/>
              <w:spacing w:line="289" w:lineRule="exact"/>
              <w:ind w:left="110"/>
              <w:jc w:val="center"/>
              <w:rPr>
                <w:b/>
                <w:color w:val="FFFFFF"/>
                <w:spacing w:val="-2"/>
                <w:sz w:val="24"/>
              </w:rPr>
            </w:pPr>
            <w:r>
              <w:rPr>
                <w:b/>
                <w:color w:val="FFFFFF"/>
                <w:sz w:val="24"/>
              </w:rPr>
              <w:t>Жизненный</w:t>
            </w:r>
            <w:r>
              <w:rPr>
                <w:b/>
                <w:color w:val="FFFFFF"/>
                <w:spacing w:val="-2"/>
                <w:sz w:val="24"/>
              </w:rPr>
              <w:t xml:space="preserve"> </w:t>
            </w:r>
            <w:r>
              <w:rPr>
                <w:b/>
                <w:color w:val="FFFFFF"/>
                <w:sz w:val="24"/>
              </w:rPr>
              <w:t>цикл</w:t>
            </w:r>
            <w:r>
              <w:rPr>
                <w:b/>
                <w:color w:val="FFFFFF"/>
                <w:spacing w:val="-2"/>
                <w:sz w:val="24"/>
              </w:rPr>
              <w:t xml:space="preserve"> </w:t>
            </w:r>
            <w:r>
              <w:rPr>
                <w:b/>
                <w:color w:val="FFFFFF"/>
                <w:sz w:val="24"/>
              </w:rPr>
              <w:t>данных</w:t>
            </w:r>
            <w:r>
              <w:rPr>
                <w:b/>
                <w:color w:val="FFFFFF"/>
                <w:spacing w:val="-2"/>
                <w:sz w:val="24"/>
              </w:rPr>
              <w:t xml:space="preserve"> </w:t>
            </w:r>
            <w:r>
              <w:rPr>
                <w:b/>
                <w:color w:val="FFFFFF"/>
                <w:sz w:val="24"/>
              </w:rPr>
              <w:t>об</w:t>
            </w:r>
            <w:r>
              <w:rPr>
                <w:b/>
                <w:color w:val="FFFFFF"/>
                <w:spacing w:val="-4"/>
                <w:sz w:val="24"/>
              </w:rPr>
              <w:t xml:space="preserve"> </w:t>
            </w:r>
            <w:r>
              <w:rPr>
                <w:b/>
                <w:color w:val="FFFFFF"/>
                <w:sz w:val="24"/>
              </w:rPr>
              <w:t>информации</w:t>
            </w:r>
            <w:r>
              <w:rPr>
                <w:b/>
                <w:color w:val="FFFFFF"/>
                <w:spacing w:val="-5"/>
                <w:sz w:val="24"/>
              </w:rPr>
              <w:t xml:space="preserve"> </w:t>
            </w:r>
            <w:r>
              <w:rPr>
                <w:b/>
                <w:color w:val="FFFFFF"/>
                <w:sz w:val="24"/>
              </w:rPr>
              <w:t>о здоровье</w:t>
            </w:r>
            <w:r>
              <w:rPr>
                <w:b/>
                <w:color w:val="FFFFFF"/>
                <w:spacing w:val="-1"/>
                <w:sz w:val="24"/>
              </w:rPr>
              <w:t xml:space="preserve"> </w:t>
            </w:r>
            <w:r>
              <w:rPr>
                <w:b/>
                <w:color w:val="FFFFFF"/>
                <w:spacing w:val="-2"/>
                <w:sz w:val="24"/>
              </w:rPr>
              <w:t>пользователя</w:t>
            </w:r>
          </w:p>
          <w:p w14:paraId="20EB5044" w14:textId="3AEB7354" w:rsidR="00806EAE" w:rsidRDefault="00806EAE">
            <w:pPr>
              <w:pStyle w:val="TableParagraph"/>
              <w:spacing w:line="289" w:lineRule="exact"/>
              <w:ind w:left="110"/>
              <w:rPr>
                <w:b/>
                <w:sz w:val="24"/>
              </w:rPr>
            </w:pPr>
          </w:p>
        </w:tc>
      </w:tr>
      <w:tr w:rsidR="00600BE6" w14:paraId="20EB5051" w14:textId="77777777" w:rsidTr="00806EAE">
        <w:trPr>
          <w:trHeight w:val="879"/>
        </w:trPr>
        <w:tc>
          <w:tcPr>
            <w:tcW w:w="1826" w:type="dxa"/>
            <w:shd w:val="clear" w:color="auto" w:fill="2E5496"/>
          </w:tcPr>
          <w:p w14:paraId="20EB504C" w14:textId="77777777" w:rsidR="00600BE6" w:rsidRDefault="004E0F26">
            <w:pPr>
              <w:pStyle w:val="TableParagraph"/>
              <w:spacing w:before="3" w:line="237" w:lineRule="auto"/>
              <w:ind w:left="110" w:right="147"/>
              <w:rPr>
                <w:b/>
                <w:sz w:val="24"/>
              </w:rPr>
            </w:pPr>
            <w:r>
              <w:rPr>
                <w:b/>
                <w:color w:val="FFFFFF"/>
                <w:spacing w:val="-4"/>
                <w:sz w:val="24"/>
              </w:rPr>
              <w:t xml:space="preserve">Этап </w:t>
            </w:r>
            <w:r>
              <w:rPr>
                <w:b/>
                <w:color w:val="FFFFFF"/>
                <w:spacing w:val="-2"/>
                <w:sz w:val="24"/>
              </w:rPr>
              <w:t>жизненного</w:t>
            </w:r>
          </w:p>
          <w:p w14:paraId="20EB504D" w14:textId="77777777" w:rsidR="00600BE6" w:rsidRDefault="004E0F26">
            <w:pPr>
              <w:pStyle w:val="TableParagraph"/>
              <w:spacing w:before="3" w:line="274" w:lineRule="exact"/>
              <w:ind w:left="110"/>
              <w:rPr>
                <w:b/>
                <w:sz w:val="24"/>
              </w:rPr>
            </w:pPr>
            <w:r>
              <w:rPr>
                <w:b/>
                <w:color w:val="FFFFFF"/>
                <w:sz w:val="24"/>
              </w:rPr>
              <w:t>цикла</w:t>
            </w:r>
            <w:r>
              <w:rPr>
                <w:b/>
                <w:color w:val="FFFFFF"/>
                <w:spacing w:val="1"/>
                <w:sz w:val="24"/>
              </w:rPr>
              <w:t xml:space="preserve"> </w:t>
            </w:r>
            <w:r>
              <w:rPr>
                <w:b/>
                <w:color w:val="FFFFFF"/>
                <w:spacing w:val="-2"/>
                <w:sz w:val="24"/>
              </w:rPr>
              <w:t>данных</w:t>
            </w:r>
          </w:p>
        </w:tc>
        <w:tc>
          <w:tcPr>
            <w:tcW w:w="1590" w:type="dxa"/>
            <w:shd w:val="clear" w:color="auto" w:fill="2E5496"/>
          </w:tcPr>
          <w:p w14:paraId="20EB504E" w14:textId="77777777" w:rsidR="00600BE6" w:rsidRDefault="004E0F26">
            <w:pPr>
              <w:pStyle w:val="TableParagraph"/>
              <w:spacing w:before="3" w:line="237" w:lineRule="auto"/>
              <w:ind w:left="110"/>
              <w:rPr>
                <w:b/>
                <w:sz w:val="24"/>
              </w:rPr>
            </w:pPr>
            <w:proofErr w:type="spellStart"/>
            <w:r>
              <w:rPr>
                <w:b/>
                <w:color w:val="FFFFFF"/>
                <w:spacing w:val="-2"/>
                <w:sz w:val="24"/>
              </w:rPr>
              <w:t>Идентифика</w:t>
            </w:r>
            <w:proofErr w:type="spellEnd"/>
            <w:r>
              <w:rPr>
                <w:b/>
                <w:color w:val="FFFFFF"/>
                <w:spacing w:val="-2"/>
                <w:sz w:val="24"/>
              </w:rPr>
              <w:t xml:space="preserve"> </w:t>
            </w:r>
            <w:r>
              <w:rPr>
                <w:b/>
                <w:color w:val="FFFFFF"/>
                <w:spacing w:val="-4"/>
                <w:sz w:val="24"/>
              </w:rPr>
              <w:t>тор</w:t>
            </w:r>
          </w:p>
          <w:p w14:paraId="20EB504F" w14:textId="77777777" w:rsidR="00600BE6" w:rsidRDefault="004E0F26">
            <w:pPr>
              <w:pStyle w:val="TableParagraph"/>
              <w:spacing w:before="3" w:line="274" w:lineRule="exact"/>
              <w:ind w:left="110"/>
              <w:rPr>
                <w:b/>
                <w:sz w:val="24"/>
              </w:rPr>
            </w:pPr>
            <w:r>
              <w:rPr>
                <w:b/>
                <w:color w:val="FFFFFF"/>
                <w:spacing w:val="-2"/>
                <w:sz w:val="24"/>
              </w:rPr>
              <w:t>требования</w:t>
            </w:r>
          </w:p>
        </w:tc>
        <w:tc>
          <w:tcPr>
            <w:tcW w:w="5612" w:type="dxa"/>
            <w:shd w:val="clear" w:color="auto" w:fill="2E5496"/>
          </w:tcPr>
          <w:p w14:paraId="20EB5050" w14:textId="77777777" w:rsidR="00600BE6" w:rsidRDefault="004E0F26">
            <w:pPr>
              <w:pStyle w:val="TableParagraph"/>
              <w:spacing w:before="1"/>
              <w:ind w:left="110"/>
              <w:rPr>
                <w:b/>
                <w:sz w:val="24"/>
              </w:rPr>
            </w:pPr>
            <w:r>
              <w:rPr>
                <w:b/>
                <w:color w:val="FFFFFF"/>
                <w:sz w:val="24"/>
              </w:rPr>
              <w:t>Описание</w:t>
            </w:r>
            <w:r>
              <w:rPr>
                <w:b/>
                <w:color w:val="FFFFFF"/>
                <w:spacing w:val="-3"/>
                <w:sz w:val="24"/>
              </w:rPr>
              <w:t xml:space="preserve"> </w:t>
            </w:r>
            <w:r>
              <w:rPr>
                <w:b/>
                <w:color w:val="FFFFFF"/>
                <w:spacing w:val="-2"/>
                <w:sz w:val="24"/>
              </w:rPr>
              <w:t>требования</w:t>
            </w:r>
          </w:p>
        </w:tc>
      </w:tr>
      <w:tr w:rsidR="00600BE6" w:rsidRPr="00806EAE" w14:paraId="20EB505D" w14:textId="77777777" w:rsidTr="00806EAE">
        <w:trPr>
          <w:trHeight w:val="1175"/>
        </w:trPr>
        <w:tc>
          <w:tcPr>
            <w:tcW w:w="1826" w:type="dxa"/>
            <w:shd w:val="clear" w:color="auto" w:fill="FFFFFF" w:themeFill="background1"/>
          </w:tcPr>
          <w:p w14:paraId="20EB5059" w14:textId="77777777" w:rsidR="00600BE6" w:rsidRPr="00806EAE" w:rsidRDefault="004E0F26">
            <w:pPr>
              <w:pStyle w:val="TableParagraph"/>
              <w:spacing w:before="1"/>
              <w:ind w:left="110"/>
              <w:rPr>
                <w:bCs/>
                <w:color w:val="000000" w:themeColor="text1"/>
                <w:sz w:val="24"/>
              </w:rPr>
            </w:pPr>
            <w:r w:rsidRPr="00806EAE">
              <w:rPr>
                <w:bCs/>
                <w:color w:val="000000" w:themeColor="text1"/>
                <w:spacing w:val="-4"/>
                <w:sz w:val="24"/>
              </w:rPr>
              <w:t>Сбор</w:t>
            </w:r>
          </w:p>
        </w:tc>
        <w:tc>
          <w:tcPr>
            <w:tcW w:w="1590" w:type="dxa"/>
            <w:shd w:val="clear" w:color="auto" w:fill="FFFFFF" w:themeFill="background1"/>
          </w:tcPr>
          <w:p w14:paraId="20EB505A" w14:textId="77777777" w:rsidR="00600BE6" w:rsidRPr="00806EAE" w:rsidRDefault="004E0F26">
            <w:pPr>
              <w:pStyle w:val="TableParagraph"/>
              <w:spacing w:before="1"/>
              <w:ind w:left="110"/>
              <w:rPr>
                <w:bCs/>
                <w:color w:val="000000" w:themeColor="text1"/>
                <w:sz w:val="24"/>
              </w:rPr>
            </w:pPr>
            <w:r w:rsidRPr="00806EAE">
              <w:rPr>
                <w:bCs/>
                <w:color w:val="000000" w:themeColor="text1"/>
                <w:spacing w:val="-2"/>
                <w:sz w:val="24"/>
              </w:rPr>
              <w:t>REQ-</w:t>
            </w:r>
            <w:r w:rsidRPr="00806EAE">
              <w:rPr>
                <w:bCs/>
                <w:color w:val="000000" w:themeColor="text1"/>
                <w:spacing w:val="-5"/>
                <w:sz w:val="24"/>
              </w:rPr>
              <w:t>51</w:t>
            </w:r>
          </w:p>
        </w:tc>
        <w:tc>
          <w:tcPr>
            <w:tcW w:w="5612" w:type="dxa"/>
            <w:shd w:val="clear" w:color="auto" w:fill="FFFFFF" w:themeFill="background1"/>
          </w:tcPr>
          <w:p w14:paraId="20EB505B" w14:textId="77777777" w:rsidR="00600BE6" w:rsidRPr="00806EAE" w:rsidRDefault="004E0F26">
            <w:pPr>
              <w:pStyle w:val="TableParagraph"/>
              <w:spacing w:before="1"/>
              <w:ind w:left="110" w:right="93"/>
              <w:jc w:val="both"/>
              <w:rPr>
                <w:bCs/>
                <w:sz w:val="24"/>
              </w:rPr>
            </w:pPr>
            <w:r w:rsidRPr="00806EAE">
              <w:rPr>
                <w:bCs/>
                <w:sz w:val="24"/>
              </w:rPr>
              <w:t>Приложение обрабатывает статус вакцинации против Covid-19, результаты тестов на Covid-19 и информацию</w:t>
            </w:r>
            <w:r w:rsidRPr="00806EAE">
              <w:rPr>
                <w:bCs/>
                <w:spacing w:val="25"/>
                <w:sz w:val="24"/>
              </w:rPr>
              <w:t xml:space="preserve"> </w:t>
            </w:r>
            <w:r w:rsidRPr="00806EAE">
              <w:rPr>
                <w:bCs/>
                <w:sz w:val="24"/>
              </w:rPr>
              <w:t>о</w:t>
            </w:r>
            <w:r w:rsidRPr="00806EAE">
              <w:rPr>
                <w:bCs/>
                <w:spacing w:val="21"/>
                <w:sz w:val="24"/>
              </w:rPr>
              <w:t xml:space="preserve"> </w:t>
            </w:r>
            <w:r w:rsidRPr="00806EAE">
              <w:rPr>
                <w:bCs/>
                <w:sz w:val="24"/>
              </w:rPr>
              <w:t>естественном</w:t>
            </w:r>
            <w:r w:rsidRPr="00806EAE">
              <w:rPr>
                <w:bCs/>
                <w:spacing w:val="26"/>
                <w:sz w:val="24"/>
              </w:rPr>
              <w:t xml:space="preserve"> </w:t>
            </w:r>
            <w:r w:rsidRPr="00806EAE">
              <w:rPr>
                <w:bCs/>
                <w:sz w:val="24"/>
              </w:rPr>
              <w:t>иммунитете</w:t>
            </w:r>
            <w:r w:rsidRPr="00806EAE">
              <w:rPr>
                <w:bCs/>
                <w:spacing w:val="24"/>
                <w:sz w:val="24"/>
              </w:rPr>
              <w:t xml:space="preserve"> </w:t>
            </w:r>
            <w:r w:rsidRPr="00806EAE">
              <w:rPr>
                <w:bCs/>
                <w:sz w:val="24"/>
              </w:rPr>
              <w:t>от</w:t>
            </w:r>
            <w:r w:rsidRPr="00806EAE">
              <w:rPr>
                <w:bCs/>
                <w:spacing w:val="26"/>
                <w:sz w:val="24"/>
              </w:rPr>
              <w:t xml:space="preserve"> </w:t>
            </w:r>
            <w:r w:rsidRPr="00806EAE">
              <w:rPr>
                <w:bCs/>
                <w:spacing w:val="-2"/>
                <w:sz w:val="24"/>
              </w:rPr>
              <w:t>Covid-</w:t>
            </w:r>
          </w:p>
          <w:p w14:paraId="36236944" w14:textId="77777777" w:rsidR="00600BE6" w:rsidRPr="00806EAE" w:rsidRDefault="004E0F26">
            <w:pPr>
              <w:pStyle w:val="TableParagraph"/>
              <w:spacing w:before="2" w:line="274" w:lineRule="exact"/>
              <w:ind w:left="110"/>
              <w:rPr>
                <w:bCs/>
                <w:spacing w:val="-5"/>
                <w:sz w:val="24"/>
              </w:rPr>
            </w:pPr>
            <w:r w:rsidRPr="00806EAE">
              <w:rPr>
                <w:bCs/>
                <w:spacing w:val="-5"/>
                <w:sz w:val="24"/>
              </w:rPr>
              <w:t>19.</w:t>
            </w:r>
          </w:p>
          <w:p w14:paraId="590173AE" w14:textId="77777777" w:rsidR="00806EAE" w:rsidRPr="00806EAE" w:rsidRDefault="00806EAE">
            <w:pPr>
              <w:pStyle w:val="TableParagraph"/>
              <w:spacing w:before="2" w:line="274" w:lineRule="exact"/>
              <w:ind w:left="110"/>
              <w:rPr>
                <w:bCs/>
                <w:spacing w:val="-5"/>
                <w:sz w:val="24"/>
              </w:rPr>
            </w:pPr>
          </w:p>
          <w:p w14:paraId="27BFB46D" w14:textId="77777777" w:rsidR="00806EAE" w:rsidRPr="00806EAE" w:rsidRDefault="00806EAE" w:rsidP="00806EAE">
            <w:pPr>
              <w:pStyle w:val="TableParagraph"/>
              <w:spacing w:line="242" w:lineRule="auto"/>
              <w:ind w:left="110"/>
              <w:rPr>
                <w:bCs/>
                <w:sz w:val="24"/>
              </w:rPr>
            </w:pPr>
            <w:r w:rsidRPr="00806EAE">
              <w:rPr>
                <w:bCs/>
                <w:sz w:val="24"/>
              </w:rPr>
              <w:t>Такая</w:t>
            </w:r>
            <w:r w:rsidRPr="00806EAE">
              <w:rPr>
                <w:bCs/>
                <w:spacing w:val="80"/>
                <w:sz w:val="24"/>
              </w:rPr>
              <w:t xml:space="preserve"> </w:t>
            </w:r>
            <w:r w:rsidRPr="00806EAE">
              <w:rPr>
                <w:bCs/>
                <w:sz w:val="24"/>
              </w:rPr>
              <w:t>медицинская</w:t>
            </w:r>
            <w:r w:rsidRPr="00806EAE">
              <w:rPr>
                <w:bCs/>
                <w:spacing w:val="80"/>
                <w:sz w:val="24"/>
              </w:rPr>
              <w:t xml:space="preserve"> </w:t>
            </w:r>
            <w:r w:rsidRPr="00806EAE">
              <w:rPr>
                <w:bCs/>
                <w:sz w:val="24"/>
              </w:rPr>
              <w:t>информация</w:t>
            </w:r>
            <w:r w:rsidRPr="00806EAE">
              <w:rPr>
                <w:bCs/>
                <w:spacing w:val="80"/>
                <w:sz w:val="24"/>
              </w:rPr>
              <w:t xml:space="preserve"> </w:t>
            </w:r>
            <w:r w:rsidRPr="00806EAE">
              <w:rPr>
                <w:bCs/>
                <w:sz w:val="24"/>
              </w:rPr>
              <w:t>собирается</w:t>
            </w:r>
            <w:r w:rsidRPr="00806EAE">
              <w:rPr>
                <w:bCs/>
                <w:spacing w:val="40"/>
                <w:sz w:val="24"/>
              </w:rPr>
              <w:t xml:space="preserve"> </w:t>
            </w:r>
            <w:r w:rsidRPr="00806EAE">
              <w:rPr>
                <w:bCs/>
                <w:sz w:val="24"/>
              </w:rPr>
              <w:t>при регистрации</w:t>
            </w:r>
            <w:r w:rsidRPr="00806EAE">
              <w:rPr>
                <w:bCs/>
                <w:spacing w:val="78"/>
                <w:sz w:val="24"/>
              </w:rPr>
              <w:t xml:space="preserve"> </w:t>
            </w:r>
            <w:r w:rsidRPr="00806EAE">
              <w:rPr>
                <w:bCs/>
                <w:sz w:val="24"/>
              </w:rPr>
              <w:t>и</w:t>
            </w:r>
            <w:r w:rsidRPr="00806EAE">
              <w:rPr>
                <w:bCs/>
                <w:spacing w:val="78"/>
                <w:sz w:val="24"/>
              </w:rPr>
              <w:t xml:space="preserve"> </w:t>
            </w:r>
            <w:r w:rsidRPr="00806EAE">
              <w:rPr>
                <w:bCs/>
                <w:sz w:val="24"/>
              </w:rPr>
              <w:t>впоследствии,</w:t>
            </w:r>
            <w:r w:rsidRPr="00806EAE">
              <w:rPr>
                <w:bCs/>
                <w:spacing w:val="78"/>
                <w:sz w:val="24"/>
              </w:rPr>
              <w:t xml:space="preserve"> </w:t>
            </w:r>
            <w:r w:rsidRPr="00806EAE">
              <w:rPr>
                <w:bCs/>
                <w:sz w:val="24"/>
              </w:rPr>
              <w:t>когда</w:t>
            </w:r>
            <w:r w:rsidRPr="00806EAE">
              <w:rPr>
                <w:bCs/>
                <w:spacing w:val="78"/>
                <w:sz w:val="24"/>
              </w:rPr>
              <w:t xml:space="preserve"> </w:t>
            </w:r>
            <w:r w:rsidRPr="00806EAE">
              <w:rPr>
                <w:bCs/>
                <w:spacing w:val="-2"/>
                <w:sz w:val="24"/>
              </w:rPr>
              <w:t>пользователь</w:t>
            </w:r>
          </w:p>
          <w:p w14:paraId="20EB505C" w14:textId="007987C1" w:rsidR="00806EAE" w:rsidRPr="00806EAE" w:rsidRDefault="00806EAE" w:rsidP="00806EAE">
            <w:pPr>
              <w:pStyle w:val="TableParagraph"/>
              <w:spacing w:before="2" w:line="274" w:lineRule="exact"/>
              <w:ind w:left="110"/>
              <w:rPr>
                <w:bCs/>
                <w:sz w:val="24"/>
              </w:rPr>
            </w:pPr>
            <w:r w:rsidRPr="00806EAE">
              <w:rPr>
                <w:bCs/>
                <w:sz w:val="24"/>
              </w:rPr>
              <w:t>вводит информацию</w:t>
            </w:r>
            <w:r w:rsidRPr="00806EAE">
              <w:rPr>
                <w:bCs/>
                <w:spacing w:val="-3"/>
                <w:sz w:val="24"/>
              </w:rPr>
              <w:t xml:space="preserve"> </w:t>
            </w:r>
            <w:r w:rsidRPr="00806EAE">
              <w:rPr>
                <w:bCs/>
                <w:sz w:val="24"/>
              </w:rPr>
              <w:t>в</w:t>
            </w:r>
            <w:r w:rsidRPr="00806EAE">
              <w:rPr>
                <w:bCs/>
                <w:spacing w:val="-1"/>
                <w:sz w:val="24"/>
              </w:rPr>
              <w:t xml:space="preserve"> </w:t>
            </w:r>
            <w:r w:rsidRPr="00806EAE">
              <w:rPr>
                <w:bCs/>
                <w:spacing w:val="-2"/>
                <w:sz w:val="24"/>
              </w:rPr>
              <w:t>приложение.</w:t>
            </w:r>
          </w:p>
        </w:tc>
      </w:tr>
    </w:tbl>
    <w:p w14:paraId="20EB505E" w14:textId="77777777" w:rsidR="00600BE6" w:rsidRPr="00806EAE" w:rsidRDefault="00600BE6">
      <w:pPr>
        <w:spacing w:line="274" w:lineRule="exact"/>
        <w:rPr>
          <w:bCs/>
          <w:sz w:val="24"/>
        </w:rPr>
        <w:sectPr w:rsidR="00600BE6" w:rsidRPr="00806EAE">
          <w:pgSz w:w="11910" w:h="16840"/>
          <w:pgMar w:top="1460" w:right="1300" w:bottom="1300" w:left="1300" w:header="0" w:footer="1103"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590"/>
        <w:gridCol w:w="5612"/>
      </w:tblGrid>
      <w:tr w:rsidR="00600BE6" w:rsidRPr="00806EAE" w14:paraId="20EB506F" w14:textId="77777777" w:rsidTr="00806EAE">
        <w:trPr>
          <w:trHeight w:val="1175"/>
        </w:trPr>
        <w:tc>
          <w:tcPr>
            <w:tcW w:w="1826" w:type="dxa"/>
            <w:shd w:val="clear" w:color="auto" w:fill="FFFFFF" w:themeFill="background1"/>
          </w:tcPr>
          <w:p w14:paraId="20EB506B" w14:textId="77777777" w:rsidR="00600BE6" w:rsidRPr="00806EAE" w:rsidRDefault="004E0F26">
            <w:pPr>
              <w:pStyle w:val="TableParagraph"/>
              <w:spacing w:before="3" w:line="237" w:lineRule="auto"/>
              <w:ind w:left="110" w:right="147"/>
              <w:rPr>
                <w:bCs/>
                <w:color w:val="000000" w:themeColor="text1"/>
                <w:sz w:val="24"/>
              </w:rPr>
            </w:pPr>
            <w:proofErr w:type="spellStart"/>
            <w:r w:rsidRPr="00806EAE">
              <w:rPr>
                <w:bCs/>
                <w:color w:val="000000" w:themeColor="text1"/>
                <w:spacing w:val="-2"/>
                <w:sz w:val="24"/>
              </w:rPr>
              <w:t>Использовани</w:t>
            </w:r>
            <w:proofErr w:type="spellEnd"/>
            <w:r w:rsidRPr="00806EAE">
              <w:rPr>
                <w:bCs/>
                <w:color w:val="000000" w:themeColor="text1"/>
                <w:spacing w:val="-2"/>
                <w:sz w:val="24"/>
              </w:rPr>
              <w:t xml:space="preserve"> </w:t>
            </w:r>
            <w:r w:rsidRPr="00806EAE">
              <w:rPr>
                <w:bCs/>
                <w:color w:val="000000" w:themeColor="text1"/>
                <w:spacing w:val="-10"/>
                <w:sz w:val="24"/>
              </w:rPr>
              <w:t>е</w:t>
            </w:r>
          </w:p>
        </w:tc>
        <w:tc>
          <w:tcPr>
            <w:tcW w:w="1590" w:type="dxa"/>
            <w:shd w:val="clear" w:color="auto" w:fill="FFFFFF" w:themeFill="background1"/>
          </w:tcPr>
          <w:p w14:paraId="20EB506C" w14:textId="77777777" w:rsidR="00600BE6" w:rsidRPr="00806EAE" w:rsidRDefault="004E0F26">
            <w:pPr>
              <w:pStyle w:val="TableParagraph"/>
              <w:spacing w:before="1"/>
              <w:ind w:left="110"/>
              <w:rPr>
                <w:bCs/>
                <w:color w:val="000000" w:themeColor="text1"/>
                <w:sz w:val="24"/>
              </w:rPr>
            </w:pPr>
            <w:r w:rsidRPr="00806EAE">
              <w:rPr>
                <w:bCs/>
                <w:color w:val="000000" w:themeColor="text1"/>
                <w:spacing w:val="-2"/>
                <w:sz w:val="24"/>
              </w:rPr>
              <w:t>REQ-</w:t>
            </w:r>
            <w:r w:rsidRPr="00806EAE">
              <w:rPr>
                <w:bCs/>
                <w:color w:val="000000" w:themeColor="text1"/>
                <w:spacing w:val="-5"/>
                <w:sz w:val="24"/>
              </w:rPr>
              <w:t>78</w:t>
            </w:r>
          </w:p>
        </w:tc>
        <w:tc>
          <w:tcPr>
            <w:tcW w:w="5612" w:type="dxa"/>
            <w:shd w:val="clear" w:color="auto" w:fill="FFFFFF" w:themeFill="background1"/>
          </w:tcPr>
          <w:p w14:paraId="20EB506D" w14:textId="77777777" w:rsidR="00600BE6" w:rsidRPr="00806EAE" w:rsidRDefault="004E0F26">
            <w:pPr>
              <w:pStyle w:val="TableParagraph"/>
              <w:spacing w:before="1"/>
              <w:ind w:left="110" w:right="92"/>
              <w:jc w:val="both"/>
              <w:rPr>
                <w:bCs/>
                <w:sz w:val="24"/>
              </w:rPr>
            </w:pPr>
            <w:r w:rsidRPr="00806EAE">
              <w:rPr>
                <w:bCs/>
                <w:sz w:val="24"/>
              </w:rPr>
              <w:t>Приложение преобразует информацию о здоровье пользователя в QR-код, который пользователь может</w:t>
            </w:r>
            <w:r w:rsidRPr="00806EAE">
              <w:rPr>
                <w:bCs/>
                <w:spacing w:val="1"/>
                <w:sz w:val="24"/>
              </w:rPr>
              <w:t xml:space="preserve"> </w:t>
            </w:r>
            <w:r w:rsidRPr="00806EAE">
              <w:rPr>
                <w:bCs/>
                <w:sz w:val="24"/>
              </w:rPr>
              <w:t>показать</w:t>
            </w:r>
            <w:r w:rsidRPr="00806EAE">
              <w:rPr>
                <w:bCs/>
                <w:spacing w:val="2"/>
                <w:sz w:val="24"/>
              </w:rPr>
              <w:t xml:space="preserve"> </w:t>
            </w:r>
            <w:r w:rsidRPr="00806EAE">
              <w:rPr>
                <w:bCs/>
                <w:sz w:val="24"/>
              </w:rPr>
              <w:t>организаторам</w:t>
            </w:r>
            <w:r w:rsidRPr="00806EAE">
              <w:rPr>
                <w:bCs/>
                <w:spacing w:val="3"/>
                <w:sz w:val="24"/>
              </w:rPr>
              <w:t xml:space="preserve"> </w:t>
            </w:r>
            <w:r w:rsidRPr="00806EAE">
              <w:rPr>
                <w:bCs/>
                <w:sz w:val="24"/>
              </w:rPr>
              <w:t>мероприятия,</w:t>
            </w:r>
            <w:r w:rsidRPr="00806EAE">
              <w:rPr>
                <w:bCs/>
                <w:spacing w:val="-4"/>
                <w:sz w:val="24"/>
              </w:rPr>
              <w:t xml:space="preserve"> </w:t>
            </w:r>
            <w:r w:rsidRPr="00806EAE">
              <w:rPr>
                <w:bCs/>
                <w:spacing w:val="-2"/>
                <w:sz w:val="24"/>
              </w:rPr>
              <w:t>чтобы</w:t>
            </w:r>
          </w:p>
          <w:p w14:paraId="20EB506E" w14:textId="77777777" w:rsidR="00600BE6" w:rsidRPr="00806EAE" w:rsidRDefault="004E0F26">
            <w:pPr>
              <w:pStyle w:val="TableParagraph"/>
              <w:spacing w:before="2" w:line="274" w:lineRule="exact"/>
              <w:ind w:left="110"/>
              <w:jc w:val="both"/>
              <w:rPr>
                <w:bCs/>
                <w:sz w:val="24"/>
              </w:rPr>
            </w:pPr>
            <w:r w:rsidRPr="00806EAE">
              <w:rPr>
                <w:bCs/>
                <w:sz w:val="24"/>
              </w:rPr>
              <w:t xml:space="preserve">войти в </w:t>
            </w:r>
            <w:r w:rsidRPr="00806EAE">
              <w:rPr>
                <w:bCs/>
                <w:spacing w:val="-2"/>
                <w:sz w:val="24"/>
              </w:rPr>
              <w:t>заведение.</w:t>
            </w:r>
          </w:p>
        </w:tc>
      </w:tr>
      <w:tr w:rsidR="00600BE6" w:rsidRPr="00806EAE" w14:paraId="20EB5078" w14:textId="77777777" w:rsidTr="00806EAE">
        <w:trPr>
          <w:trHeight w:val="725"/>
        </w:trPr>
        <w:tc>
          <w:tcPr>
            <w:tcW w:w="1826" w:type="dxa"/>
            <w:shd w:val="clear" w:color="auto" w:fill="FFFFFF" w:themeFill="background1"/>
          </w:tcPr>
          <w:p w14:paraId="20EB5075" w14:textId="77777777" w:rsidR="00600BE6" w:rsidRPr="00806EAE" w:rsidRDefault="004E0F26">
            <w:pPr>
              <w:pStyle w:val="TableParagraph"/>
              <w:spacing w:line="289" w:lineRule="exact"/>
              <w:ind w:left="110"/>
              <w:rPr>
                <w:bCs/>
                <w:color w:val="000000" w:themeColor="text1"/>
                <w:sz w:val="24"/>
              </w:rPr>
            </w:pPr>
            <w:r w:rsidRPr="00806EAE">
              <w:rPr>
                <w:bCs/>
                <w:color w:val="000000" w:themeColor="text1"/>
                <w:spacing w:val="-2"/>
                <w:sz w:val="24"/>
              </w:rPr>
              <w:t>Раскрытие</w:t>
            </w:r>
          </w:p>
        </w:tc>
        <w:tc>
          <w:tcPr>
            <w:tcW w:w="1590" w:type="dxa"/>
            <w:shd w:val="clear" w:color="auto" w:fill="FFFFFF" w:themeFill="background1"/>
          </w:tcPr>
          <w:p w14:paraId="20EB5076" w14:textId="77777777" w:rsidR="00600BE6" w:rsidRPr="00806EAE" w:rsidRDefault="004E0F26">
            <w:pPr>
              <w:pStyle w:val="TableParagraph"/>
              <w:spacing w:line="289" w:lineRule="exact"/>
              <w:ind w:left="110"/>
              <w:rPr>
                <w:bCs/>
                <w:color w:val="000000" w:themeColor="text1"/>
                <w:sz w:val="24"/>
              </w:rPr>
            </w:pPr>
            <w:r w:rsidRPr="00806EAE">
              <w:rPr>
                <w:bCs/>
                <w:color w:val="000000" w:themeColor="text1"/>
                <w:spacing w:val="-2"/>
                <w:sz w:val="24"/>
              </w:rPr>
              <w:t>REQ-</w:t>
            </w:r>
            <w:r w:rsidRPr="00806EAE">
              <w:rPr>
                <w:bCs/>
                <w:color w:val="000000" w:themeColor="text1"/>
                <w:spacing w:val="-5"/>
                <w:sz w:val="24"/>
              </w:rPr>
              <w:t>09</w:t>
            </w:r>
          </w:p>
        </w:tc>
        <w:tc>
          <w:tcPr>
            <w:tcW w:w="5612" w:type="dxa"/>
            <w:shd w:val="clear" w:color="auto" w:fill="FFFFFF" w:themeFill="background1"/>
          </w:tcPr>
          <w:p w14:paraId="20EB5077" w14:textId="77777777" w:rsidR="00600BE6" w:rsidRPr="00806EAE" w:rsidRDefault="004E0F26">
            <w:pPr>
              <w:pStyle w:val="TableParagraph"/>
              <w:tabs>
                <w:tab w:val="left" w:pos="2004"/>
                <w:tab w:val="left" w:pos="3240"/>
                <w:tab w:val="left" w:pos="5134"/>
              </w:tabs>
              <w:spacing w:line="242" w:lineRule="auto"/>
              <w:ind w:left="110" w:right="91"/>
              <w:rPr>
                <w:bCs/>
                <w:sz w:val="24"/>
              </w:rPr>
            </w:pPr>
            <w:r w:rsidRPr="00806EAE">
              <w:rPr>
                <w:bCs/>
                <w:spacing w:val="-2"/>
                <w:sz w:val="24"/>
              </w:rPr>
              <w:t>Генерируется</w:t>
            </w:r>
            <w:r w:rsidRPr="00806EAE">
              <w:rPr>
                <w:bCs/>
                <w:sz w:val="24"/>
              </w:rPr>
              <w:tab/>
            </w:r>
            <w:r w:rsidRPr="00806EAE">
              <w:rPr>
                <w:bCs/>
                <w:spacing w:val="-2"/>
                <w:sz w:val="24"/>
              </w:rPr>
              <w:t>QR-код</w:t>
            </w:r>
            <w:r w:rsidRPr="00806EAE">
              <w:rPr>
                <w:bCs/>
                <w:sz w:val="24"/>
              </w:rPr>
              <w:tab/>
            </w:r>
            <w:r w:rsidRPr="00806EAE">
              <w:rPr>
                <w:bCs/>
                <w:spacing w:val="-2"/>
                <w:sz w:val="24"/>
              </w:rPr>
              <w:t>пользователя</w:t>
            </w:r>
            <w:r w:rsidRPr="00806EAE">
              <w:rPr>
                <w:bCs/>
                <w:sz w:val="24"/>
              </w:rPr>
              <w:tab/>
            </w:r>
            <w:r w:rsidRPr="00806EAE">
              <w:rPr>
                <w:bCs/>
                <w:spacing w:val="-4"/>
                <w:sz w:val="24"/>
              </w:rPr>
              <w:t xml:space="preserve">для </w:t>
            </w:r>
            <w:r w:rsidRPr="00806EAE">
              <w:rPr>
                <w:bCs/>
                <w:sz w:val="24"/>
              </w:rPr>
              <w:t>сканирования операторами заведения.</w:t>
            </w:r>
          </w:p>
        </w:tc>
      </w:tr>
      <w:tr w:rsidR="00600BE6" w:rsidRPr="00806EAE" w14:paraId="20EB5085" w14:textId="77777777" w:rsidTr="00806EAE">
        <w:trPr>
          <w:trHeight w:val="1755"/>
        </w:trPr>
        <w:tc>
          <w:tcPr>
            <w:tcW w:w="1826" w:type="dxa"/>
            <w:shd w:val="clear" w:color="auto" w:fill="FFFFFF" w:themeFill="background1"/>
          </w:tcPr>
          <w:p w14:paraId="20EB5080" w14:textId="77777777" w:rsidR="00600BE6" w:rsidRPr="00806EAE" w:rsidRDefault="004E0F26">
            <w:pPr>
              <w:pStyle w:val="TableParagraph"/>
              <w:spacing w:line="289" w:lineRule="exact"/>
              <w:ind w:left="110"/>
              <w:rPr>
                <w:bCs/>
                <w:color w:val="000000" w:themeColor="text1"/>
                <w:sz w:val="24"/>
              </w:rPr>
            </w:pPr>
            <w:r w:rsidRPr="00806EAE">
              <w:rPr>
                <w:bCs/>
                <w:color w:val="000000" w:themeColor="text1"/>
                <w:spacing w:val="-2"/>
                <w:sz w:val="24"/>
              </w:rPr>
              <w:t>Хранение</w:t>
            </w:r>
          </w:p>
        </w:tc>
        <w:tc>
          <w:tcPr>
            <w:tcW w:w="1590" w:type="dxa"/>
            <w:shd w:val="clear" w:color="auto" w:fill="FFFFFF" w:themeFill="background1"/>
          </w:tcPr>
          <w:p w14:paraId="20EB5081" w14:textId="77777777" w:rsidR="00600BE6" w:rsidRPr="00806EAE" w:rsidRDefault="004E0F26">
            <w:pPr>
              <w:pStyle w:val="TableParagraph"/>
              <w:spacing w:line="289" w:lineRule="exact"/>
              <w:ind w:left="110"/>
              <w:rPr>
                <w:bCs/>
                <w:color w:val="000000" w:themeColor="text1"/>
                <w:sz w:val="24"/>
              </w:rPr>
            </w:pPr>
            <w:r w:rsidRPr="00806EAE">
              <w:rPr>
                <w:bCs/>
                <w:color w:val="000000" w:themeColor="text1"/>
                <w:spacing w:val="-2"/>
                <w:sz w:val="24"/>
              </w:rPr>
              <w:t>REQ-</w:t>
            </w:r>
            <w:r w:rsidRPr="00806EAE">
              <w:rPr>
                <w:bCs/>
                <w:color w:val="000000" w:themeColor="text1"/>
                <w:spacing w:val="-5"/>
                <w:sz w:val="24"/>
              </w:rPr>
              <w:t>12</w:t>
            </w:r>
          </w:p>
        </w:tc>
        <w:tc>
          <w:tcPr>
            <w:tcW w:w="5612" w:type="dxa"/>
            <w:shd w:val="clear" w:color="auto" w:fill="FFFFFF" w:themeFill="background1"/>
          </w:tcPr>
          <w:p w14:paraId="20EB5082" w14:textId="77777777" w:rsidR="00600BE6" w:rsidRPr="00806EAE" w:rsidRDefault="004E0F26">
            <w:pPr>
              <w:pStyle w:val="TableParagraph"/>
              <w:tabs>
                <w:tab w:val="left" w:pos="2165"/>
                <w:tab w:val="left" w:pos="4117"/>
              </w:tabs>
              <w:ind w:left="110" w:right="89"/>
              <w:jc w:val="both"/>
              <w:rPr>
                <w:bCs/>
                <w:sz w:val="24"/>
              </w:rPr>
            </w:pPr>
            <w:r w:rsidRPr="00806EAE">
              <w:rPr>
                <w:bCs/>
                <w:spacing w:val="-2"/>
                <w:sz w:val="24"/>
              </w:rPr>
              <w:t>Медицинская</w:t>
            </w:r>
            <w:r w:rsidRPr="00806EAE">
              <w:rPr>
                <w:bCs/>
                <w:sz w:val="24"/>
              </w:rPr>
              <w:tab/>
            </w:r>
            <w:r w:rsidRPr="00806EAE">
              <w:rPr>
                <w:bCs/>
                <w:spacing w:val="-2"/>
                <w:sz w:val="24"/>
              </w:rPr>
              <w:t>информация</w:t>
            </w:r>
            <w:r w:rsidRPr="00806EAE">
              <w:rPr>
                <w:bCs/>
                <w:sz w:val="24"/>
              </w:rPr>
              <w:tab/>
            </w:r>
            <w:r w:rsidRPr="00806EAE">
              <w:rPr>
                <w:bCs/>
                <w:spacing w:val="-2"/>
                <w:sz w:val="24"/>
              </w:rPr>
              <w:t xml:space="preserve">пользователя </w:t>
            </w:r>
            <w:r w:rsidRPr="00806EAE">
              <w:rPr>
                <w:bCs/>
                <w:sz w:val="24"/>
              </w:rPr>
              <w:t>сохраняется до тех пор, пока пользователь сохраняет приложение на своем устройстве.</w:t>
            </w:r>
          </w:p>
          <w:p w14:paraId="20EB5083" w14:textId="77777777" w:rsidR="00600BE6" w:rsidRPr="00806EAE" w:rsidRDefault="00600BE6">
            <w:pPr>
              <w:pStyle w:val="TableParagraph"/>
              <w:spacing w:before="8"/>
              <w:rPr>
                <w:bCs/>
              </w:rPr>
            </w:pPr>
          </w:p>
          <w:p w14:paraId="20EB5084" w14:textId="77777777" w:rsidR="00600BE6" w:rsidRPr="00806EAE" w:rsidRDefault="004E0F26">
            <w:pPr>
              <w:pStyle w:val="TableParagraph"/>
              <w:spacing w:line="290" w:lineRule="exact"/>
              <w:ind w:left="110" w:right="96"/>
              <w:jc w:val="both"/>
              <w:rPr>
                <w:bCs/>
                <w:sz w:val="24"/>
              </w:rPr>
            </w:pPr>
            <w:r w:rsidRPr="00806EAE">
              <w:rPr>
                <w:bCs/>
                <w:sz w:val="24"/>
              </w:rPr>
              <w:t>Приложение не сохраняет данные о месте, в котором был отсканирован QR-код пользователя.</w:t>
            </w:r>
          </w:p>
        </w:tc>
      </w:tr>
      <w:tr w:rsidR="00600BE6" w:rsidRPr="00806EAE" w14:paraId="20EB508F" w14:textId="77777777" w:rsidTr="00806EAE">
        <w:trPr>
          <w:trHeight w:val="590"/>
        </w:trPr>
        <w:tc>
          <w:tcPr>
            <w:tcW w:w="1826" w:type="dxa"/>
            <w:shd w:val="clear" w:color="auto" w:fill="FFFFFF" w:themeFill="background1"/>
          </w:tcPr>
          <w:p w14:paraId="20EB508B" w14:textId="77777777" w:rsidR="00600BE6" w:rsidRPr="00806EAE" w:rsidRDefault="004E0F26">
            <w:pPr>
              <w:pStyle w:val="TableParagraph"/>
              <w:spacing w:before="1"/>
              <w:ind w:left="110"/>
              <w:rPr>
                <w:bCs/>
                <w:color w:val="000000" w:themeColor="text1"/>
                <w:sz w:val="24"/>
              </w:rPr>
            </w:pPr>
            <w:r w:rsidRPr="00806EAE">
              <w:rPr>
                <w:bCs/>
                <w:color w:val="000000" w:themeColor="text1"/>
                <w:spacing w:val="-2"/>
                <w:sz w:val="24"/>
              </w:rPr>
              <w:t>Уничтожение</w:t>
            </w:r>
          </w:p>
        </w:tc>
        <w:tc>
          <w:tcPr>
            <w:tcW w:w="1590" w:type="dxa"/>
            <w:shd w:val="clear" w:color="auto" w:fill="FFFFFF" w:themeFill="background1"/>
          </w:tcPr>
          <w:p w14:paraId="20EB508C" w14:textId="77777777" w:rsidR="00600BE6" w:rsidRPr="00806EAE" w:rsidRDefault="004E0F26">
            <w:pPr>
              <w:pStyle w:val="TableParagraph"/>
              <w:spacing w:before="1"/>
              <w:ind w:left="110"/>
              <w:rPr>
                <w:bCs/>
                <w:color w:val="000000" w:themeColor="text1"/>
                <w:sz w:val="24"/>
              </w:rPr>
            </w:pPr>
            <w:r w:rsidRPr="00806EAE">
              <w:rPr>
                <w:bCs/>
                <w:color w:val="000000" w:themeColor="text1"/>
                <w:spacing w:val="-2"/>
                <w:sz w:val="24"/>
              </w:rPr>
              <w:t>REQ-</w:t>
            </w:r>
            <w:r w:rsidRPr="00806EAE">
              <w:rPr>
                <w:bCs/>
                <w:color w:val="000000" w:themeColor="text1"/>
                <w:spacing w:val="-5"/>
                <w:sz w:val="24"/>
              </w:rPr>
              <w:t>34</w:t>
            </w:r>
          </w:p>
        </w:tc>
        <w:tc>
          <w:tcPr>
            <w:tcW w:w="5612" w:type="dxa"/>
            <w:shd w:val="clear" w:color="auto" w:fill="FFFFFF" w:themeFill="background1"/>
          </w:tcPr>
          <w:p w14:paraId="20EB508D" w14:textId="77777777" w:rsidR="00600BE6" w:rsidRPr="00806EAE" w:rsidRDefault="004E0F26">
            <w:pPr>
              <w:pStyle w:val="TableParagraph"/>
              <w:spacing w:before="1"/>
              <w:ind w:left="110"/>
              <w:rPr>
                <w:bCs/>
                <w:sz w:val="24"/>
              </w:rPr>
            </w:pPr>
            <w:r w:rsidRPr="00806EAE">
              <w:rPr>
                <w:bCs/>
                <w:spacing w:val="-2"/>
                <w:sz w:val="24"/>
              </w:rPr>
              <w:t>Информация</w:t>
            </w:r>
            <w:r w:rsidRPr="00806EAE">
              <w:rPr>
                <w:bCs/>
                <w:spacing w:val="5"/>
                <w:sz w:val="24"/>
              </w:rPr>
              <w:t xml:space="preserve"> </w:t>
            </w:r>
            <w:r w:rsidRPr="00806EAE">
              <w:rPr>
                <w:bCs/>
                <w:spacing w:val="-2"/>
                <w:sz w:val="24"/>
              </w:rPr>
              <w:t>о</w:t>
            </w:r>
            <w:r w:rsidRPr="00806EAE">
              <w:rPr>
                <w:bCs/>
                <w:spacing w:val="-5"/>
                <w:sz w:val="24"/>
              </w:rPr>
              <w:t xml:space="preserve"> </w:t>
            </w:r>
            <w:r w:rsidRPr="00806EAE">
              <w:rPr>
                <w:bCs/>
                <w:spacing w:val="-2"/>
                <w:sz w:val="24"/>
              </w:rPr>
              <w:t>здоровье</w:t>
            </w:r>
            <w:r w:rsidRPr="00806EAE">
              <w:rPr>
                <w:bCs/>
                <w:spacing w:val="4"/>
                <w:sz w:val="24"/>
              </w:rPr>
              <w:t xml:space="preserve"> </w:t>
            </w:r>
            <w:r w:rsidRPr="00806EAE">
              <w:rPr>
                <w:bCs/>
                <w:spacing w:val="-2"/>
                <w:sz w:val="24"/>
              </w:rPr>
              <w:t>пользователя</w:t>
            </w:r>
            <w:r w:rsidRPr="00806EAE">
              <w:rPr>
                <w:bCs/>
                <w:spacing w:val="-1"/>
                <w:sz w:val="24"/>
              </w:rPr>
              <w:t xml:space="preserve"> </w:t>
            </w:r>
            <w:r w:rsidRPr="00806EAE">
              <w:rPr>
                <w:bCs/>
                <w:spacing w:val="-2"/>
                <w:sz w:val="24"/>
              </w:rPr>
              <w:t>уничтожается</w:t>
            </w:r>
          </w:p>
          <w:p w14:paraId="20EB508E" w14:textId="77777777" w:rsidR="00600BE6" w:rsidRPr="00806EAE" w:rsidRDefault="004E0F26">
            <w:pPr>
              <w:pStyle w:val="TableParagraph"/>
              <w:spacing w:before="2" w:line="274" w:lineRule="exact"/>
              <w:ind w:left="110"/>
              <w:rPr>
                <w:bCs/>
                <w:sz w:val="24"/>
              </w:rPr>
            </w:pPr>
            <w:r w:rsidRPr="00806EAE">
              <w:rPr>
                <w:bCs/>
                <w:sz w:val="24"/>
              </w:rPr>
              <w:t>при</w:t>
            </w:r>
            <w:r w:rsidRPr="00806EAE">
              <w:rPr>
                <w:bCs/>
                <w:spacing w:val="-1"/>
                <w:sz w:val="24"/>
              </w:rPr>
              <w:t xml:space="preserve"> </w:t>
            </w:r>
            <w:r w:rsidRPr="00806EAE">
              <w:rPr>
                <w:bCs/>
                <w:sz w:val="24"/>
              </w:rPr>
              <w:t>удалении</w:t>
            </w:r>
            <w:r w:rsidRPr="00806EAE">
              <w:rPr>
                <w:bCs/>
                <w:spacing w:val="1"/>
                <w:sz w:val="24"/>
              </w:rPr>
              <w:t xml:space="preserve"> </w:t>
            </w:r>
            <w:r w:rsidRPr="00806EAE">
              <w:rPr>
                <w:bCs/>
                <w:spacing w:val="-2"/>
                <w:sz w:val="24"/>
              </w:rPr>
              <w:t>приложения.</w:t>
            </w:r>
          </w:p>
        </w:tc>
      </w:tr>
    </w:tbl>
    <w:p w14:paraId="20EB5090" w14:textId="77777777" w:rsidR="00600BE6" w:rsidRDefault="00600BE6">
      <w:pPr>
        <w:spacing w:line="274" w:lineRule="exact"/>
        <w:rPr>
          <w:sz w:val="24"/>
        </w:rPr>
        <w:sectPr w:rsidR="00600BE6">
          <w:type w:val="continuous"/>
          <w:pgSz w:w="11910" w:h="16840"/>
          <w:pgMar w:top="1420" w:right="1300" w:bottom="1300" w:left="1300" w:header="0" w:footer="1103" w:gutter="0"/>
          <w:cols w:space="720"/>
        </w:sectPr>
      </w:pPr>
    </w:p>
    <w:p w14:paraId="20EB5095" w14:textId="605BB66E" w:rsidR="00600BE6" w:rsidRDefault="004E0F26" w:rsidP="00806EAE">
      <w:pPr>
        <w:pStyle w:val="Heading2"/>
        <w:pBdr>
          <w:bottom w:val="single" w:sz="4" w:space="1" w:color="auto"/>
        </w:pBdr>
        <w:spacing w:before="10" w:line="242" w:lineRule="auto"/>
      </w:pPr>
      <w:bookmarkStart w:id="10" w:name="_TOC_250001"/>
      <w:r>
        <w:lastRenderedPageBreak/>
        <w:t>Шаблон</w:t>
      </w:r>
      <w:r>
        <w:rPr>
          <w:spacing w:val="-8"/>
        </w:rPr>
        <w:t xml:space="preserve"> </w:t>
      </w:r>
      <w:r>
        <w:t>уведомления</w:t>
      </w:r>
      <w:r>
        <w:rPr>
          <w:spacing w:val="-10"/>
        </w:rPr>
        <w:t xml:space="preserve"> </w:t>
      </w:r>
      <w:r>
        <w:t>о</w:t>
      </w:r>
      <w:r>
        <w:rPr>
          <w:spacing w:val="-5"/>
        </w:rPr>
        <w:t xml:space="preserve"> </w:t>
      </w:r>
      <w:r>
        <w:t>конфиденциальности</w:t>
      </w:r>
      <w:r>
        <w:rPr>
          <w:spacing w:val="-5"/>
        </w:rPr>
        <w:t xml:space="preserve"> </w:t>
      </w:r>
      <w:r>
        <w:t>для</w:t>
      </w:r>
      <w:r>
        <w:rPr>
          <w:spacing w:val="-7"/>
        </w:rPr>
        <w:t xml:space="preserve"> </w:t>
      </w:r>
      <w:r>
        <w:t>приложения</w:t>
      </w:r>
      <w:r>
        <w:rPr>
          <w:spacing w:val="-7"/>
        </w:rPr>
        <w:t xml:space="preserve"> </w:t>
      </w:r>
      <w:r>
        <w:t>по</w:t>
      </w:r>
      <w:bookmarkEnd w:id="10"/>
      <w:r>
        <w:t xml:space="preserve"> отслеживанию контактов</w:t>
      </w:r>
    </w:p>
    <w:p w14:paraId="7AAB44C8" w14:textId="77777777" w:rsidR="00806EAE" w:rsidRDefault="00806EAE" w:rsidP="00806EAE">
      <w:pPr>
        <w:pStyle w:val="Heading2"/>
        <w:spacing w:before="10" w:line="242" w:lineRule="auto"/>
      </w:pPr>
    </w:p>
    <w:p w14:paraId="20EB5096" w14:textId="46BC416D" w:rsidR="00600BE6" w:rsidRDefault="004E0F26">
      <w:pPr>
        <w:pStyle w:val="BodyText"/>
        <w:ind w:left="140" w:right="129"/>
        <w:jc w:val="both"/>
      </w:pPr>
      <w:r>
        <w:t>Ниже приведен пример краткой формы уведомления о конфиденциальности, которая может использоваться в приложениях по отслеживанию контактов и демонстрируется пользователям при первой регистрации в приложении. Цель состоит в том, чтобы предоставить наиболее важную информацию об обработке данных, осуществляемой приложением, с возможностью просмотреть полную версию уведомления или задать вопрос разработчику.</w:t>
      </w:r>
    </w:p>
    <w:p w14:paraId="20EB5097" w14:textId="58DE66E7" w:rsidR="00600BE6" w:rsidRDefault="00600BE6">
      <w:pPr>
        <w:pStyle w:val="BodyText"/>
        <w:rPr>
          <w:sz w:val="20"/>
        </w:rPr>
      </w:pPr>
    </w:p>
    <w:p w14:paraId="20EB5098" w14:textId="423B5502" w:rsidR="00600BE6" w:rsidRDefault="00806EAE">
      <w:pPr>
        <w:pStyle w:val="BodyText"/>
        <w:spacing w:before="1"/>
        <w:rPr>
          <w:sz w:val="18"/>
        </w:rPr>
      </w:pPr>
      <w:r>
        <w:rPr>
          <w:noProof/>
          <w:sz w:val="18"/>
        </w:rPr>
        <w:drawing>
          <wp:anchor distT="0" distB="0" distL="114300" distR="114300" simplePos="0" relativeHeight="251658244" behindDoc="0" locked="0" layoutInCell="1" allowOverlap="1" wp14:anchorId="33D08ED7" wp14:editId="077BEA52">
            <wp:simplePos x="0" y="0"/>
            <wp:positionH relativeFrom="column">
              <wp:posOffset>594360</wp:posOffset>
            </wp:positionH>
            <wp:positionV relativeFrom="paragraph">
              <wp:posOffset>21590</wp:posOffset>
            </wp:positionV>
            <wp:extent cx="4703445" cy="6655435"/>
            <wp:effectExtent l="0" t="0" r="0" b="0"/>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4">
                      <a:extLst>
                        <a:ext uri="{28A0092B-C50C-407E-A947-70E740481C1C}">
                          <a14:useLocalDpi xmlns:a14="http://schemas.microsoft.com/office/drawing/2010/main" val="0"/>
                        </a:ext>
                      </a:extLst>
                    </a:blip>
                    <a:stretch>
                      <a:fillRect/>
                    </a:stretch>
                  </pic:blipFill>
                  <pic:spPr>
                    <a:xfrm>
                      <a:off x="0" y="0"/>
                      <a:ext cx="4703445" cy="6655435"/>
                    </a:xfrm>
                    <a:prstGeom prst="rect">
                      <a:avLst/>
                    </a:prstGeom>
                  </pic:spPr>
                </pic:pic>
              </a:graphicData>
            </a:graphic>
            <wp14:sizeRelH relativeFrom="page">
              <wp14:pctWidth>0</wp14:pctWidth>
            </wp14:sizeRelH>
            <wp14:sizeRelV relativeFrom="page">
              <wp14:pctHeight>0</wp14:pctHeight>
            </wp14:sizeRelV>
          </wp:anchor>
        </w:drawing>
      </w:r>
    </w:p>
    <w:p w14:paraId="0CFCE3A1" w14:textId="45608648" w:rsidR="00600BE6" w:rsidRDefault="00600BE6">
      <w:pPr>
        <w:rPr>
          <w:sz w:val="18"/>
        </w:rPr>
      </w:pPr>
    </w:p>
    <w:p w14:paraId="20EB5099" w14:textId="5CB55AB3" w:rsidR="00806EAE" w:rsidRDefault="00806EAE">
      <w:pPr>
        <w:rPr>
          <w:sz w:val="18"/>
        </w:rPr>
        <w:sectPr w:rsidR="00806EAE">
          <w:pgSz w:w="11910" w:h="16840"/>
          <w:pgMar w:top="1460" w:right="1300" w:bottom="1300" w:left="1300" w:header="0" w:footer="1103" w:gutter="0"/>
          <w:cols w:space="720"/>
        </w:sectPr>
      </w:pPr>
    </w:p>
    <w:p w14:paraId="20EB50A0" w14:textId="77777777" w:rsidR="00600BE6" w:rsidRDefault="00600BE6">
      <w:pPr>
        <w:pStyle w:val="BodyText"/>
        <w:spacing w:before="11" w:after="1"/>
        <w:rPr>
          <w:sz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4507"/>
      </w:tblGrid>
      <w:tr w:rsidR="00600BE6" w14:paraId="20EB50A3" w14:textId="77777777">
        <w:trPr>
          <w:trHeight w:val="290"/>
        </w:trPr>
        <w:tc>
          <w:tcPr>
            <w:tcW w:w="4512" w:type="dxa"/>
          </w:tcPr>
          <w:p w14:paraId="20EB50A1" w14:textId="77777777" w:rsidR="00600BE6" w:rsidRDefault="004E0F26">
            <w:pPr>
              <w:pStyle w:val="TableParagraph"/>
              <w:spacing w:line="270" w:lineRule="exact"/>
              <w:ind w:left="110"/>
              <w:rPr>
                <w:b/>
                <w:sz w:val="24"/>
              </w:rPr>
            </w:pPr>
            <w:r>
              <w:rPr>
                <w:b/>
                <w:sz w:val="24"/>
              </w:rPr>
              <w:t>English</w:t>
            </w:r>
            <w:r>
              <w:rPr>
                <w:b/>
                <w:spacing w:val="-4"/>
                <w:sz w:val="24"/>
              </w:rPr>
              <w:t xml:space="preserve"> Text</w:t>
            </w:r>
          </w:p>
        </w:tc>
        <w:tc>
          <w:tcPr>
            <w:tcW w:w="4507" w:type="dxa"/>
          </w:tcPr>
          <w:p w14:paraId="20EB50A2" w14:textId="77777777" w:rsidR="00600BE6" w:rsidRDefault="004E0F26">
            <w:pPr>
              <w:pStyle w:val="TableParagraph"/>
              <w:spacing w:line="270" w:lineRule="exact"/>
              <w:ind w:left="105"/>
              <w:rPr>
                <w:b/>
                <w:sz w:val="24"/>
              </w:rPr>
            </w:pPr>
            <w:proofErr w:type="spellStart"/>
            <w:r>
              <w:rPr>
                <w:b/>
                <w:sz w:val="24"/>
              </w:rPr>
              <w:t>Translated</w:t>
            </w:r>
            <w:proofErr w:type="spellEnd"/>
            <w:r>
              <w:rPr>
                <w:b/>
                <w:spacing w:val="-6"/>
                <w:sz w:val="24"/>
              </w:rPr>
              <w:t xml:space="preserve"> </w:t>
            </w:r>
            <w:r>
              <w:rPr>
                <w:b/>
                <w:spacing w:val="-4"/>
                <w:sz w:val="24"/>
              </w:rPr>
              <w:t>Text</w:t>
            </w:r>
          </w:p>
        </w:tc>
      </w:tr>
      <w:tr w:rsidR="00600BE6" w14:paraId="20EB50A6" w14:textId="77777777" w:rsidTr="00806EAE">
        <w:trPr>
          <w:trHeight w:val="295"/>
        </w:trPr>
        <w:tc>
          <w:tcPr>
            <w:tcW w:w="4512" w:type="dxa"/>
          </w:tcPr>
          <w:p w14:paraId="20EB50A4" w14:textId="77777777" w:rsidR="00600BE6" w:rsidRDefault="004E0F26">
            <w:pPr>
              <w:pStyle w:val="TableParagraph"/>
              <w:spacing w:before="1" w:line="274" w:lineRule="exact"/>
              <w:ind w:left="110"/>
              <w:rPr>
                <w:sz w:val="24"/>
              </w:rPr>
            </w:pPr>
            <w:r>
              <w:rPr>
                <w:sz w:val="24"/>
              </w:rPr>
              <w:t>Your</w:t>
            </w:r>
            <w:r>
              <w:rPr>
                <w:spacing w:val="-5"/>
                <w:sz w:val="24"/>
              </w:rPr>
              <w:t xml:space="preserve"> </w:t>
            </w:r>
            <w:proofErr w:type="spellStart"/>
            <w:r>
              <w:rPr>
                <w:spacing w:val="-2"/>
                <w:sz w:val="24"/>
              </w:rPr>
              <w:t>Privacy</w:t>
            </w:r>
            <w:proofErr w:type="spellEnd"/>
          </w:p>
        </w:tc>
        <w:tc>
          <w:tcPr>
            <w:tcW w:w="4507" w:type="dxa"/>
            <w:shd w:val="clear" w:color="auto" w:fill="FFFFFF" w:themeFill="background1"/>
          </w:tcPr>
          <w:p w14:paraId="20EB50A5" w14:textId="77777777" w:rsidR="00600BE6" w:rsidRDefault="004E0F26">
            <w:pPr>
              <w:pStyle w:val="TableParagraph"/>
              <w:spacing w:before="1" w:line="274" w:lineRule="exact"/>
              <w:ind w:left="105"/>
              <w:rPr>
                <w:sz w:val="24"/>
              </w:rPr>
            </w:pPr>
            <w:r>
              <w:rPr>
                <w:sz w:val="24"/>
              </w:rPr>
              <w:t xml:space="preserve">Ваша </w:t>
            </w:r>
            <w:r>
              <w:rPr>
                <w:spacing w:val="-2"/>
                <w:sz w:val="24"/>
              </w:rPr>
              <w:t>конфиденциальность</w:t>
            </w:r>
          </w:p>
        </w:tc>
      </w:tr>
      <w:tr w:rsidR="00600BE6" w14:paraId="20EB50AB" w14:textId="77777777" w:rsidTr="00806EAE">
        <w:trPr>
          <w:trHeight w:val="585"/>
        </w:trPr>
        <w:tc>
          <w:tcPr>
            <w:tcW w:w="4512" w:type="dxa"/>
          </w:tcPr>
          <w:p w14:paraId="20EB50A7" w14:textId="77777777" w:rsidR="00600BE6" w:rsidRDefault="004E0F26">
            <w:pPr>
              <w:pStyle w:val="TableParagraph"/>
              <w:spacing w:before="1" w:line="292" w:lineRule="exact"/>
              <w:ind w:left="110"/>
              <w:rPr>
                <w:sz w:val="24"/>
              </w:rPr>
            </w:pPr>
            <w:proofErr w:type="spellStart"/>
            <w:r>
              <w:rPr>
                <w:sz w:val="24"/>
              </w:rPr>
              <w:t>This</w:t>
            </w:r>
            <w:proofErr w:type="spellEnd"/>
            <w:r>
              <w:rPr>
                <w:spacing w:val="3"/>
                <w:sz w:val="24"/>
              </w:rPr>
              <w:t xml:space="preserve"> </w:t>
            </w:r>
            <w:proofErr w:type="spellStart"/>
            <w:r>
              <w:rPr>
                <w:sz w:val="24"/>
              </w:rPr>
              <w:t>app</w:t>
            </w:r>
            <w:proofErr w:type="spellEnd"/>
            <w:r>
              <w:rPr>
                <w:spacing w:val="6"/>
                <w:sz w:val="24"/>
              </w:rPr>
              <w:t xml:space="preserve"> </w:t>
            </w:r>
            <w:proofErr w:type="spellStart"/>
            <w:r>
              <w:rPr>
                <w:sz w:val="24"/>
              </w:rPr>
              <w:t>was</w:t>
            </w:r>
            <w:proofErr w:type="spellEnd"/>
            <w:r>
              <w:rPr>
                <w:spacing w:val="3"/>
                <w:sz w:val="24"/>
              </w:rPr>
              <w:t xml:space="preserve"> </w:t>
            </w:r>
            <w:proofErr w:type="spellStart"/>
            <w:r>
              <w:rPr>
                <w:sz w:val="24"/>
              </w:rPr>
              <w:t>developed</w:t>
            </w:r>
            <w:proofErr w:type="spellEnd"/>
            <w:r>
              <w:rPr>
                <w:spacing w:val="8"/>
                <w:sz w:val="24"/>
              </w:rPr>
              <w:t xml:space="preserve"> </w:t>
            </w:r>
            <w:proofErr w:type="spellStart"/>
            <w:r>
              <w:rPr>
                <w:sz w:val="24"/>
              </w:rPr>
              <w:t>by</w:t>
            </w:r>
            <w:proofErr w:type="spellEnd"/>
            <w:r>
              <w:rPr>
                <w:spacing w:val="3"/>
                <w:sz w:val="24"/>
              </w:rPr>
              <w:t xml:space="preserve"> </w:t>
            </w:r>
            <w:r>
              <w:rPr>
                <w:sz w:val="24"/>
              </w:rPr>
              <w:t>[Company</w:t>
            </w:r>
            <w:r>
              <w:rPr>
                <w:spacing w:val="3"/>
                <w:sz w:val="24"/>
              </w:rPr>
              <w:t xml:space="preserve"> </w:t>
            </w:r>
            <w:r>
              <w:rPr>
                <w:sz w:val="24"/>
              </w:rPr>
              <w:t>A]</w:t>
            </w:r>
            <w:r>
              <w:rPr>
                <w:spacing w:val="4"/>
                <w:sz w:val="24"/>
              </w:rPr>
              <w:t xml:space="preserve"> </w:t>
            </w:r>
            <w:proofErr w:type="spellStart"/>
            <w:r>
              <w:rPr>
                <w:spacing w:val="-5"/>
                <w:sz w:val="24"/>
              </w:rPr>
              <w:t>on</w:t>
            </w:r>
            <w:proofErr w:type="spellEnd"/>
          </w:p>
          <w:p w14:paraId="20EB50A8" w14:textId="77777777" w:rsidR="00600BE6" w:rsidRDefault="004E0F26">
            <w:pPr>
              <w:pStyle w:val="TableParagraph"/>
              <w:spacing w:line="272" w:lineRule="exact"/>
              <w:ind w:left="110"/>
              <w:rPr>
                <w:sz w:val="24"/>
              </w:rPr>
            </w:pPr>
            <w:proofErr w:type="spellStart"/>
            <w:r>
              <w:rPr>
                <w:sz w:val="24"/>
              </w:rPr>
              <w:t>behalf</w:t>
            </w:r>
            <w:proofErr w:type="spellEnd"/>
            <w:r>
              <w:rPr>
                <w:spacing w:val="-5"/>
                <w:sz w:val="24"/>
              </w:rPr>
              <w:t xml:space="preserve"> </w:t>
            </w:r>
            <w:proofErr w:type="spellStart"/>
            <w:r>
              <w:rPr>
                <w:sz w:val="24"/>
              </w:rPr>
              <w:t>of</w:t>
            </w:r>
            <w:proofErr w:type="spellEnd"/>
            <w:r>
              <w:rPr>
                <w:spacing w:val="-2"/>
                <w:sz w:val="24"/>
              </w:rPr>
              <w:t xml:space="preserve"> </w:t>
            </w:r>
            <w:r>
              <w:rPr>
                <w:sz w:val="24"/>
              </w:rPr>
              <w:t>[Government</w:t>
            </w:r>
            <w:r>
              <w:rPr>
                <w:spacing w:val="-3"/>
                <w:sz w:val="24"/>
              </w:rPr>
              <w:t xml:space="preserve"> </w:t>
            </w:r>
            <w:r>
              <w:rPr>
                <w:spacing w:val="-5"/>
                <w:sz w:val="24"/>
              </w:rPr>
              <w:t>1].</w:t>
            </w:r>
          </w:p>
        </w:tc>
        <w:tc>
          <w:tcPr>
            <w:tcW w:w="4507" w:type="dxa"/>
            <w:shd w:val="clear" w:color="auto" w:fill="FFFFFF" w:themeFill="background1"/>
          </w:tcPr>
          <w:p w14:paraId="20EB50A9" w14:textId="77777777" w:rsidR="00600BE6" w:rsidRDefault="004E0F26">
            <w:pPr>
              <w:pStyle w:val="TableParagraph"/>
              <w:spacing w:before="1" w:line="292" w:lineRule="exact"/>
              <w:ind w:left="105"/>
              <w:rPr>
                <w:sz w:val="24"/>
              </w:rPr>
            </w:pPr>
            <w:r>
              <w:rPr>
                <w:sz w:val="24"/>
              </w:rPr>
              <w:t>Приложение</w:t>
            </w:r>
            <w:r>
              <w:rPr>
                <w:spacing w:val="23"/>
                <w:sz w:val="24"/>
              </w:rPr>
              <w:t xml:space="preserve"> </w:t>
            </w:r>
            <w:r>
              <w:rPr>
                <w:sz w:val="24"/>
              </w:rPr>
              <w:t>разработано</w:t>
            </w:r>
            <w:r>
              <w:rPr>
                <w:spacing w:val="22"/>
                <w:sz w:val="24"/>
              </w:rPr>
              <w:t xml:space="preserve"> </w:t>
            </w:r>
            <w:r>
              <w:rPr>
                <w:sz w:val="24"/>
              </w:rPr>
              <w:t>[компанией</w:t>
            </w:r>
            <w:r>
              <w:rPr>
                <w:spacing w:val="24"/>
                <w:sz w:val="24"/>
              </w:rPr>
              <w:t xml:space="preserve"> </w:t>
            </w:r>
            <w:r>
              <w:rPr>
                <w:spacing w:val="-5"/>
                <w:sz w:val="24"/>
              </w:rPr>
              <w:t>A]</w:t>
            </w:r>
          </w:p>
          <w:p w14:paraId="20EB50AA" w14:textId="77777777" w:rsidR="00600BE6" w:rsidRDefault="004E0F26">
            <w:pPr>
              <w:pStyle w:val="TableParagraph"/>
              <w:spacing w:line="272" w:lineRule="exact"/>
              <w:ind w:left="105"/>
              <w:rPr>
                <w:sz w:val="24"/>
              </w:rPr>
            </w:pPr>
            <w:r>
              <w:rPr>
                <w:sz w:val="24"/>
              </w:rPr>
              <w:t>для</w:t>
            </w:r>
            <w:r>
              <w:rPr>
                <w:spacing w:val="-2"/>
                <w:sz w:val="24"/>
              </w:rPr>
              <w:t xml:space="preserve"> </w:t>
            </w:r>
            <w:r>
              <w:rPr>
                <w:sz w:val="24"/>
              </w:rPr>
              <w:t>[правительства</w:t>
            </w:r>
            <w:r>
              <w:rPr>
                <w:spacing w:val="-1"/>
                <w:sz w:val="24"/>
              </w:rPr>
              <w:t xml:space="preserve"> </w:t>
            </w:r>
            <w:r>
              <w:rPr>
                <w:spacing w:val="-5"/>
                <w:sz w:val="24"/>
              </w:rPr>
              <w:t>1].</w:t>
            </w:r>
          </w:p>
        </w:tc>
      </w:tr>
      <w:tr w:rsidR="00600BE6" w14:paraId="20EB50B0" w14:textId="77777777" w:rsidTr="00806EAE">
        <w:trPr>
          <w:trHeight w:val="584"/>
        </w:trPr>
        <w:tc>
          <w:tcPr>
            <w:tcW w:w="4512" w:type="dxa"/>
          </w:tcPr>
          <w:p w14:paraId="20EB50AC" w14:textId="77777777" w:rsidR="00600BE6" w:rsidRDefault="004E0F26">
            <w:pPr>
              <w:pStyle w:val="TableParagraph"/>
              <w:spacing w:before="1" w:line="291" w:lineRule="exact"/>
              <w:ind w:left="110"/>
              <w:rPr>
                <w:sz w:val="24"/>
              </w:rPr>
            </w:pPr>
            <w:proofErr w:type="spellStart"/>
            <w:r>
              <w:rPr>
                <w:sz w:val="24"/>
              </w:rPr>
              <w:t>When</w:t>
            </w:r>
            <w:proofErr w:type="spellEnd"/>
            <w:r>
              <w:rPr>
                <w:spacing w:val="67"/>
                <w:sz w:val="24"/>
              </w:rPr>
              <w:t xml:space="preserve"> </w:t>
            </w:r>
            <w:proofErr w:type="spellStart"/>
            <w:r>
              <w:rPr>
                <w:sz w:val="24"/>
              </w:rPr>
              <w:t>you</w:t>
            </w:r>
            <w:proofErr w:type="spellEnd"/>
            <w:r>
              <w:rPr>
                <w:spacing w:val="66"/>
                <w:sz w:val="24"/>
              </w:rPr>
              <w:t xml:space="preserve"> </w:t>
            </w:r>
            <w:proofErr w:type="spellStart"/>
            <w:r>
              <w:rPr>
                <w:sz w:val="24"/>
              </w:rPr>
              <w:t>use</w:t>
            </w:r>
            <w:proofErr w:type="spellEnd"/>
            <w:r>
              <w:rPr>
                <w:spacing w:val="67"/>
                <w:sz w:val="24"/>
              </w:rPr>
              <w:t xml:space="preserve"> </w:t>
            </w:r>
            <w:proofErr w:type="spellStart"/>
            <w:r>
              <w:rPr>
                <w:sz w:val="24"/>
              </w:rPr>
              <w:t>our</w:t>
            </w:r>
            <w:proofErr w:type="spellEnd"/>
            <w:r>
              <w:rPr>
                <w:spacing w:val="69"/>
                <w:sz w:val="24"/>
              </w:rPr>
              <w:t xml:space="preserve"> </w:t>
            </w:r>
            <w:proofErr w:type="spellStart"/>
            <w:r>
              <w:rPr>
                <w:sz w:val="24"/>
              </w:rPr>
              <w:t>app</w:t>
            </w:r>
            <w:proofErr w:type="spellEnd"/>
            <w:r>
              <w:rPr>
                <w:sz w:val="24"/>
              </w:rPr>
              <w:t>,</w:t>
            </w:r>
            <w:r>
              <w:rPr>
                <w:spacing w:val="67"/>
                <w:sz w:val="24"/>
              </w:rPr>
              <w:t xml:space="preserve"> </w:t>
            </w:r>
            <w:proofErr w:type="spellStart"/>
            <w:r>
              <w:rPr>
                <w:sz w:val="24"/>
              </w:rPr>
              <w:t>we</w:t>
            </w:r>
            <w:proofErr w:type="spellEnd"/>
            <w:r>
              <w:rPr>
                <w:spacing w:val="67"/>
                <w:sz w:val="24"/>
              </w:rPr>
              <w:t xml:space="preserve"> </w:t>
            </w:r>
            <w:proofErr w:type="spellStart"/>
            <w:r>
              <w:rPr>
                <w:sz w:val="24"/>
              </w:rPr>
              <w:t>collect</w:t>
            </w:r>
            <w:proofErr w:type="spellEnd"/>
            <w:r>
              <w:rPr>
                <w:spacing w:val="67"/>
                <w:sz w:val="24"/>
              </w:rPr>
              <w:t xml:space="preserve"> </w:t>
            </w:r>
            <w:proofErr w:type="spellStart"/>
            <w:r>
              <w:rPr>
                <w:spacing w:val="-4"/>
                <w:sz w:val="24"/>
              </w:rPr>
              <w:t>your</w:t>
            </w:r>
            <w:proofErr w:type="spellEnd"/>
          </w:p>
          <w:p w14:paraId="20EB50AD" w14:textId="77777777" w:rsidR="00600BE6" w:rsidRDefault="004E0F26">
            <w:pPr>
              <w:pStyle w:val="TableParagraph"/>
              <w:spacing w:line="272" w:lineRule="exact"/>
              <w:ind w:left="110"/>
              <w:rPr>
                <w:sz w:val="24"/>
              </w:rPr>
            </w:pPr>
            <w:proofErr w:type="spellStart"/>
            <w:r>
              <w:rPr>
                <w:sz w:val="24"/>
              </w:rPr>
              <w:t>name</w:t>
            </w:r>
            <w:proofErr w:type="spellEnd"/>
            <w:r>
              <w:rPr>
                <w:sz w:val="24"/>
              </w:rPr>
              <w:t>,</w:t>
            </w:r>
            <w:r>
              <w:rPr>
                <w:spacing w:val="36"/>
                <w:sz w:val="24"/>
              </w:rPr>
              <w:t xml:space="preserve"> </w:t>
            </w:r>
            <w:proofErr w:type="spellStart"/>
            <w:r>
              <w:rPr>
                <w:sz w:val="24"/>
              </w:rPr>
              <w:t>address</w:t>
            </w:r>
            <w:proofErr w:type="spellEnd"/>
            <w:r>
              <w:rPr>
                <w:sz w:val="24"/>
              </w:rPr>
              <w:t>,</w:t>
            </w:r>
            <w:r>
              <w:rPr>
                <w:spacing w:val="37"/>
                <w:sz w:val="24"/>
              </w:rPr>
              <w:t xml:space="preserve"> </w:t>
            </w:r>
            <w:proofErr w:type="spellStart"/>
            <w:r>
              <w:rPr>
                <w:sz w:val="24"/>
              </w:rPr>
              <w:t>phone</w:t>
            </w:r>
            <w:proofErr w:type="spellEnd"/>
            <w:r>
              <w:rPr>
                <w:spacing w:val="36"/>
                <w:sz w:val="24"/>
              </w:rPr>
              <w:t xml:space="preserve"> </w:t>
            </w:r>
            <w:proofErr w:type="spellStart"/>
            <w:r>
              <w:rPr>
                <w:sz w:val="24"/>
              </w:rPr>
              <w:t>number</w:t>
            </w:r>
            <w:proofErr w:type="spellEnd"/>
            <w:r>
              <w:rPr>
                <w:spacing w:val="38"/>
                <w:sz w:val="24"/>
              </w:rPr>
              <w:t xml:space="preserve"> </w:t>
            </w:r>
            <w:proofErr w:type="spellStart"/>
            <w:r>
              <w:rPr>
                <w:sz w:val="24"/>
              </w:rPr>
              <w:t>and</w:t>
            </w:r>
            <w:proofErr w:type="spellEnd"/>
            <w:r>
              <w:rPr>
                <w:spacing w:val="36"/>
                <w:sz w:val="24"/>
              </w:rPr>
              <w:t xml:space="preserve"> </w:t>
            </w:r>
            <w:proofErr w:type="spellStart"/>
            <w:r>
              <w:rPr>
                <w:spacing w:val="-2"/>
                <w:sz w:val="24"/>
              </w:rPr>
              <w:t>health</w:t>
            </w:r>
            <w:proofErr w:type="spellEnd"/>
          </w:p>
        </w:tc>
        <w:tc>
          <w:tcPr>
            <w:tcW w:w="4507" w:type="dxa"/>
            <w:shd w:val="clear" w:color="auto" w:fill="FFFFFF" w:themeFill="background1"/>
          </w:tcPr>
          <w:p w14:paraId="20EB50AE" w14:textId="77777777" w:rsidR="00600BE6" w:rsidRDefault="004E0F26">
            <w:pPr>
              <w:pStyle w:val="TableParagraph"/>
              <w:tabs>
                <w:tab w:val="left" w:pos="1189"/>
                <w:tab w:val="left" w:pos="1954"/>
                <w:tab w:val="left" w:pos="3688"/>
              </w:tabs>
              <w:spacing w:before="1" w:line="291" w:lineRule="exact"/>
              <w:ind w:left="105"/>
              <w:rPr>
                <w:sz w:val="24"/>
              </w:rPr>
            </w:pPr>
            <w:r>
              <w:rPr>
                <w:spacing w:val="-4"/>
                <w:sz w:val="24"/>
              </w:rPr>
              <w:t>Когда</w:t>
            </w:r>
            <w:r>
              <w:rPr>
                <w:sz w:val="24"/>
              </w:rPr>
              <w:tab/>
            </w:r>
            <w:r>
              <w:rPr>
                <w:spacing w:val="-5"/>
                <w:sz w:val="24"/>
              </w:rPr>
              <w:t>вы</w:t>
            </w:r>
            <w:r>
              <w:rPr>
                <w:sz w:val="24"/>
              </w:rPr>
              <w:tab/>
            </w:r>
            <w:r>
              <w:rPr>
                <w:spacing w:val="-2"/>
                <w:sz w:val="24"/>
              </w:rPr>
              <w:t>пользуетесь</w:t>
            </w:r>
            <w:r>
              <w:rPr>
                <w:sz w:val="24"/>
              </w:rPr>
              <w:tab/>
            </w:r>
            <w:r>
              <w:rPr>
                <w:spacing w:val="-4"/>
                <w:sz w:val="24"/>
              </w:rPr>
              <w:t>нашим</w:t>
            </w:r>
          </w:p>
          <w:p w14:paraId="20EB50AF" w14:textId="77777777" w:rsidR="00600BE6" w:rsidRDefault="004E0F26">
            <w:pPr>
              <w:pStyle w:val="TableParagraph"/>
              <w:spacing w:line="272" w:lineRule="exact"/>
              <w:ind w:left="105"/>
              <w:rPr>
                <w:sz w:val="24"/>
              </w:rPr>
            </w:pPr>
            <w:proofErr w:type="gramStart"/>
            <w:r>
              <w:rPr>
                <w:sz w:val="24"/>
              </w:rPr>
              <w:t>приложением,</w:t>
            </w:r>
            <w:r>
              <w:rPr>
                <w:spacing w:val="27"/>
                <w:sz w:val="24"/>
              </w:rPr>
              <w:t xml:space="preserve">  </w:t>
            </w:r>
            <w:r>
              <w:rPr>
                <w:sz w:val="24"/>
              </w:rPr>
              <w:t>мы</w:t>
            </w:r>
            <w:proofErr w:type="gramEnd"/>
            <w:r>
              <w:rPr>
                <w:spacing w:val="30"/>
                <w:sz w:val="24"/>
              </w:rPr>
              <w:t xml:space="preserve">  </w:t>
            </w:r>
            <w:r>
              <w:rPr>
                <w:sz w:val="24"/>
              </w:rPr>
              <w:t>регистрируем</w:t>
            </w:r>
            <w:r>
              <w:rPr>
                <w:spacing w:val="31"/>
                <w:sz w:val="24"/>
              </w:rPr>
              <w:t xml:space="preserve">  </w:t>
            </w:r>
            <w:r>
              <w:rPr>
                <w:spacing w:val="-4"/>
                <w:sz w:val="24"/>
              </w:rPr>
              <w:t>ваше</w:t>
            </w:r>
          </w:p>
        </w:tc>
      </w:tr>
    </w:tbl>
    <w:p w14:paraId="20EB50B1" w14:textId="77777777" w:rsidR="00600BE6" w:rsidRDefault="00600BE6">
      <w:pPr>
        <w:spacing w:line="272" w:lineRule="exact"/>
        <w:rPr>
          <w:sz w:val="24"/>
        </w:rPr>
        <w:sectPr w:rsidR="00600BE6">
          <w:pgSz w:w="11910" w:h="16840"/>
          <w:pgMar w:top="1940" w:right="1300" w:bottom="1300" w:left="1300" w:header="0" w:footer="1103"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4507"/>
      </w:tblGrid>
      <w:tr w:rsidR="00600BE6" w14:paraId="20EB50B5" w14:textId="77777777" w:rsidTr="00806EAE">
        <w:trPr>
          <w:trHeight w:val="1170"/>
        </w:trPr>
        <w:tc>
          <w:tcPr>
            <w:tcW w:w="4512" w:type="dxa"/>
          </w:tcPr>
          <w:p w14:paraId="20EB50B2" w14:textId="77777777" w:rsidR="00600BE6" w:rsidRDefault="004E0F26">
            <w:pPr>
              <w:pStyle w:val="TableParagraph"/>
              <w:spacing w:before="3" w:line="237" w:lineRule="auto"/>
              <w:ind w:left="110"/>
              <w:rPr>
                <w:sz w:val="24"/>
              </w:rPr>
            </w:pPr>
            <w:proofErr w:type="spellStart"/>
            <w:r>
              <w:rPr>
                <w:sz w:val="24"/>
              </w:rPr>
              <w:t>information</w:t>
            </w:r>
            <w:proofErr w:type="spellEnd"/>
            <w:r>
              <w:rPr>
                <w:sz w:val="24"/>
              </w:rPr>
              <w:t>.</w:t>
            </w:r>
            <w:r>
              <w:rPr>
                <w:spacing w:val="40"/>
                <w:sz w:val="24"/>
              </w:rPr>
              <w:t xml:space="preserve"> </w:t>
            </w:r>
            <w:proofErr w:type="spellStart"/>
            <w:r>
              <w:rPr>
                <w:sz w:val="24"/>
              </w:rPr>
              <w:t>This</w:t>
            </w:r>
            <w:proofErr w:type="spellEnd"/>
            <w:r>
              <w:rPr>
                <w:spacing w:val="40"/>
                <w:sz w:val="24"/>
              </w:rPr>
              <w:t xml:space="preserve"> </w:t>
            </w:r>
            <w:proofErr w:type="spellStart"/>
            <w:r>
              <w:rPr>
                <w:sz w:val="24"/>
              </w:rPr>
              <w:t>heath</w:t>
            </w:r>
            <w:proofErr w:type="spellEnd"/>
            <w:r>
              <w:rPr>
                <w:spacing w:val="40"/>
                <w:sz w:val="24"/>
              </w:rPr>
              <w:t xml:space="preserve"> </w:t>
            </w:r>
            <w:proofErr w:type="spellStart"/>
            <w:r>
              <w:rPr>
                <w:sz w:val="24"/>
              </w:rPr>
              <w:t>data</w:t>
            </w:r>
            <w:proofErr w:type="spellEnd"/>
            <w:r>
              <w:rPr>
                <w:spacing w:val="40"/>
                <w:sz w:val="24"/>
              </w:rPr>
              <w:t xml:space="preserve"> </w:t>
            </w:r>
            <w:proofErr w:type="spellStart"/>
            <w:r>
              <w:rPr>
                <w:sz w:val="24"/>
              </w:rPr>
              <w:t>includes</w:t>
            </w:r>
            <w:proofErr w:type="spellEnd"/>
            <w:r>
              <w:rPr>
                <w:spacing w:val="40"/>
                <w:sz w:val="24"/>
              </w:rPr>
              <w:t xml:space="preserve"> </w:t>
            </w:r>
            <w:proofErr w:type="spellStart"/>
            <w:r>
              <w:rPr>
                <w:sz w:val="24"/>
              </w:rPr>
              <w:t>for</w:t>
            </w:r>
            <w:proofErr w:type="spellEnd"/>
            <w:r>
              <w:rPr>
                <w:sz w:val="24"/>
              </w:rPr>
              <w:t xml:space="preserve"> </w:t>
            </w:r>
            <w:proofErr w:type="spellStart"/>
            <w:r>
              <w:rPr>
                <w:sz w:val="24"/>
              </w:rPr>
              <w:t>example</w:t>
            </w:r>
            <w:proofErr w:type="spellEnd"/>
            <w:r>
              <w:rPr>
                <w:sz w:val="24"/>
              </w:rPr>
              <w:t xml:space="preserve"> </w:t>
            </w:r>
            <w:proofErr w:type="spellStart"/>
            <w:r>
              <w:rPr>
                <w:sz w:val="24"/>
              </w:rPr>
              <w:t>your</w:t>
            </w:r>
            <w:proofErr w:type="spellEnd"/>
            <w:r>
              <w:rPr>
                <w:sz w:val="24"/>
              </w:rPr>
              <w:t xml:space="preserve"> Covid-19 </w:t>
            </w:r>
            <w:proofErr w:type="spellStart"/>
            <w:r>
              <w:rPr>
                <w:sz w:val="24"/>
              </w:rPr>
              <w:t>test</w:t>
            </w:r>
            <w:proofErr w:type="spellEnd"/>
            <w:r>
              <w:rPr>
                <w:sz w:val="24"/>
              </w:rPr>
              <w:t xml:space="preserve"> </w:t>
            </w:r>
            <w:proofErr w:type="spellStart"/>
            <w:r>
              <w:rPr>
                <w:sz w:val="24"/>
              </w:rPr>
              <w:t>results</w:t>
            </w:r>
            <w:proofErr w:type="spellEnd"/>
            <w:r>
              <w:rPr>
                <w:sz w:val="24"/>
              </w:rPr>
              <w:t>.</w:t>
            </w:r>
          </w:p>
        </w:tc>
        <w:tc>
          <w:tcPr>
            <w:tcW w:w="4507" w:type="dxa"/>
            <w:shd w:val="clear" w:color="auto" w:fill="FFFFFF" w:themeFill="background1"/>
          </w:tcPr>
          <w:p w14:paraId="20EB50B3" w14:textId="77777777" w:rsidR="00600BE6" w:rsidRDefault="004E0F26">
            <w:pPr>
              <w:pStyle w:val="TableParagraph"/>
              <w:spacing w:before="1"/>
              <w:ind w:left="105" w:right="95"/>
              <w:jc w:val="both"/>
              <w:rPr>
                <w:sz w:val="24"/>
              </w:rPr>
            </w:pPr>
            <w:r>
              <w:rPr>
                <w:sz w:val="24"/>
              </w:rPr>
              <w:t>имя, адрес, номер телефона и медицинскую информацию. Эти медицинские</w:t>
            </w:r>
            <w:r>
              <w:rPr>
                <w:spacing w:val="75"/>
                <w:sz w:val="24"/>
              </w:rPr>
              <w:t xml:space="preserve">    </w:t>
            </w:r>
            <w:r>
              <w:rPr>
                <w:sz w:val="24"/>
              </w:rPr>
              <w:t>данные</w:t>
            </w:r>
            <w:r>
              <w:rPr>
                <w:spacing w:val="74"/>
                <w:sz w:val="24"/>
              </w:rPr>
              <w:t xml:space="preserve">    </w:t>
            </w:r>
            <w:r>
              <w:rPr>
                <w:spacing w:val="-2"/>
                <w:sz w:val="24"/>
              </w:rPr>
              <w:t>включают,</w:t>
            </w:r>
          </w:p>
          <w:p w14:paraId="20EB50B4" w14:textId="77777777" w:rsidR="00600BE6" w:rsidRDefault="004E0F26">
            <w:pPr>
              <w:pStyle w:val="TableParagraph"/>
              <w:spacing w:line="270" w:lineRule="exact"/>
              <w:ind w:left="105"/>
              <w:jc w:val="both"/>
              <w:rPr>
                <w:sz w:val="24"/>
              </w:rPr>
            </w:pPr>
            <w:r>
              <w:rPr>
                <w:sz w:val="24"/>
              </w:rPr>
              <w:t>например, результаты теста</w:t>
            </w:r>
            <w:r>
              <w:rPr>
                <w:spacing w:val="-5"/>
                <w:sz w:val="24"/>
              </w:rPr>
              <w:t xml:space="preserve"> </w:t>
            </w:r>
            <w:r>
              <w:rPr>
                <w:sz w:val="24"/>
              </w:rPr>
              <w:t>на</w:t>
            </w:r>
            <w:r>
              <w:rPr>
                <w:spacing w:val="1"/>
                <w:sz w:val="24"/>
              </w:rPr>
              <w:t xml:space="preserve"> </w:t>
            </w:r>
            <w:r>
              <w:rPr>
                <w:sz w:val="24"/>
              </w:rPr>
              <w:t>Covid-</w:t>
            </w:r>
            <w:r>
              <w:rPr>
                <w:spacing w:val="-5"/>
                <w:sz w:val="24"/>
              </w:rPr>
              <w:t>19.</w:t>
            </w:r>
          </w:p>
        </w:tc>
      </w:tr>
      <w:tr w:rsidR="00600BE6" w14:paraId="20EB50B9" w14:textId="77777777" w:rsidTr="00806EAE">
        <w:trPr>
          <w:trHeight w:val="1175"/>
        </w:trPr>
        <w:tc>
          <w:tcPr>
            <w:tcW w:w="4512" w:type="dxa"/>
          </w:tcPr>
          <w:p w14:paraId="20EB50B6" w14:textId="77777777" w:rsidR="00600BE6" w:rsidRDefault="004E0F26">
            <w:pPr>
              <w:pStyle w:val="TableParagraph"/>
              <w:spacing w:before="1"/>
              <w:ind w:left="110" w:right="98"/>
              <w:jc w:val="both"/>
              <w:rPr>
                <w:sz w:val="24"/>
              </w:rPr>
            </w:pPr>
            <w:r>
              <w:rPr>
                <w:sz w:val="24"/>
              </w:rPr>
              <w:t>We</w:t>
            </w:r>
            <w:r>
              <w:rPr>
                <w:spacing w:val="-8"/>
                <w:sz w:val="24"/>
              </w:rPr>
              <w:t xml:space="preserve"> </w:t>
            </w:r>
            <w:proofErr w:type="spellStart"/>
            <w:r>
              <w:rPr>
                <w:sz w:val="24"/>
              </w:rPr>
              <w:t>use</w:t>
            </w:r>
            <w:proofErr w:type="spellEnd"/>
            <w:r>
              <w:rPr>
                <w:spacing w:val="-8"/>
                <w:sz w:val="24"/>
              </w:rPr>
              <w:t xml:space="preserve"> </w:t>
            </w:r>
            <w:proofErr w:type="spellStart"/>
            <w:r>
              <w:rPr>
                <w:sz w:val="24"/>
              </w:rPr>
              <w:t>your</w:t>
            </w:r>
            <w:proofErr w:type="spellEnd"/>
            <w:r>
              <w:rPr>
                <w:spacing w:val="-8"/>
                <w:sz w:val="24"/>
              </w:rPr>
              <w:t xml:space="preserve"> </w:t>
            </w:r>
            <w:proofErr w:type="spellStart"/>
            <w:r>
              <w:rPr>
                <w:sz w:val="24"/>
              </w:rPr>
              <w:t>data</w:t>
            </w:r>
            <w:proofErr w:type="spellEnd"/>
            <w:r>
              <w:rPr>
                <w:spacing w:val="-9"/>
                <w:sz w:val="24"/>
              </w:rPr>
              <w:t xml:space="preserve"> </w:t>
            </w:r>
            <w:proofErr w:type="spellStart"/>
            <w:r>
              <w:rPr>
                <w:sz w:val="24"/>
              </w:rPr>
              <w:t>because</w:t>
            </w:r>
            <w:proofErr w:type="spellEnd"/>
            <w:r>
              <w:rPr>
                <w:spacing w:val="-8"/>
                <w:sz w:val="24"/>
              </w:rPr>
              <w:t xml:space="preserve"> </w:t>
            </w:r>
            <w:proofErr w:type="spellStart"/>
            <w:r>
              <w:rPr>
                <w:sz w:val="24"/>
              </w:rPr>
              <w:t>it</w:t>
            </w:r>
            <w:proofErr w:type="spellEnd"/>
            <w:r>
              <w:rPr>
                <w:spacing w:val="-9"/>
                <w:sz w:val="24"/>
              </w:rPr>
              <w:t xml:space="preserve"> </w:t>
            </w:r>
            <w:proofErr w:type="spellStart"/>
            <w:r>
              <w:rPr>
                <w:sz w:val="24"/>
              </w:rPr>
              <w:t>is</w:t>
            </w:r>
            <w:proofErr w:type="spellEnd"/>
            <w:r>
              <w:rPr>
                <w:spacing w:val="-8"/>
                <w:sz w:val="24"/>
              </w:rPr>
              <w:t xml:space="preserve"> </w:t>
            </w:r>
            <w:proofErr w:type="spellStart"/>
            <w:r>
              <w:rPr>
                <w:sz w:val="24"/>
              </w:rPr>
              <w:t>necessary</w:t>
            </w:r>
            <w:proofErr w:type="spellEnd"/>
            <w:r>
              <w:rPr>
                <w:spacing w:val="-8"/>
                <w:sz w:val="24"/>
              </w:rPr>
              <w:t xml:space="preserve"> </w:t>
            </w:r>
            <w:proofErr w:type="spellStart"/>
            <w:r>
              <w:rPr>
                <w:sz w:val="24"/>
              </w:rPr>
              <w:t>for</w:t>
            </w:r>
            <w:proofErr w:type="spellEnd"/>
            <w:r>
              <w:rPr>
                <w:sz w:val="24"/>
              </w:rPr>
              <w:t xml:space="preserve"> </w:t>
            </w:r>
            <w:proofErr w:type="spellStart"/>
            <w:r>
              <w:rPr>
                <w:sz w:val="24"/>
              </w:rPr>
              <w:t>the</w:t>
            </w:r>
            <w:proofErr w:type="spellEnd"/>
            <w:r>
              <w:rPr>
                <w:sz w:val="24"/>
              </w:rPr>
              <w:t xml:space="preserve"> </w:t>
            </w:r>
            <w:proofErr w:type="spellStart"/>
            <w:r>
              <w:rPr>
                <w:sz w:val="24"/>
              </w:rPr>
              <w:t>performance</w:t>
            </w:r>
            <w:proofErr w:type="spellEnd"/>
            <w:r>
              <w:rPr>
                <w:sz w:val="24"/>
              </w:rPr>
              <w:t xml:space="preserve"> </w:t>
            </w:r>
            <w:proofErr w:type="spellStart"/>
            <w:r>
              <w:rPr>
                <w:sz w:val="24"/>
              </w:rPr>
              <w:t>of</w:t>
            </w:r>
            <w:proofErr w:type="spellEnd"/>
            <w:r>
              <w:rPr>
                <w:sz w:val="24"/>
              </w:rPr>
              <w:t xml:space="preserve"> a </w:t>
            </w:r>
            <w:proofErr w:type="spellStart"/>
            <w:r>
              <w:rPr>
                <w:sz w:val="24"/>
              </w:rPr>
              <w:t>task</w:t>
            </w:r>
            <w:proofErr w:type="spellEnd"/>
            <w:r>
              <w:rPr>
                <w:sz w:val="24"/>
              </w:rPr>
              <w:t xml:space="preserve"> </w:t>
            </w:r>
            <w:proofErr w:type="spellStart"/>
            <w:r>
              <w:rPr>
                <w:sz w:val="24"/>
              </w:rPr>
              <w:t>carried</w:t>
            </w:r>
            <w:proofErr w:type="spellEnd"/>
            <w:r>
              <w:rPr>
                <w:sz w:val="24"/>
              </w:rPr>
              <w:t xml:space="preserve"> </w:t>
            </w:r>
            <w:proofErr w:type="spellStart"/>
            <w:r>
              <w:rPr>
                <w:sz w:val="24"/>
              </w:rPr>
              <w:t>out</w:t>
            </w:r>
            <w:proofErr w:type="spellEnd"/>
            <w:r>
              <w:rPr>
                <w:sz w:val="24"/>
              </w:rPr>
              <w:t xml:space="preserve"> </w:t>
            </w:r>
            <w:proofErr w:type="spellStart"/>
            <w:r>
              <w:rPr>
                <w:sz w:val="24"/>
              </w:rPr>
              <w:t>for</w:t>
            </w:r>
            <w:proofErr w:type="spellEnd"/>
            <w:r>
              <w:rPr>
                <w:sz w:val="24"/>
              </w:rPr>
              <w:t xml:space="preserve"> </w:t>
            </w:r>
            <w:proofErr w:type="spellStart"/>
            <w:r>
              <w:rPr>
                <w:sz w:val="24"/>
              </w:rPr>
              <w:t>public</w:t>
            </w:r>
            <w:proofErr w:type="spellEnd"/>
            <w:r>
              <w:rPr>
                <w:sz w:val="24"/>
              </w:rPr>
              <w:t xml:space="preserve"> </w:t>
            </w:r>
            <w:proofErr w:type="spellStart"/>
            <w:r>
              <w:rPr>
                <w:sz w:val="24"/>
              </w:rPr>
              <w:t>health</w:t>
            </w:r>
            <w:proofErr w:type="spellEnd"/>
            <w:r>
              <w:rPr>
                <w:sz w:val="24"/>
              </w:rPr>
              <w:t xml:space="preserve"> </w:t>
            </w:r>
            <w:proofErr w:type="spellStart"/>
            <w:r>
              <w:rPr>
                <w:sz w:val="24"/>
              </w:rPr>
              <w:t>purposes</w:t>
            </w:r>
            <w:proofErr w:type="spellEnd"/>
            <w:r>
              <w:rPr>
                <w:sz w:val="24"/>
              </w:rPr>
              <w:t>.</w:t>
            </w:r>
          </w:p>
        </w:tc>
        <w:tc>
          <w:tcPr>
            <w:tcW w:w="4507" w:type="dxa"/>
            <w:shd w:val="clear" w:color="auto" w:fill="FFFFFF" w:themeFill="background1"/>
          </w:tcPr>
          <w:p w14:paraId="20EB50B7" w14:textId="77777777" w:rsidR="00600BE6" w:rsidRDefault="004E0F26">
            <w:pPr>
              <w:pStyle w:val="TableParagraph"/>
              <w:spacing w:before="1"/>
              <w:ind w:left="105" w:right="98"/>
              <w:jc w:val="both"/>
              <w:rPr>
                <w:sz w:val="24"/>
              </w:rPr>
            </w:pPr>
            <w:r>
              <w:rPr>
                <w:sz w:val="24"/>
              </w:rPr>
              <w:t>Мы используем ваши данные, поскольку это необходимо для выполнения задачи, реализуемой</w:t>
            </w:r>
            <w:r>
              <w:rPr>
                <w:spacing w:val="73"/>
                <w:sz w:val="24"/>
              </w:rPr>
              <w:t xml:space="preserve"> </w:t>
            </w:r>
            <w:r>
              <w:rPr>
                <w:sz w:val="24"/>
              </w:rPr>
              <w:t>в</w:t>
            </w:r>
            <w:r>
              <w:rPr>
                <w:spacing w:val="69"/>
                <w:sz w:val="24"/>
              </w:rPr>
              <w:t xml:space="preserve"> </w:t>
            </w:r>
            <w:r>
              <w:rPr>
                <w:sz w:val="24"/>
              </w:rPr>
              <w:t>целях</w:t>
            </w:r>
            <w:r>
              <w:rPr>
                <w:spacing w:val="74"/>
                <w:sz w:val="24"/>
              </w:rPr>
              <w:t xml:space="preserve"> </w:t>
            </w:r>
            <w:r>
              <w:rPr>
                <w:sz w:val="24"/>
              </w:rPr>
              <w:t>охраны</w:t>
            </w:r>
            <w:r>
              <w:rPr>
                <w:spacing w:val="69"/>
                <w:sz w:val="24"/>
              </w:rPr>
              <w:t xml:space="preserve"> </w:t>
            </w:r>
            <w:r>
              <w:rPr>
                <w:spacing w:val="-2"/>
                <w:sz w:val="24"/>
              </w:rPr>
              <w:t>здоровья</w:t>
            </w:r>
          </w:p>
          <w:p w14:paraId="20EB50B8" w14:textId="77777777" w:rsidR="00600BE6" w:rsidRDefault="004E0F26">
            <w:pPr>
              <w:pStyle w:val="TableParagraph"/>
              <w:spacing w:before="1" w:line="274" w:lineRule="exact"/>
              <w:ind w:left="105"/>
              <w:rPr>
                <w:sz w:val="24"/>
              </w:rPr>
            </w:pPr>
            <w:r>
              <w:rPr>
                <w:spacing w:val="-2"/>
                <w:sz w:val="24"/>
              </w:rPr>
              <w:t>населения.</w:t>
            </w:r>
          </w:p>
        </w:tc>
      </w:tr>
      <w:tr w:rsidR="00600BE6" w14:paraId="20EB50BD" w14:textId="77777777" w:rsidTr="00806EAE">
        <w:trPr>
          <w:trHeight w:val="1170"/>
        </w:trPr>
        <w:tc>
          <w:tcPr>
            <w:tcW w:w="4512" w:type="dxa"/>
          </w:tcPr>
          <w:p w14:paraId="20EB50BA" w14:textId="77777777" w:rsidR="00600BE6" w:rsidRDefault="004E0F26">
            <w:pPr>
              <w:pStyle w:val="TableParagraph"/>
              <w:spacing w:line="242" w:lineRule="auto"/>
              <w:ind w:left="110" w:right="99"/>
              <w:jc w:val="both"/>
              <w:rPr>
                <w:sz w:val="24"/>
              </w:rPr>
            </w:pPr>
            <w:r>
              <w:rPr>
                <w:sz w:val="24"/>
              </w:rPr>
              <w:t>We</w:t>
            </w:r>
            <w:r>
              <w:rPr>
                <w:spacing w:val="-1"/>
                <w:sz w:val="24"/>
              </w:rPr>
              <w:t xml:space="preserve"> </w:t>
            </w:r>
            <w:proofErr w:type="spellStart"/>
            <w:r>
              <w:rPr>
                <w:sz w:val="24"/>
              </w:rPr>
              <w:t>collect</w:t>
            </w:r>
            <w:proofErr w:type="spellEnd"/>
            <w:r>
              <w:rPr>
                <w:spacing w:val="-2"/>
                <w:sz w:val="24"/>
              </w:rPr>
              <w:t xml:space="preserve"> </w:t>
            </w:r>
            <w:proofErr w:type="spellStart"/>
            <w:r>
              <w:rPr>
                <w:sz w:val="24"/>
              </w:rPr>
              <w:t>your</w:t>
            </w:r>
            <w:proofErr w:type="spellEnd"/>
            <w:r>
              <w:rPr>
                <w:spacing w:val="-1"/>
                <w:sz w:val="24"/>
              </w:rPr>
              <w:t xml:space="preserve"> </w:t>
            </w:r>
            <w:proofErr w:type="spellStart"/>
            <w:r>
              <w:rPr>
                <w:sz w:val="24"/>
              </w:rPr>
              <w:t>data</w:t>
            </w:r>
            <w:proofErr w:type="spellEnd"/>
            <w:r>
              <w:rPr>
                <w:spacing w:val="-7"/>
                <w:sz w:val="24"/>
              </w:rPr>
              <w:t xml:space="preserve"> </w:t>
            </w:r>
            <w:proofErr w:type="spellStart"/>
            <w:r>
              <w:rPr>
                <w:sz w:val="24"/>
              </w:rPr>
              <w:t>when</w:t>
            </w:r>
            <w:proofErr w:type="spellEnd"/>
            <w:r>
              <w:rPr>
                <w:spacing w:val="-2"/>
                <w:sz w:val="24"/>
              </w:rPr>
              <w:t xml:space="preserve"> </w:t>
            </w:r>
            <w:proofErr w:type="spellStart"/>
            <w:r>
              <w:rPr>
                <w:sz w:val="24"/>
              </w:rPr>
              <w:t>you</w:t>
            </w:r>
            <w:proofErr w:type="spellEnd"/>
            <w:r>
              <w:rPr>
                <w:spacing w:val="-3"/>
                <w:sz w:val="24"/>
              </w:rPr>
              <w:t xml:space="preserve"> </w:t>
            </w:r>
            <w:proofErr w:type="spellStart"/>
            <w:r>
              <w:rPr>
                <w:sz w:val="24"/>
              </w:rPr>
              <w:t>first</w:t>
            </w:r>
            <w:proofErr w:type="spellEnd"/>
            <w:r>
              <w:rPr>
                <w:spacing w:val="-7"/>
                <w:sz w:val="24"/>
              </w:rPr>
              <w:t xml:space="preserve"> </w:t>
            </w:r>
            <w:proofErr w:type="spellStart"/>
            <w:r>
              <w:rPr>
                <w:sz w:val="24"/>
              </w:rPr>
              <w:t>register</w:t>
            </w:r>
            <w:proofErr w:type="spellEnd"/>
            <w:r>
              <w:rPr>
                <w:sz w:val="24"/>
              </w:rPr>
              <w:t xml:space="preserve"> </w:t>
            </w:r>
            <w:proofErr w:type="spellStart"/>
            <w:r>
              <w:rPr>
                <w:sz w:val="24"/>
              </w:rPr>
              <w:t>on</w:t>
            </w:r>
            <w:proofErr w:type="spellEnd"/>
            <w:r>
              <w:rPr>
                <w:sz w:val="24"/>
              </w:rPr>
              <w:t xml:space="preserve"> </w:t>
            </w:r>
            <w:proofErr w:type="spellStart"/>
            <w:r>
              <w:rPr>
                <w:sz w:val="24"/>
              </w:rPr>
              <w:t>the</w:t>
            </w:r>
            <w:proofErr w:type="spellEnd"/>
            <w:r>
              <w:rPr>
                <w:sz w:val="24"/>
              </w:rPr>
              <w:t xml:space="preserve"> </w:t>
            </w:r>
            <w:proofErr w:type="spellStart"/>
            <w:r>
              <w:rPr>
                <w:sz w:val="24"/>
              </w:rPr>
              <w:t>app</w:t>
            </w:r>
            <w:proofErr w:type="spellEnd"/>
            <w:r>
              <w:rPr>
                <w:sz w:val="24"/>
              </w:rPr>
              <w:t xml:space="preserve"> </w:t>
            </w:r>
            <w:proofErr w:type="spellStart"/>
            <w:r>
              <w:rPr>
                <w:sz w:val="24"/>
              </w:rPr>
              <w:t>and</w:t>
            </w:r>
            <w:proofErr w:type="spellEnd"/>
            <w:r>
              <w:rPr>
                <w:sz w:val="24"/>
              </w:rPr>
              <w:t xml:space="preserve"> </w:t>
            </w:r>
            <w:proofErr w:type="spellStart"/>
            <w:r>
              <w:rPr>
                <w:sz w:val="24"/>
              </w:rPr>
              <w:t>as</w:t>
            </w:r>
            <w:proofErr w:type="spellEnd"/>
            <w:r>
              <w:rPr>
                <w:sz w:val="24"/>
              </w:rPr>
              <w:t xml:space="preserve"> </w:t>
            </w:r>
            <w:proofErr w:type="spellStart"/>
            <w:r>
              <w:rPr>
                <w:sz w:val="24"/>
              </w:rPr>
              <w:t>you</w:t>
            </w:r>
            <w:proofErr w:type="spellEnd"/>
            <w:r>
              <w:rPr>
                <w:sz w:val="24"/>
              </w:rPr>
              <w:t xml:space="preserve"> </w:t>
            </w:r>
            <w:proofErr w:type="spellStart"/>
            <w:r>
              <w:rPr>
                <w:sz w:val="24"/>
              </w:rPr>
              <w:t>continue</w:t>
            </w:r>
            <w:proofErr w:type="spellEnd"/>
            <w:r>
              <w:rPr>
                <w:sz w:val="24"/>
              </w:rPr>
              <w:t xml:space="preserve"> </w:t>
            </w:r>
            <w:proofErr w:type="spellStart"/>
            <w:r>
              <w:rPr>
                <w:sz w:val="24"/>
              </w:rPr>
              <w:t>to</w:t>
            </w:r>
            <w:proofErr w:type="spellEnd"/>
            <w:r>
              <w:rPr>
                <w:sz w:val="24"/>
              </w:rPr>
              <w:t xml:space="preserve"> </w:t>
            </w:r>
            <w:proofErr w:type="spellStart"/>
            <w:r>
              <w:rPr>
                <w:sz w:val="24"/>
              </w:rPr>
              <w:t>use</w:t>
            </w:r>
            <w:proofErr w:type="spellEnd"/>
            <w:r>
              <w:rPr>
                <w:sz w:val="24"/>
              </w:rPr>
              <w:t xml:space="preserve"> </w:t>
            </w:r>
            <w:proofErr w:type="spellStart"/>
            <w:r>
              <w:rPr>
                <w:sz w:val="24"/>
              </w:rPr>
              <w:t>the</w:t>
            </w:r>
            <w:proofErr w:type="spellEnd"/>
            <w:r>
              <w:rPr>
                <w:sz w:val="24"/>
              </w:rPr>
              <w:t xml:space="preserve"> </w:t>
            </w:r>
            <w:proofErr w:type="spellStart"/>
            <w:r>
              <w:rPr>
                <w:spacing w:val="-4"/>
                <w:sz w:val="24"/>
              </w:rPr>
              <w:t>app</w:t>
            </w:r>
            <w:proofErr w:type="spellEnd"/>
            <w:r>
              <w:rPr>
                <w:spacing w:val="-4"/>
                <w:sz w:val="24"/>
              </w:rPr>
              <w:t>.</w:t>
            </w:r>
          </w:p>
        </w:tc>
        <w:tc>
          <w:tcPr>
            <w:tcW w:w="4507" w:type="dxa"/>
            <w:shd w:val="clear" w:color="auto" w:fill="FFFFFF" w:themeFill="background1"/>
          </w:tcPr>
          <w:p w14:paraId="20EB50BB" w14:textId="77777777" w:rsidR="00600BE6" w:rsidRDefault="004E0F26">
            <w:pPr>
              <w:pStyle w:val="TableParagraph"/>
              <w:spacing w:line="242" w:lineRule="auto"/>
              <w:ind w:left="105" w:right="94"/>
              <w:jc w:val="both"/>
              <w:rPr>
                <w:sz w:val="24"/>
              </w:rPr>
            </w:pPr>
            <w:r>
              <w:rPr>
                <w:sz w:val="24"/>
              </w:rPr>
              <w:t>Мы собираем ваши данные, когда вы впервые</w:t>
            </w:r>
            <w:r>
              <w:rPr>
                <w:spacing w:val="-14"/>
                <w:sz w:val="24"/>
              </w:rPr>
              <w:t xml:space="preserve"> </w:t>
            </w:r>
            <w:r>
              <w:rPr>
                <w:sz w:val="24"/>
              </w:rPr>
              <w:t>регистрируетесь</w:t>
            </w:r>
            <w:r>
              <w:rPr>
                <w:spacing w:val="-14"/>
                <w:sz w:val="24"/>
              </w:rPr>
              <w:t xml:space="preserve"> </w:t>
            </w:r>
            <w:r>
              <w:rPr>
                <w:sz w:val="24"/>
              </w:rPr>
              <w:t>в</w:t>
            </w:r>
            <w:r>
              <w:rPr>
                <w:spacing w:val="-13"/>
                <w:sz w:val="24"/>
              </w:rPr>
              <w:t xml:space="preserve"> </w:t>
            </w:r>
            <w:r>
              <w:rPr>
                <w:sz w:val="24"/>
              </w:rPr>
              <w:t>приложении</w:t>
            </w:r>
            <w:r>
              <w:rPr>
                <w:spacing w:val="-14"/>
                <w:sz w:val="24"/>
              </w:rPr>
              <w:t xml:space="preserve"> </w:t>
            </w:r>
            <w:r>
              <w:rPr>
                <w:sz w:val="24"/>
              </w:rPr>
              <w:t>и при</w:t>
            </w:r>
            <w:r>
              <w:rPr>
                <w:spacing w:val="74"/>
                <w:sz w:val="24"/>
              </w:rPr>
              <w:t xml:space="preserve">    </w:t>
            </w:r>
            <w:r>
              <w:rPr>
                <w:sz w:val="24"/>
              </w:rPr>
              <w:t>дальнейшем</w:t>
            </w:r>
            <w:r>
              <w:rPr>
                <w:spacing w:val="74"/>
                <w:sz w:val="24"/>
              </w:rPr>
              <w:t xml:space="preserve">    </w:t>
            </w:r>
            <w:r>
              <w:rPr>
                <w:spacing w:val="-2"/>
                <w:sz w:val="24"/>
              </w:rPr>
              <w:t>использовании</w:t>
            </w:r>
          </w:p>
          <w:p w14:paraId="20EB50BC" w14:textId="77777777" w:rsidR="00600BE6" w:rsidRDefault="004E0F26">
            <w:pPr>
              <w:pStyle w:val="TableParagraph"/>
              <w:spacing w:line="266" w:lineRule="exact"/>
              <w:ind w:left="105"/>
              <w:rPr>
                <w:sz w:val="24"/>
              </w:rPr>
            </w:pPr>
            <w:r>
              <w:rPr>
                <w:spacing w:val="-2"/>
                <w:sz w:val="24"/>
              </w:rPr>
              <w:t>приложения.</w:t>
            </w:r>
          </w:p>
        </w:tc>
      </w:tr>
      <w:tr w:rsidR="00600BE6" w14:paraId="20EB50C1" w14:textId="77777777" w:rsidTr="00806EAE">
        <w:trPr>
          <w:trHeight w:val="1175"/>
        </w:trPr>
        <w:tc>
          <w:tcPr>
            <w:tcW w:w="4512" w:type="dxa"/>
          </w:tcPr>
          <w:p w14:paraId="20EB50BE" w14:textId="77777777" w:rsidR="00600BE6" w:rsidRDefault="004E0F26">
            <w:pPr>
              <w:pStyle w:val="TableParagraph"/>
              <w:spacing w:before="1"/>
              <w:ind w:left="110" w:right="104"/>
              <w:jc w:val="both"/>
              <w:rPr>
                <w:sz w:val="24"/>
              </w:rPr>
            </w:pPr>
            <w:r>
              <w:rPr>
                <w:sz w:val="24"/>
              </w:rPr>
              <w:t xml:space="preserve">We </w:t>
            </w:r>
            <w:proofErr w:type="spellStart"/>
            <w:r>
              <w:rPr>
                <w:sz w:val="24"/>
              </w:rPr>
              <w:t>use</w:t>
            </w:r>
            <w:proofErr w:type="spellEnd"/>
            <w:r>
              <w:rPr>
                <w:sz w:val="24"/>
              </w:rPr>
              <w:t xml:space="preserve"> </w:t>
            </w:r>
            <w:proofErr w:type="spellStart"/>
            <w:r>
              <w:rPr>
                <w:sz w:val="24"/>
              </w:rPr>
              <w:t>your</w:t>
            </w:r>
            <w:proofErr w:type="spellEnd"/>
            <w:r>
              <w:rPr>
                <w:sz w:val="24"/>
              </w:rPr>
              <w:t xml:space="preserve"> </w:t>
            </w:r>
            <w:proofErr w:type="spellStart"/>
            <w:r>
              <w:rPr>
                <w:sz w:val="24"/>
              </w:rPr>
              <w:t>data</w:t>
            </w:r>
            <w:proofErr w:type="spellEnd"/>
            <w:r>
              <w:rPr>
                <w:sz w:val="24"/>
              </w:rPr>
              <w:t xml:space="preserve"> </w:t>
            </w:r>
            <w:proofErr w:type="spellStart"/>
            <w:r>
              <w:rPr>
                <w:sz w:val="24"/>
              </w:rPr>
              <w:t>to</w:t>
            </w:r>
            <w:proofErr w:type="spellEnd"/>
            <w:r>
              <w:rPr>
                <w:sz w:val="24"/>
              </w:rPr>
              <w:t xml:space="preserve"> </w:t>
            </w:r>
            <w:proofErr w:type="spellStart"/>
            <w:r>
              <w:rPr>
                <w:sz w:val="24"/>
              </w:rPr>
              <w:t>notify</w:t>
            </w:r>
            <w:proofErr w:type="spellEnd"/>
            <w:r>
              <w:rPr>
                <w:sz w:val="24"/>
              </w:rPr>
              <w:t xml:space="preserve"> </w:t>
            </w:r>
            <w:proofErr w:type="spellStart"/>
            <w:r>
              <w:rPr>
                <w:sz w:val="24"/>
              </w:rPr>
              <w:t>you</w:t>
            </w:r>
            <w:proofErr w:type="spellEnd"/>
            <w:r>
              <w:rPr>
                <w:sz w:val="24"/>
              </w:rPr>
              <w:t xml:space="preserve"> </w:t>
            </w:r>
            <w:proofErr w:type="spellStart"/>
            <w:r>
              <w:rPr>
                <w:sz w:val="24"/>
              </w:rPr>
              <w:t>if</w:t>
            </w:r>
            <w:proofErr w:type="spellEnd"/>
            <w:r>
              <w:rPr>
                <w:sz w:val="24"/>
              </w:rPr>
              <w:t xml:space="preserve"> </w:t>
            </w:r>
            <w:proofErr w:type="spellStart"/>
            <w:r>
              <w:rPr>
                <w:sz w:val="24"/>
              </w:rPr>
              <w:t>you</w:t>
            </w:r>
            <w:proofErr w:type="spellEnd"/>
            <w:r>
              <w:rPr>
                <w:sz w:val="24"/>
              </w:rPr>
              <w:t xml:space="preserve"> </w:t>
            </w:r>
            <w:proofErr w:type="spellStart"/>
            <w:r>
              <w:rPr>
                <w:sz w:val="24"/>
              </w:rPr>
              <w:t>have</w:t>
            </w:r>
            <w:proofErr w:type="spellEnd"/>
            <w:r>
              <w:rPr>
                <w:sz w:val="24"/>
              </w:rPr>
              <w:t xml:space="preserve"> </w:t>
            </w:r>
            <w:proofErr w:type="spellStart"/>
            <w:r>
              <w:rPr>
                <w:sz w:val="24"/>
              </w:rPr>
              <w:t>been</w:t>
            </w:r>
            <w:proofErr w:type="spellEnd"/>
            <w:r>
              <w:rPr>
                <w:sz w:val="24"/>
              </w:rPr>
              <w:t xml:space="preserve"> </w:t>
            </w:r>
            <w:proofErr w:type="spellStart"/>
            <w:r>
              <w:rPr>
                <w:sz w:val="24"/>
              </w:rPr>
              <w:t>in</w:t>
            </w:r>
            <w:proofErr w:type="spellEnd"/>
            <w:r>
              <w:rPr>
                <w:sz w:val="24"/>
              </w:rPr>
              <w:t xml:space="preserve"> </w:t>
            </w:r>
            <w:proofErr w:type="spellStart"/>
            <w:r>
              <w:rPr>
                <w:sz w:val="24"/>
              </w:rPr>
              <w:t>close</w:t>
            </w:r>
            <w:proofErr w:type="spellEnd"/>
            <w:r>
              <w:rPr>
                <w:sz w:val="24"/>
              </w:rPr>
              <w:t xml:space="preserve"> </w:t>
            </w:r>
            <w:proofErr w:type="spellStart"/>
            <w:r>
              <w:rPr>
                <w:sz w:val="24"/>
              </w:rPr>
              <w:t>contact</w:t>
            </w:r>
            <w:proofErr w:type="spellEnd"/>
            <w:r>
              <w:rPr>
                <w:sz w:val="24"/>
              </w:rPr>
              <w:t xml:space="preserve"> </w:t>
            </w:r>
            <w:proofErr w:type="spellStart"/>
            <w:r>
              <w:rPr>
                <w:sz w:val="24"/>
              </w:rPr>
              <w:t>with</w:t>
            </w:r>
            <w:proofErr w:type="spellEnd"/>
            <w:r>
              <w:rPr>
                <w:sz w:val="24"/>
              </w:rPr>
              <w:t xml:space="preserve"> a </w:t>
            </w:r>
            <w:proofErr w:type="spellStart"/>
            <w:r>
              <w:rPr>
                <w:sz w:val="24"/>
              </w:rPr>
              <w:t>person</w:t>
            </w:r>
            <w:proofErr w:type="spellEnd"/>
            <w:r>
              <w:rPr>
                <w:sz w:val="24"/>
              </w:rPr>
              <w:t xml:space="preserve"> </w:t>
            </w:r>
            <w:proofErr w:type="spellStart"/>
            <w:r>
              <w:rPr>
                <w:sz w:val="24"/>
              </w:rPr>
              <w:t>potentially</w:t>
            </w:r>
            <w:proofErr w:type="spellEnd"/>
            <w:r>
              <w:rPr>
                <w:sz w:val="24"/>
              </w:rPr>
              <w:t xml:space="preserve"> </w:t>
            </w:r>
            <w:proofErr w:type="spellStart"/>
            <w:r>
              <w:rPr>
                <w:sz w:val="24"/>
              </w:rPr>
              <w:t>infected</w:t>
            </w:r>
            <w:proofErr w:type="spellEnd"/>
            <w:r>
              <w:rPr>
                <w:sz w:val="24"/>
              </w:rPr>
              <w:t xml:space="preserve"> </w:t>
            </w:r>
            <w:proofErr w:type="spellStart"/>
            <w:r>
              <w:rPr>
                <w:sz w:val="24"/>
              </w:rPr>
              <w:t>with</w:t>
            </w:r>
            <w:proofErr w:type="spellEnd"/>
            <w:r>
              <w:rPr>
                <w:sz w:val="24"/>
              </w:rPr>
              <w:t xml:space="preserve"> Covid-19.</w:t>
            </w:r>
          </w:p>
        </w:tc>
        <w:tc>
          <w:tcPr>
            <w:tcW w:w="4507" w:type="dxa"/>
            <w:shd w:val="clear" w:color="auto" w:fill="FFFFFF" w:themeFill="background1"/>
          </w:tcPr>
          <w:p w14:paraId="20EB50BF" w14:textId="77777777" w:rsidR="00600BE6" w:rsidRDefault="004E0F26">
            <w:pPr>
              <w:pStyle w:val="TableParagraph"/>
              <w:spacing w:before="1"/>
              <w:ind w:left="105" w:right="97"/>
              <w:jc w:val="both"/>
              <w:rPr>
                <w:sz w:val="24"/>
              </w:rPr>
            </w:pPr>
            <w:r>
              <w:rPr>
                <w:sz w:val="24"/>
              </w:rPr>
              <w:t xml:space="preserve">Мы используем ваши данные, чтобы уведомить вас, что вы находились в </w:t>
            </w:r>
            <w:proofErr w:type="gramStart"/>
            <w:r>
              <w:rPr>
                <w:sz w:val="24"/>
              </w:rPr>
              <w:t>тесном</w:t>
            </w:r>
            <w:r>
              <w:rPr>
                <w:spacing w:val="70"/>
                <w:w w:val="150"/>
                <w:sz w:val="24"/>
              </w:rPr>
              <w:t xml:space="preserve">  </w:t>
            </w:r>
            <w:r>
              <w:rPr>
                <w:sz w:val="24"/>
              </w:rPr>
              <w:t>контакте</w:t>
            </w:r>
            <w:proofErr w:type="gramEnd"/>
            <w:r>
              <w:rPr>
                <w:spacing w:val="69"/>
                <w:w w:val="150"/>
                <w:sz w:val="24"/>
              </w:rPr>
              <w:t xml:space="preserve">  </w:t>
            </w:r>
            <w:r>
              <w:rPr>
                <w:sz w:val="24"/>
              </w:rPr>
              <w:t>с</w:t>
            </w:r>
            <w:r>
              <w:rPr>
                <w:spacing w:val="68"/>
                <w:w w:val="150"/>
                <w:sz w:val="24"/>
              </w:rPr>
              <w:t xml:space="preserve">  </w:t>
            </w:r>
            <w:r>
              <w:rPr>
                <w:spacing w:val="-2"/>
                <w:sz w:val="24"/>
              </w:rPr>
              <w:t>потенциальным</w:t>
            </w:r>
          </w:p>
          <w:p w14:paraId="20EB50C0" w14:textId="77777777" w:rsidR="00600BE6" w:rsidRDefault="004E0F26">
            <w:pPr>
              <w:pStyle w:val="TableParagraph"/>
              <w:spacing w:before="2" w:line="274" w:lineRule="exact"/>
              <w:ind w:left="105"/>
              <w:jc w:val="both"/>
              <w:rPr>
                <w:sz w:val="24"/>
              </w:rPr>
            </w:pPr>
            <w:r>
              <w:rPr>
                <w:sz w:val="24"/>
              </w:rPr>
              <w:t>носителем Covid-</w:t>
            </w:r>
            <w:r>
              <w:rPr>
                <w:spacing w:val="-5"/>
                <w:sz w:val="24"/>
              </w:rPr>
              <w:t>19.</w:t>
            </w:r>
          </w:p>
        </w:tc>
      </w:tr>
      <w:tr w:rsidR="00600BE6" w14:paraId="20EB50C6" w14:textId="77777777" w:rsidTr="00806EAE">
        <w:trPr>
          <w:trHeight w:val="1170"/>
        </w:trPr>
        <w:tc>
          <w:tcPr>
            <w:tcW w:w="4512" w:type="dxa"/>
          </w:tcPr>
          <w:p w14:paraId="20EB50C2" w14:textId="77777777" w:rsidR="00600BE6" w:rsidRDefault="004E0F26">
            <w:pPr>
              <w:pStyle w:val="TableParagraph"/>
              <w:ind w:left="110" w:right="97"/>
              <w:jc w:val="both"/>
              <w:rPr>
                <w:sz w:val="24"/>
              </w:rPr>
            </w:pPr>
            <w:r>
              <w:rPr>
                <w:sz w:val="24"/>
              </w:rPr>
              <w:t xml:space="preserve">We </w:t>
            </w:r>
            <w:proofErr w:type="spellStart"/>
            <w:r>
              <w:rPr>
                <w:sz w:val="24"/>
              </w:rPr>
              <w:t>store</w:t>
            </w:r>
            <w:proofErr w:type="spellEnd"/>
            <w:r>
              <w:rPr>
                <w:sz w:val="24"/>
              </w:rPr>
              <w:t xml:space="preserve"> </w:t>
            </w:r>
            <w:proofErr w:type="spellStart"/>
            <w:r>
              <w:rPr>
                <w:sz w:val="24"/>
              </w:rPr>
              <w:t>your</w:t>
            </w:r>
            <w:proofErr w:type="spellEnd"/>
            <w:r>
              <w:rPr>
                <w:sz w:val="24"/>
              </w:rPr>
              <w:t xml:space="preserve"> </w:t>
            </w:r>
            <w:proofErr w:type="spellStart"/>
            <w:r>
              <w:rPr>
                <w:sz w:val="24"/>
              </w:rPr>
              <w:t>data</w:t>
            </w:r>
            <w:proofErr w:type="spellEnd"/>
            <w:r>
              <w:rPr>
                <w:sz w:val="24"/>
              </w:rPr>
              <w:t xml:space="preserve"> </w:t>
            </w:r>
            <w:proofErr w:type="spellStart"/>
            <w:r>
              <w:rPr>
                <w:sz w:val="24"/>
              </w:rPr>
              <w:t>in</w:t>
            </w:r>
            <w:proofErr w:type="spellEnd"/>
            <w:r>
              <w:rPr>
                <w:sz w:val="24"/>
              </w:rPr>
              <w:t xml:space="preserve"> [Country X] </w:t>
            </w:r>
            <w:proofErr w:type="spellStart"/>
            <w:r>
              <w:rPr>
                <w:sz w:val="24"/>
              </w:rPr>
              <w:t>and</w:t>
            </w:r>
            <w:proofErr w:type="spellEnd"/>
            <w:r>
              <w:rPr>
                <w:sz w:val="24"/>
              </w:rPr>
              <w:t xml:space="preserve"> </w:t>
            </w:r>
            <w:proofErr w:type="spellStart"/>
            <w:r>
              <w:rPr>
                <w:sz w:val="24"/>
              </w:rPr>
              <w:t>we</w:t>
            </w:r>
            <w:proofErr w:type="spellEnd"/>
            <w:r>
              <w:rPr>
                <w:sz w:val="24"/>
              </w:rPr>
              <w:t xml:space="preserve"> </w:t>
            </w:r>
            <w:proofErr w:type="spellStart"/>
            <w:r>
              <w:rPr>
                <w:sz w:val="24"/>
              </w:rPr>
              <w:t>use</w:t>
            </w:r>
            <w:proofErr w:type="spellEnd"/>
            <w:r>
              <w:rPr>
                <w:spacing w:val="-5"/>
                <w:sz w:val="24"/>
              </w:rPr>
              <w:t xml:space="preserve"> </w:t>
            </w:r>
            <w:proofErr w:type="spellStart"/>
            <w:r>
              <w:rPr>
                <w:sz w:val="24"/>
              </w:rPr>
              <w:t>servers</w:t>
            </w:r>
            <w:proofErr w:type="spellEnd"/>
            <w:r>
              <w:rPr>
                <w:spacing w:val="-5"/>
                <w:sz w:val="24"/>
              </w:rPr>
              <w:t xml:space="preserve"> </w:t>
            </w:r>
            <w:proofErr w:type="spellStart"/>
            <w:r>
              <w:rPr>
                <w:sz w:val="24"/>
              </w:rPr>
              <w:t>that</w:t>
            </w:r>
            <w:proofErr w:type="spellEnd"/>
            <w:r>
              <w:rPr>
                <w:spacing w:val="-7"/>
                <w:sz w:val="24"/>
              </w:rPr>
              <w:t xml:space="preserve"> </w:t>
            </w:r>
            <w:proofErr w:type="spellStart"/>
            <w:r>
              <w:rPr>
                <w:sz w:val="24"/>
              </w:rPr>
              <w:t>are</w:t>
            </w:r>
            <w:proofErr w:type="spellEnd"/>
            <w:r>
              <w:rPr>
                <w:spacing w:val="-5"/>
                <w:sz w:val="24"/>
              </w:rPr>
              <w:t xml:space="preserve"> </w:t>
            </w:r>
            <w:proofErr w:type="spellStart"/>
            <w:r>
              <w:rPr>
                <w:sz w:val="24"/>
              </w:rPr>
              <w:t>certified</w:t>
            </w:r>
            <w:proofErr w:type="spellEnd"/>
            <w:r>
              <w:rPr>
                <w:spacing w:val="-11"/>
                <w:sz w:val="24"/>
              </w:rPr>
              <w:t xml:space="preserve"> </w:t>
            </w:r>
            <w:proofErr w:type="spellStart"/>
            <w:r>
              <w:rPr>
                <w:sz w:val="24"/>
              </w:rPr>
              <w:t>for</w:t>
            </w:r>
            <w:proofErr w:type="spellEnd"/>
            <w:r>
              <w:rPr>
                <w:spacing w:val="-5"/>
                <w:sz w:val="24"/>
              </w:rPr>
              <w:t xml:space="preserve"> </w:t>
            </w:r>
            <w:proofErr w:type="spellStart"/>
            <w:r>
              <w:rPr>
                <w:sz w:val="24"/>
              </w:rPr>
              <w:t>health</w:t>
            </w:r>
            <w:proofErr w:type="spellEnd"/>
            <w:r>
              <w:rPr>
                <w:spacing w:val="-7"/>
                <w:sz w:val="24"/>
              </w:rPr>
              <w:t xml:space="preserve"> </w:t>
            </w:r>
            <w:proofErr w:type="spellStart"/>
            <w:r>
              <w:rPr>
                <w:sz w:val="24"/>
              </w:rPr>
              <w:t>data</w:t>
            </w:r>
            <w:proofErr w:type="spellEnd"/>
            <w:r>
              <w:rPr>
                <w:sz w:val="24"/>
              </w:rPr>
              <w:t xml:space="preserve"> </w:t>
            </w:r>
            <w:proofErr w:type="spellStart"/>
            <w:r>
              <w:rPr>
                <w:spacing w:val="-2"/>
                <w:sz w:val="24"/>
              </w:rPr>
              <w:t>hosting</w:t>
            </w:r>
            <w:proofErr w:type="spellEnd"/>
            <w:r>
              <w:rPr>
                <w:spacing w:val="-2"/>
                <w:sz w:val="24"/>
              </w:rPr>
              <w:t>.</w:t>
            </w:r>
          </w:p>
        </w:tc>
        <w:tc>
          <w:tcPr>
            <w:tcW w:w="4507" w:type="dxa"/>
            <w:shd w:val="clear" w:color="auto" w:fill="FFFFFF" w:themeFill="background1"/>
          </w:tcPr>
          <w:p w14:paraId="20EB50C3" w14:textId="77777777" w:rsidR="00600BE6" w:rsidRDefault="004E0F26">
            <w:pPr>
              <w:pStyle w:val="TableParagraph"/>
              <w:tabs>
                <w:tab w:val="left" w:pos="3475"/>
              </w:tabs>
              <w:spacing w:line="242" w:lineRule="auto"/>
              <w:ind w:left="105" w:right="94"/>
              <w:rPr>
                <w:sz w:val="24"/>
              </w:rPr>
            </w:pPr>
            <w:r>
              <w:rPr>
                <w:sz w:val="24"/>
              </w:rPr>
              <w:t>Мы</w:t>
            </w:r>
            <w:r>
              <w:rPr>
                <w:spacing w:val="35"/>
                <w:sz w:val="24"/>
              </w:rPr>
              <w:t xml:space="preserve"> </w:t>
            </w:r>
            <w:r>
              <w:rPr>
                <w:sz w:val="24"/>
              </w:rPr>
              <w:t>храним</w:t>
            </w:r>
            <w:r>
              <w:rPr>
                <w:spacing w:val="37"/>
                <w:sz w:val="24"/>
              </w:rPr>
              <w:t xml:space="preserve"> </w:t>
            </w:r>
            <w:r>
              <w:rPr>
                <w:sz w:val="24"/>
              </w:rPr>
              <w:t>ваши</w:t>
            </w:r>
            <w:r>
              <w:rPr>
                <w:spacing w:val="30"/>
                <w:sz w:val="24"/>
              </w:rPr>
              <w:t xml:space="preserve"> </w:t>
            </w:r>
            <w:r>
              <w:rPr>
                <w:sz w:val="24"/>
              </w:rPr>
              <w:t>данные</w:t>
            </w:r>
            <w:r>
              <w:rPr>
                <w:spacing w:val="30"/>
                <w:sz w:val="24"/>
              </w:rPr>
              <w:t xml:space="preserve"> </w:t>
            </w:r>
            <w:r>
              <w:rPr>
                <w:sz w:val="24"/>
              </w:rPr>
              <w:t>в</w:t>
            </w:r>
            <w:r>
              <w:rPr>
                <w:spacing w:val="30"/>
                <w:sz w:val="24"/>
              </w:rPr>
              <w:t xml:space="preserve"> </w:t>
            </w:r>
            <w:r>
              <w:rPr>
                <w:sz w:val="24"/>
              </w:rPr>
              <w:t>[стране</w:t>
            </w:r>
            <w:r>
              <w:rPr>
                <w:spacing w:val="30"/>
                <w:sz w:val="24"/>
              </w:rPr>
              <w:t xml:space="preserve"> </w:t>
            </w:r>
            <w:r>
              <w:rPr>
                <w:sz w:val="24"/>
              </w:rPr>
              <w:t>X]</w:t>
            </w:r>
            <w:r>
              <w:rPr>
                <w:spacing w:val="32"/>
                <w:sz w:val="24"/>
              </w:rPr>
              <w:t xml:space="preserve"> </w:t>
            </w:r>
            <w:r>
              <w:rPr>
                <w:sz w:val="24"/>
              </w:rPr>
              <w:t xml:space="preserve">и </w:t>
            </w:r>
            <w:r>
              <w:rPr>
                <w:spacing w:val="-2"/>
                <w:sz w:val="24"/>
              </w:rPr>
              <w:t>используем</w:t>
            </w:r>
            <w:r>
              <w:rPr>
                <w:sz w:val="24"/>
              </w:rPr>
              <w:tab/>
            </w:r>
            <w:r>
              <w:rPr>
                <w:spacing w:val="-2"/>
                <w:sz w:val="24"/>
              </w:rPr>
              <w:t>серверы,</w:t>
            </w:r>
          </w:p>
          <w:p w14:paraId="20EB50C4" w14:textId="77777777" w:rsidR="00600BE6" w:rsidRDefault="004E0F26">
            <w:pPr>
              <w:pStyle w:val="TableParagraph"/>
              <w:tabs>
                <w:tab w:val="left" w:pos="2484"/>
                <w:tab w:val="left" w:pos="3104"/>
              </w:tabs>
              <w:spacing w:line="286" w:lineRule="exact"/>
              <w:ind w:left="105"/>
              <w:rPr>
                <w:sz w:val="24"/>
              </w:rPr>
            </w:pPr>
            <w:r>
              <w:rPr>
                <w:spacing w:val="-2"/>
                <w:sz w:val="24"/>
              </w:rPr>
              <w:t>сертифицированные</w:t>
            </w:r>
            <w:r>
              <w:rPr>
                <w:sz w:val="24"/>
              </w:rPr>
              <w:tab/>
            </w:r>
            <w:r>
              <w:rPr>
                <w:spacing w:val="-5"/>
                <w:sz w:val="24"/>
              </w:rPr>
              <w:t>для</w:t>
            </w:r>
            <w:r>
              <w:rPr>
                <w:sz w:val="24"/>
              </w:rPr>
              <w:tab/>
            </w:r>
            <w:r>
              <w:rPr>
                <w:spacing w:val="-2"/>
                <w:sz w:val="24"/>
              </w:rPr>
              <w:t>размещения</w:t>
            </w:r>
          </w:p>
          <w:p w14:paraId="20EB50C5" w14:textId="77777777" w:rsidR="00600BE6" w:rsidRDefault="004E0F26">
            <w:pPr>
              <w:pStyle w:val="TableParagraph"/>
              <w:spacing w:line="274" w:lineRule="exact"/>
              <w:ind w:left="105"/>
              <w:rPr>
                <w:sz w:val="24"/>
              </w:rPr>
            </w:pPr>
            <w:r>
              <w:rPr>
                <w:sz w:val="24"/>
              </w:rPr>
              <w:t>медицинских</w:t>
            </w:r>
            <w:r>
              <w:rPr>
                <w:spacing w:val="1"/>
                <w:sz w:val="24"/>
              </w:rPr>
              <w:t xml:space="preserve"> </w:t>
            </w:r>
            <w:r>
              <w:rPr>
                <w:spacing w:val="-2"/>
                <w:sz w:val="24"/>
              </w:rPr>
              <w:t>данных.</w:t>
            </w:r>
          </w:p>
        </w:tc>
      </w:tr>
      <w:tr w:rsidR="00600BE6" w14:paraId="20EB50CD" w14:textId="77777777" w:rsidTr="00806EAE">
        <w:trPr>
          <w:trHeight w:val="1170"/>
        </w:trPr>
        <w:tc>
          <w:tcPr>
            <w:tcW w:w="4512" w:type="dxa"/>
          </w:tcPr>
          <w:p w14:paraId="20EB50C7" w14:textId="77777777" w:rsidR="00600BE6" w:rsidRDefault="004E0F26">
            <w:pPr>
              <w:pStyle w:val="TableParagraph"/>
              <w:spacing w:line="242" w:lineRule="auto"/>
              <w:ind w:left="110"/>
              <w:rPr>
                <w:sz w:val="24"/>
              </w:rPr>
            </w:pPr>
            <w:r>
              <w:rPr>
                <w:sz w:val="24"/>
              </w:rPr>
              <w:t xml:space="preserve">We </w:t>
            </w:r>
            <w:proofErr w:type="spellStart"/>
            <w:r>
              <w:rPr>
                <w:sz w:val="24"/>
              </w:rPr>
              <w:t>use</w:t>
            </w:r>
            <w:proofErr w:type="spellEnd"/>
            <w:r>
              <w:rPr>
                <w:sz w:val="24"/>
              </w:rPr>
              <w:t xml:space="preserve"> </w:t>
            </w:r>
            <w:proofErr w:type="spellStart"/>
            <w:r>
              <w:rPr>
                <w:sz w:val="24"/>
              </w:rPr>
              <w:t>SDKs</w:t>
            </w:r>
            <w:proofErr w:type="spellEnd"/>
            <w:r>
              <w:rPr>
                <w:sz w:val="24"/>
              </w:rPr>
              <w:t xml:space="preserve"> </w:t>
            </w:r>
            <w:proofErr w:type="spellStart"/>
            <w:r>
              <w:rPr>
                <w:sz w:val="24"/>
              </w:rPr>
              <w:t>from</w:t>
            </w:r>
            <w:proofErr w:type="spellEnd"/>
            <w:r>
              <w:rPr>
                <w:sz w:val="24"/>
              </w:rPr>
              <w:t xml:space="preserve"> </w:t>
            </w:r>
            <w:proofErr w:type="spellStart"/>
            <w:r>
              <w:rPr>
                <w:sz w:val="24"/>
              </w:rPr>
              <w:t>the</w:t>
            </w:r>
            <w:proofErr w:type="spellEnd"/>
            <w:r>
              <w:rPr>
                <w:sz w:val="24"/>
              </w:rPr>
              <w:t xml:space="preserve"> </w:t>
            </w:r>
            <w:proofErr w:type="spellStart"/>
            <w:r>
              <w:rPr>
                <w:sz w:val="24"/>
              </w:rPr>
              <w:t>following</w:t>
            </w:r>
            <w:proofErr w:type="spellEnd"/>
            <w:r>
              <w:rPr>
                <w:sz w:val="24"/>
              </w:rPr>
              <w:t xml:space="preserve"> </w:t>
            </w:r>
            <w:proofErr w:type="spellStart"/>
            <w:r>
              <w:rPr>
                <w:sz w:val="24"/>
              </w:rPr>
              <w:t>third</w:t>
            </w:r>
            <w:proofErr w:type="spellEnd"/>
            <w:r>
              <w:rPr>
                <w:sz w:val="24"/>
              </w:rPr>
              <w:t xml:space="preserve"> </w:t>
            </w:r>
            <w:proofErr w:type="spellStart"/>
            <w:r>
              <w:rPr>
                <w:sz w:val="24"/>
              </w:rPr>
              <w:t>party</w:t>
            </w:r>
            <w:proofErr w:type="spellEnd"/>
            <w:r>
              <w:rPr>
                <w:sz w:val="24"/>
              </w:rPr>
              <w:t xml:space="preserve"> </w:t>
            </w:r>
            <w:proofErr w:type="spellStart"/>
            <w:r>
              <w:rPr>
                <w:spacing w:val="-2"/>
                <w:sz w:val="24"/>
              </w:rPr>
              <w:t>providers</w:t>
            </w:r>
            <w:proofErr w:type="spellEnd"/>
            <w:r>
              <w:rPr>
                <w:spacing w:val="-2"/>
                <w:sz w:val="24"/>
              </w:rPr>
              <w:t>:</w:t>
            </w:r>
          </w:p>
          <w:p w14:paraId="20EB50C8" w14:textId="77777777" w:rsidR="00600BE6" w:rsidRDefault="004E0F26">
            <w:pPr>
              <w:pStyle w:val="TableParagraph"/>
              <w:numPr>
                <w:ilvl w:val="0"/>
                <w:numId w:val="2"/>
              </w:numPr>
              <w:tabs>
                <w:tab w:val="left" w:pos="830"/>
                <w:tab w:val="left" w:pos="831"/>
              </w:tabs>
              <w:spacing w:line="290" w:lineRule="exact"/>
              <w:ind w:hanging="361"/>
              <w:rPr>
                <w:sz w:val="24"/>
              </w:rPr>
            </w:pPr>
            <w:r>
              <w:rPr>
                <w:sz w:val="24"/>
              </w:rPr>
              <w:t>[</w:t>
            </w:r>
            <w:proofErr w:type="spellStart"/>
            <w:r>
              <w:rPr>
                <w:sz w:val="24"/>
              </w:rPr>
              <w:t>Provider</w:t>
            </w:r>
            <w:proofErr w:type="spellEnd"/>
            <w:r>
              <w:rPr>
                <w:spacing w:val="1"/>
                <w:sz w:val="24"/>
              </w:rPr>
              <w:t xml:space="preserve"> </w:t>
            </w:r>
            <w:r>
              <w:rPr>
                <w:spacing w:val="-5"/>
                <w:sz w:val="24"/>
              </w:rPr>
              <w:t>1]</w:t>
            </w:r>
          </w:p>
          <w:p w14:paraId="20EB50C9" w14:textId="77777777" w:rsidR="00600BE6" w:rsidRDefault="004E0F26">
            <w:pPr>
              <w:pStyle w:val="TableParagraph"/>
              <w:numPr>
                <w:ilvl w:val="0"/>
                <w:numId w:val="2"/>
              </w:numPr>
              <w:tabs>
                <w:tab w:val="left" w:pos="830"/>
                <w:tab w:val="left" w:pos="831"/>
              </w:tabs>
              <w:spacing w:line="272" w:lineRule="exact"/>
              <w:ind w:hanging="361"/>
              <w:rPr>
                <w:sz w:val="24"/>
              </w:rPr>
            </w:pPr>
            <w:r>
              <w:rPr>
                <w:sz w:val="24"/>
              </w:rPr>
              <w:t>[</w:t>
            </w:r>
            <w:proofErr w:type="spellStart"/>
            <w:r>
              <w:rPr>
                <w:sz w:val="24"/>
              </w:rPr>
              <w:t>Provider</w:t>
            </w:r>
            <w:proofErr w:type="spellEnd"/>
            <w:r>
              <w:rPr>
                <w:spacing w:val="1"/>
                <w:sz w:val="24"/>
              </w:rPr>
              <w:t xml:space="preserve"> </w:t>
            </w:r>
            <w:r>
              <w:rPr>
                <w:spacing w:val="-5"/>
                <w:sz w:val="24"/>
              </w:rPr>
              <w:t>2]</w:t>
            </w:r>
          </w:p>
        </w:tc>
        <w:tc>
          <w:tcPr>
            <w:tcW w:w="4507" w:type="dxa"/>
            <w:shd w:val="clear" w:color="auto" w:fill="FFFFFF" w:themeFill="background1"/>
          </w:tcPr>
          <w:p w14:paraId="20EB50CA" w14:textId="77777777" w:rsidR="00600BE6" w:rsidRDefault="004E0F26">
            <w:pPr>
              <w:pStyle w:val="TableParagraph"/>
              <w:spacing w:line="242" w:lineRule="auto"/>
              <w:ind w:left="105"/>
              <w:rPr>
                <w:sz w:val="24"/>
              </w:rPr>
            </w:pPr>
            <w:r>
              <w:rPr>
                <w:sz w:val="24"/>
              </w:rPr>
              <w:t>Мы используем пакет SDK от следующих сторонних поставщиков:</w:t>
            </w:r>
          </w:p>
          <w:p w14:paraId="20EB50CB" w14:textId="77777777" w:rsidR="00600BE6" w:rsidRDefault="004E0F26">
            <w:pPr>
              <w:pStyle w:val="TableParagraph"/>
              <w:numPr>
                <w:ilvl w:val="0"/>
                <w:numId w:val="1"/>
              </w:numPr>
              <w:tabs>
                <w:tab w:val="left" w:pos="825"/>
                <w:tab w:val="left" w:pos="826"/>
              </w:tabs>
              <w:spacing w:line="290" w:lineRule="exact"/>
              <w:rPr>
                <w:sz w:val="24"/>
              </w:rPr>
            </w:pPr>
            <w:r>
              <w:rPr>
                <w:sz w:val="24"/>
              </w:rPr>
              <w:t>[Провайдер</w:t>
            </w:r>
            <w:r>
              <w:rPr>
                <w:spacing w:val="-3"/>
                <w:sz w:val="24"/>
              </w:rPr>
              <w:t xml:space="preserve"> </w:t>
            </w:r>
            <w:r>
              <w:rPr>
                <w:spacing w:val="-5"/>
                <w:sz w:val="24"/>
              </w:rPr>
              <w:t>1]</w:t>
            </w:r>
          </w:p>
          <w:p w14:paraId="20EB50CC" w14:textId="77777777" w:rsidR="00600BE6" w:rsidRDefault="004E0F26">
            <w:pPr>
              <w:pStyle w:val="TableParagraph"/>
              <w:numPr>
                <w:ilvl w:val="0"/>
                <w:numId w:val="1"/>
              </w:numPr>
              <w:tabs>
                <w:tab w:val="left" w:pos="825"/>
                <w:tab w:val="left" w:pos="826"/>
              </w:tabs>
              <w:spacing w:line="272" w:lineRule="exact"/>
              <w:rPr>
                <w:sz w:val="24"/>
              </w:rPr>
            </w:pPr>
            <w:r>
              <w:rPr>
                <w:sz w:val="24"/>
              </w:rPr>
              <w:t>[Провайдер</w:t>
            </w:r>
            <w:r>
              <w:rPr>
                <w:spacing w:val="-3"/>
                <w:sz w:val="24"/>
              </w:rPr>
              <w:t xml:space="preserve"> </w:t>
            </w:r>
            <w:r>
              <w:rPr>
                <w:spacing w:val="-5"/>
                <w:sz w:val="24"/>
              </w:rPr>
              <w:t>2]</w:t>
            </w:r>
          </w:p>
        </w:tc>
      </w:tr>
      <w:tr w:rsidR="00600BE6" w14:paraId="20EB50D1" w14:textId="77777777" w:rsidTr="00806EAE">
        <w:trPr>
          <w:trHeight w:val="880"/>
        </w:trPr>
        <w:tc>
          <w:tcPr>
            <w:tcW w:w="4512" w:type="dxa"/>
          </w:tcPr>
          <w:p w14:paraId="20EB50CE" w14:textId="77777777" w:rsidR="00600BE6" w:rsidRDefault="004E0F26">
            <w:pPr>
              <w:pStyle w:val="TableParagraph"/>
              <w:spacing w:before="3" w:line="237" w:lineRule="auto"/>
              <w:ind w:left="110"/>
              <w:rPr>
                <w:sz w:val="24"/>
              </w:rPr>
            </w:pPr>
            <w:proofErr w:type="spellStart"/>
            <w:r>
              <w:rPr>
                <w:sz w:val="24"/>
              </w:rPr>
              <w:t>This</w:t>
            </w:r>
            <w:proofErr w:type="spellEnd"/>
            <w:r>
              <w:rPr>
                <w:spacing w:val="40"/>
                <w:sz w:val="24"/>
              </w:rPr>
              <w:t xml:space="preserve"> </w:t>
            </w:r>
            <w:proofErr w:type="spellStart"/>
            <w:r>
              <w:rPr>
                <w:sz w:val="24"/>
              </w:rPr>
              <w:t>privacy</w:t>
            </w:r>
            <w:proofErr w:type="spellEnd"/>
            <w:r>
              <w:rPr>
                <w:spacing w:val="40"/>
                <w:sz w:val="24"/>
              </w:rPr>
              <w:t xml:space="preserve"> </w:t>
            </w:r>
            <w:proofErr w:type="spellStart"/>
            <w:r>
              <w:rPr>
                <w:sz w:val="24"/>
              </w:rPr>
              <w:t>notice</w:t>
            </w:r>
            <w:proofErr w:type="spellEnd"/>
            <w:r>
              <w:rPr>
                <w:spacing w:val="40"/>
                <w:sz w:val="24"/>
              </w:rPr>
              <w:t xml:space="preserve"> </w:t>
            </w:r>
            <w:proofErr w:type="spellStart"/>
            <w:r>
              <w:rPr>
                <w:sz w:val="24"/>
              </w:rPr>
              <w:t>was</w:t>
            </w:r>
            <w:proofErr w:type="spellEnd"/>
            <w:r>
              <w:rPr>
                <w:spacing w:val="40"/>
                <w:sz w:val="24"/>
              </w:rPr>
              <w:t xml:space="preserve"> </w:t>
            </w:r>
            <w:proofErr w:type="spellStart"/>
            <w:r>
              <w:rPr>
                <w:sz w:val="24"/>
              </w:rPr>
              <w:t>last</w:t>
            </w:r>
            <w:proofErr w:type="spellEnd"/>
            <w:r>
              <w:rPr>
                <w:spacing w:val="40"/>
                <w:sz w:val="24"/>
              </w:rPr>
              <w:t xml:space="preserve"> </w:t>
            </w:r>
            <w:proofErr w:type="spellStart"/>
            <w:r>
              <w:rPr>
                <w:sz w:val="24"/>
              </w:rPr>
              <w:t>updated</w:t>
            </w:r>
            <w:proofErr w:type="spellEnd"/>
            <w:r>
              <w:rPr>
                <w:spacing w:val="40"/>
                <w:sz w:val="24"/>
              </w:rPr>
              <w:t xml:space="preserve"> </w:t>
            </w:r>
            <w:proofErr w:type="spellStart"/>
            <w:r>
              <w:rPr>
                <w:sz w:val="24"/>
              </w:rPr>
              <w:t>on</w:t>
            </w:r>
            <w:proofErr w:type="spellEnd"/>
            <w:r>
              <w:rPr>
                <w:spacing w:val="40"/>
                <w:sz w:val="24"/>
              </w:rPr>
              <w:t xml:space="preserve"> </w:t>
            </w:r>
            <w:r>
              <w:rPr>
                <w:spacing w:val="-2"/>
                <w:sz w:val="24"/>
              </w:rPr>
              <w:t>1/1/22.</w:t>
            </w:r>
          </w:p>
        </w:tc>
        <w:tc>
          <w:tcPr>
            <w:tcW w:w="4507" w:type="dxa"/>
            <w:shd w:val="clear" w:color="auto" w:fill="FFFFFF" w:themeFill="background1"/>
          </w:tcPr>
          <w:p w14:paraId="20EB50CF" w14:textId="77777777" w:rsidR="00600BE6" w:rsidRDefault="004E0F26">
            <w:pPr>
              <w:pStyle w:val="TableParagraph"/>
              <w:spacing w:before="3" w:line="237" w:lineRule="auto"/>
              <w:ind w:left="105"/>
              <w:rPr>
                <w:sz w:val="24"/>
              </w:rPr>
            </w:pPr>
            <w:r>
              <w:rPr>
                <w:sz w:val="24"/>
              </w:rPr>
              <w:t xml:space="preserve">Дата последнего обновления настоящего </w:t>
            </w:r>
            <w:proofErr w:type="gramStart"/>
            <w:r>
              <w:rPr>
                <w:sz w:val="24"/>
              </w:rPr>
              <w:t>уведомления</w:t>
            </w:r>
            <w:r>
              <w:rPr>
                <w:spacing w:val="27"/>
                <w:sz w:val="24"/>
              </w:rPr>
              <w:t xml:space="preserve">  </w:t>
            </w:r>
            <w:r>
              <w:rPr>
                <w:sz w:val="24"/>
              </w:rPr>
              <w:t>о</w:t>
            </w:r>
            <w:proofErr w:type="gramEnd"/>
            <w:r>
              <w:rPr>
                <w:spacing w:val="78"/>
                <w:w w:val="150"/>
                <w:sz w:val="24"/>
              </w:rPr>
              <w:t xml:space="preserve"> </w:t>
            </w:r>
            <w:r>
              <w:rPr>
                <w:sz w:val="24"/>
              </w:rPr>
              <w:t>конфиденциальности</w:t>
            </w:r>
            <w:r>
              <w:rPr>
                <w:spacing w:val="28"/>
                <w:sz w:val="24"/>
              </w:rPr>
              <w:t xml:space="preserve">  </w:t>
            </w:r>
            <w:r>
              <w:rPr>
                <w:spacing w:val="-10"/>
                <w:sz w:val="24"/>
              </w:rPr>
              <w:t>-</w:t>
            </w:r>
          </w:p>
          <w:p w14:paraId="20EB50D0" w14:textId="77777777" w:rsidR="00600BE6" w:rsidRDefault="004E0F26">
            <w:pPr>
              <w:pStyle w:val="TableParagraph"/>
              <w:spacing w:before="3" w:line="274" w:lineRule="exact"/>
              <w:ind w:left="105"/>
              <w:rPr>
                <w:sz w:val="24"/>
              </w:rPr>
            </w:pPr>
            <w:r>
              <w:rPr>
                <w:spacing w:val="-2"/>
                <w:sz w:val="24"/>
              </w:rPr>
              <w:t>01.01.22</w:t>
            </w:r>
          </w:p>
        </w:tc>
      </w:tr>
      <w:tr w:rsidR="00600BE6" w14:paraId="20EB50D5" w14:textId="77777777" w:rsidTr="00806EAE">
        <w:trPr>
          <w:trHeight w:val="585"/>
        </w:trPr>
        <w:tc>
          <w:tcPr>
            <w:tcW w:w="4512" w:type="dxa"/>
          </w:tcPr>
          <w:p w14:paraId="20EB50D2" w14:textId="77777777" w:rsidR="00600BE6" w:rsidRDefault="004E0F26">
            <w:pPr>
              <w:pStyle w:val="TableParagraph"/>
              <w:spacing w:before="1"/>
              <w:ind w:left="110"/>
              <w:rPr>
                <w:sz w:val="24"/>
              </w:rPr>
            </w:pPr>
            <w:proofErr w:type="spellStart"/>
            <w:r>
              <w:rPr>
                <w:sz w:val="24"/>
              </w:rPr>
              <w:t>See</w:t>
            </w:r>
            <w:proofErr w:type="spellEnd"/>
            <w:r>
              <w:rPr>
                <w:spacing w:val="-2"/>
                <w:sz w:val="24"/>
              </w:rPr>
              <w:t xml:space="preserve"> </w:t>
            </w:r>
            <w:r>
              <w:rPr>
                <w:sz w:val="24"/>
              </w:rPr>
              <w:t>Full</w:t>
            </w:r>
            <w:r>
              <w:rPr>
                <w:spacing w:val="-1"/>
                <w:sz w:val="24"/>
              </w:rPr>
              <w:t xml:space="preserve"> </w:t>
            </w:r>
            <w:proofErr w:type="spellStart"/>
            <w:r>
              <w:rPr>
                <w:sz w:val="24"/>
              </w:rPr>
              <w:t>Privacy</w:t>
            </w:r>
            <w:proofErr w:type="spellEnd"/>
            <w:r>
              <w:rPr>
                <w:sz w:val="24"/>
              </w:rPr>
              <w:t xml:space="preserve"> </w:t>
            </w:r>
            <w:proofErr w:type="spellStart"/>
            <w:r>
              <w:rPr>
                <w:spacing w:val="-2"/>
                <w:sz w:val="24"/>
              </w:rPr>
              <w:t>Notice</w:t>
            </w:r>
            <w:proofErr w:type="spellEnd"/>
          </w:p>
        </w:tc>
        <w:tc>
          <w:tcPr>
            <w:tcW w:w="4507" w:type="dxa"/>
            <w:shd w:val="clear" w:color="auto" w:fill="FFFFFF" w:themeFill="background1"/>
          </w:tcPr>
          <w:p w14:paraId="20EB50D3" w14:textId="77777777" w:rsidR="00600BE6" w:rsidRDefault="004E0F26">
            <w:pPr>
              <w:pStyle w:val="TableParagraph"/>
              <w:tabs>
                <w:tab w:val="left" w:pos="1409"/>
                <w:tab w:val="left" w:pos="2408"/>
                <w:tab w:val="left" w:pos="4272"/>
              </w:tabs>
              <w:spacing w:before="1" w:line="291" w:lineRule="exact"/>
              <w:ind w:left="105"/>
              <w:rPr>
                <w:sz w:val="24"/>
              </w:rPr>
            </w:pPr>
            <w:r>
              <w:rPr>
                <w:spacing w:val="-2"/>
                <w:sz w:val="24"/>
              </w:rPr>
              <w:t>Полный</w:t>
            </w:r>
            <w:r>
              <w:rPr>
                <w:sz w:val="24"/>
              </w:rPr>
              <w:tab/>
            </w:r>
            <w:r>
              <w:rPr>
                <w:spacing w:val="-4"/>
                <w:sz w:val="24"/>
              </w:rPr>
              <w:t>текст</w:t>
            </w:r>
            <w:r>
              <w:rPr>
                <w:sz w:val="24"/>
              </w:rPr>
              <w:tab/>
            </w:r>
            <w:r>
              <w:rPr>
                <w:spacing w:val="-2"/>
                <w:sz w:val="24"/>
              </w:rPr>
              <w:t>уведомления</w:t>
            </w:r>
            <w:r>
              <w:rPr>
                <w:sz w:val="24"/>
              </w:rPr>
              <w:tab/>
            </w:r>
            <w:r>
              <w:rPr>
                <w:spacing w:val="-10"/>
                <w:sz w:val="24"/>
              </w:rPr>
              <w:t>о</w:t>
            </w:r>
          </w:p>
          <w:p w14:paraId="20EB50D4" w14:textId="77777777" w:rsidR="00600BE6" w:rsidRDefault="004E0F26">
            <w:pPr>
              <w:pStyle w:val="TableParagraph"/>
              <w:spacing w:line="272" w:lineRule="exact"/>
              <w:ind w:left="105"/>
              <w:rPr>
                <w:sz w:val="24"/>
              </w:rPr>
            </w:pPr>
            <w:r>
              <w:rPr>
                <w:spacing w:val="-2"/>
                <w:sz w:val="24"/>
              </w:rPr>
              <w:t>конфиденциальности</w:t>
            </w:r>
          </w:p>
        </w:tc>
      </w:tr>
      <w:tr w:rsidR="00600BE6" w14:paraId="20EB50D8" w14:textId="77777777" w:rsidTr="00806EAE">
        <w:trPr>
          <w:trHeight w:val="550"/>
        </w:trPr>
        <w:tc>
          <w:tcPr>
            <w:tcW w:w="4512" w:type="dxa"/>
          </w:tcPr>
          <w:p w14:paraId="20EB50D6" w14:textId="77777777" w:rsidR="00600BE6" w:rsidRDefault="004E0F26">
            <w:pPr>
              <w:pStyle w:val="TableParagraph"/>
              <w:spacing w:before="1"/>
              <w:ind w:left="110"/>
              <w:rPr>
                <w:sz w:val="24"/>
              </w:rPr>
            </w:pPr>
            <w:proofErr w:type="spellStart"/>
            <w:r>
              <w:rPr>
                <w:sz w:val="24"/>
              </w:rPr>
              <w:t>Have</w:t>
            </w:r>
            <w:proofErr w:type="spellEnd"/>
            <w:r>
              <w:rPr>
                <w:sz w:val="24"/>
              </w:rPr>
              <w:t xml:space="preserve"> a </w:t>
            </w:r>
            <w:proofErr w:type="spellStart"/>
            <w:r>
              <w:rPr>
                <w:spacing w:val="-2"/>
                <w:sz w:val="24"/>
              </w:rPr>
              <w:t>Question</w:t>
            </w:r>
            <w:proofErr w:type="spellEnd"/>
            <w:r>
              <w:rPr>
                <w:spacing w:val="-2"/>
                <w:sz w:val="24"/>
              </w:rPr>
              <w:t>?</w:t>
            </w:r>
          </w:p>
        </w:tc>
        <w:tc>
          <w:tcPr>
            <w:tcW w:w="4507" w:type="dxa"/>
            <w:shd w:val="clear" w:color="auto" w:fill="FFFFFF" w:themeFill="background1"/>
          </w:tcPr>
          <w:p w14:paraId="20EB50D7" w14:textId="77777777" w:rsidR="00600BE6" w:rsidRDefault="004E0F26">
            <w:pPr>
              <w:pStyle w:val="TableParagraph"/>
              <w:spacing w:before="1"/>
              <w:ind w:left="105"/>
              <w:rPr>
                <w:sz w:val="24"/>
              </w:rPr>
            </w:pPr>
            <w:r>
              <w:rPr>
                <w:sz w:val="24"/>
              </w:rPr>
              <w:t>Задать</w:t>
            </w:r>
            <w:r>
              <w:rPr>
                <w:spacing w:val="-1"/>
                <w:sz w:val="24"/>
              </w:rPr>
              <w:t xml:space="preserve"> </w:t>
            </w:r>
            <w:r>
              <w:rPr>
                <w:spacing w:val="-2"/>
                <w:sz w:val="24"/>
              </w:rPr>
              <w:t>вопрос</w:t>
            </w:r>
          </w:p>
        </w:tc>
      </w:tr>
    </w:tbl>
    <w:p w14:paraId="20EB50D9" w14:textId="77777777" w:rsidR="00600BE6" w:rsidRDefault="00600BE6">
      <w:pPr>
        <w:rPr>
          <w:sz w:val="24"/>
        </w:rPr>
        <w:sectPr w:rsidR="00600BE6">
          <w:type w:val="continuous"/>
          <w:pgSz w:w="11910" w:h="16840"/>
          <w:pgMar w:top="1420" w:right="1300" w:bottom="1300" w:left="1300" w:header="0" w:footer="1103" w:gutter="0"/>
          <w:cols w:space="720"/>
        </w:sectPr>
      </w:pPr>
    </w:p>
    <w:p w14:paraId="20EB50DA" w14:textId="77777777" w:rsidR="00600BE6" w:rsidRDefault="00A77C8C">
      <w:pPr>
        <w:pStyle w:val="Heading2"/>
      </w:pPr>
      <w:r>
        <w:lastRenderedPageBreak/>
        <w:pict w14:anchorId="20EB5177">
          <v:rect id="docshape232" o:spid="_x0000_s2050" alt="" style="position:absolute;left:0;text-align:left;margin-left:70.55pt;margin-top:19.3pt;width:454.45pt;height:.5pt;z-index:-251658237;mso-wrap-edited:f;mso-width-percent:0;mso-height-percent:0;mso-wrap-distance-left:0;mso-wrap-distance-right:0;mso-position-horizontal-relative:page;mso-width-percent:0;mso-height-percent:0" fillcolor="black" stroked="f">
            <w10:wrap type="topAndBottom" anchorx="page"/>
          </v:rect>
        </w:pict>
      </w:r>
      <w:bookmarkStart w:id="11" w:name="_TOC_250000"/>
      <w:r w:rsidR="001C4AB0">
        <w:t>Шаблон</w:t>
      </w:r>
      <w:r w:rsidR="001C4AB0">
        <w:rPr>
          <w:spacing w:val="-4"/>
        </w:rPr>
        <w:t xml:space="preserve"> </w:t>
      </w:r>
      <w:r w:rsidR="001C4AB0">
        <w:t>оценки</w:t>
      </w:r>
      <w:r w:rsidR="001C4AB0">
        <w:rPr>
          <w:spacing w:val="-3"/>
        </w:rPr>
        <w:t xml:space="preserve"> </w:t>
      </w:r>
      <w:r w:rsidR="001C4AB0">
        <w:t>воздействия</w:t>
      </w:r>
      <w:r w:rsidR="001C4AB0">
        <w:rPr>
          <w:spacing w:val="-1"/>
        </w:rPr>
        <w:t xml:space="preserve"> </w:t>
      </w:r>
      <w:r w:rsidR="001C4AB0">
        <w:t>на</w:t>
      </w:r>
      <w:r w:rsidR="001C4AB0">
        <w:rPr>
          <w:spacing w:val="-3"/>
        </w:rPr>
        <w:t xml:space="preserve"> </w:t>
      </w:r>
      <w:r w:rsidR="001C4AB0">
        <w:t>защиту</w:t>
      </w:r>
      <w:r w:rsidR="001C4AB0">
        <w:rPr>
          <w:spacing w:val="-6"/>
        </w:rPr>
        <w:t xml:space="preserve"> </w:t>
      </w:r>
      <w:bookmarkEnd w:id="11"/>
      <w:r w:rsidR="001C4AB0">
        <w:rPr>
          <w:spacing w:val="-2"/>
        </w:rPr>
        <w:t>данных/конфиденциальность</w:t>
      </w:r>
    </w:p>
    <w:p w14:paraId="20EB50DC" w14:textId="77777777" w:rsidR="00600BE6" w:rsidRDefault="00600BE6">
      <w:pPr>
        <w:pStyle w:val="BodyText"/>
        <w:spacing w:before="10"/>
        <w:rPr>
          <w:b/>
          <w:i/>
          <w:sz w:val="23"/>
        </w:rPr>
      </w:pPr>
    </w:p>
    <w:p w14:paraId="20EB50DF" w14:textId="71CA8E45" w:rsidR="00600BE6" w:rsidRDefault="004E0F26" w:rsidP="00806EAE">
      <w:pPr>
        <w:pStyle w:val="BodyText"/>
        <w:spacing w:before="54" w:line="237" w:lineRule="auto"/>
        <w:ind w:left="140"/>
      </w:pPr>
      <w:r>
        <w:t>Ниже приведен шаблон оценки воздействия на защиту данных/ конфиденциальность, которую необходимо провести до внедрения приложения.</w:t>
      </w:r>
    </w:p>
    <w:p w14:paraId="3A56301D" w14:textId="77777777" w:rsidR="00806EAE" w:rsidRPr="00806EAE" w:rsidRDefault="00806EAE" w:rsidP="00806EAE">
      <w:pPr>
        <w:pStyle w:val="BodyText"/>
        <w:spacing w:before="54" w:line="237" w:lineRule="auto"/>
        <w:ind w:left="140"/>
      </w:pPr>
    </w:p>
    <w:p w14:paraId="20EB50E0" w14:textId="77777777" w:rsidR="00600BE6" w:rsidRDefault="00600BE6">
      <w:pPr>
        <w:pStyle w:val="BodyText"/>
        <w:spacing w:before="8" w:after="1"/>
        <w:rPr>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6188"/>
      </w:tblGrid>
      <w:tr w:rsidR="00600BE6" w14:paraId="20EB50E3" w14:textId="77777777" w:rsidTr="00806EAE">
        <w:trPr>
          <w:trHeight w:val="425"/>
        </w:trPr>
        <w:tc>
          <w:tcPr>
            <w:tcW w:w="2832" w:type="dxa"/>
            <w:shd w:val="clear" w:color="auto" w:fill="2E5496"/>
          </w:tcPr>
          <w:p w14:paraId="20EB50E1" w14:textId="77777777" w:rsidR="00600BE6" w:rsidRDefault="004E0F26">
            <w:pPr>
              <w:pStyle w:val="TableParagraph"/>
              <w:spacing w:before="2"/>
              <w:ind w:left="110"/>
              <w:rPr>
                <w:b/>
                <w:sz w:val="24"/>
              </w:rPr>
            </w:pPr>
            <w:r>
              <w:rPr>
                <w:b/>
                <w:color w:val="FFFFFF"/>
                <w:spacing w:val="-2"/>
                <w:sz w:val="24"/>
              </w:rPr>
              <w:t>Система/Приложение</w:t>
            </w:r>
          </w:p>
        </w:tc>
        <w:tc>
          <w:tcPr>
            <w:tcW w:w="6188" w:type="dxa"/>
            <w:shd w:val="clear" w:color="auto" w:fill="FFFFFF" w:themeFill="background1"/>
          </w:tcPr>
          <w:p w14:paraId="20EB50E2" w14:textId="77777777" w:rsidR="00600BE6" w:rsidRDefault="004E0F26">
            <w:pPr>
              <w:pStyle w:val="TableParagraph"/>
              <w:spacing w:before="2"/>
              <w:ind w:left="109"/>
              <w:rPr>
                <w:sz w:val="24"/>
              </w:rPr>
            </w:pPr>
            <w:r>
              <w:rPr>
                <w:spacing w:val="-5"/>
                <w:sz w:val="24"/>
              </w:rPr>
              <w:t>[…]</w:t>
            </w:r>
          </w:p>
        </w:tc>
      </w:tr>
      <w:tr w:rsidR="00600BE6" w14:paraId="20EB50E7" w14:textId="77777777" w:rsidTr="00806EAE">
        <w:trPr>
          <w:trHeight w:val="590"/>
        </w:trPr>
        <w:tc>
          <w:tcPr>
            <w:tcW w:w="2832" w:type="dxa"/>
            <w:shd w:val="clear" w:color="auto" w:fill="2E5496"/>
          </w:tcPr>
          <w:p w14:paraId="20EB50E4" w14:textId="77777777" w:rsidR="00600BE6" w:rsidRDefault="004E0F26">
            <w:pPr>
              <w:pStyle w:val="TableParagraph"/>
              <w:spacing w:before="1"/>
              <w:ind w:left="110"/>
              <w:rPr>
                <w:b/>
                <w:sz w:val="24"/>
              </w:rPr>
            </w:pPr>
            <w:r>
              <w:rPr>
                <w:b/>
                <w:color w:val="FFFFFF"/>
                <w:spacing w:val="-2"/>
                <w:sz w:val="24"/>
              </w:rPr>
              <w:t>Система/Версия</w:t>
            </w:r>
          </w:p>
          <w:p w14:paraId="20EB50E5" w14:textId="77777777" w:rsidR="00600BE6" w:rsidRDefault="004E0F26">
            <w:pPr>
              <w:pStyle w:val="TableParagraph"/>
              <w:spacing w:before="2" w:line="274" w:lineRule="exact"/>
              <w:ind w:left="110"/>
              <w:rPr>
                <w:b/>
                <w:sz w:val="24"/>
              </w:rPr>
            </w:pPr>
            <w:r>
              <w:rPr>
                <w:b/>
                <w:color w:val="FFFFFF"/>
                <w:spacing w:val="-2"/>
                <w:sz w:val="24"/>
              </w:rPr>
              <w:t>приложения</w:t>
            </w:r>
          </w:p>
        </w:tc>
        <w:tc>
          <w:tcPr>
            <w:tcW w:w="6188" w:type="dxa"/>
            <w:shd w:val="clear" w:color="auto" w:fill="FFFFFF" w:themeFill="background1"/>
          </w:tcPr>
          <w:p w14:paraId="20EB50E6" w14:textId="77777777" w:rsidR="00600BE6" w:rsidRDefault="004E0F26">
            <w:pPr>
              <w:pStyle w:val="TableParagraph"/>
              <w:spacing w:before="1"/>
              <w:ind w:left="109"/>
              <w:rPr>
                <w:sz w:val="24"/>
              </w:rPr>
            </w:pPr>
            <w:r>
              <w:rPr>
                <w:spacing w:val="-5"/>
                <w:sz w:val="24"/>
              </w:rPr>
              <w:t>[…]</w:t>
            </w:r>
          </w:p>
        </w:tc>
      </w:tr>
      <w:tr w:rsidR="00600BE6" w14:paraId="20EB50EB" w14:textId="77777777" w:rsidTr="00806EAE">
        <w:trPr>
          <w:trHeight w:val="875"/>
        </w:trPr>
        <w:tc>
          <w:tcPr>
            <w:tcW w:w="2832" w:type="dxa"/>
            <w:shd w:val="clear" w:color="auto" w:fill="2E5496"/>
          </w:tcPr>
          <w:p w14:paraId="20EB50E8" w14:textId="77777777" w:rsidR="00600BE6" w:rsidRDefault="004E0F26">
            <w:pPr>
              <w:pStyle w:val="TableParagraph"/>
              <w:spacing w:line="242" w:lineRule="auto"/>
              <w:ind w:left="110"/>
              <w:rPr>
                <w:b/>
                <w:sz w:val="24"/>
              </w:rPr>
            </w:pPr>
            <w:r>
              <w:rPr>
                <w:b/>
                <w:color w:val="FFFFFF"/>
                <w:spacing w:val="-2"/>
                <w:sz w:val="24"/>
              </w:rPr>
              <w:t>Дата</w:t>
            </w:r>
            <w:r>
              <w:rPr>
                <w:b/>
                <w:color w:val="FFFFFF"/>
                <w:spacing w:val="-9"/>
                <w:sz w:val="24"/>
              </w:rPr>
              <w:t xml:space="preserve"> </w:t>
            </w:r>
            <w:r>
              <w:rPr>
                <w:b/>
                <w:color w:val="FFFFFF"/>
                <w:spacing w:val="-2"/>
                <w:sz w:val="24"/>
              </w:rPr>
              <w:t>проведения</w:t>
            </w:r>
            <w:r>
              <w:rPr>
                <w:b/>
                <w:color w:val="FFFFFF"/>
                <w:spacing w:val="-10"/>
                <w:sz w:val="24"/>
              </w:rPr>
              <w:t xml:space="preserve"> </w:t>
            </w:r>
            <w:r>
              <w:rPr>
                <w:b/>
                <w:color w:val="FFFFFF"/>
                <w:spacing w:val="-2"/>
                <w:sz w:val="24"/>
              </w:rPr>
              <w:t xml:space="preserve">оценки </w:t>
            </w:r>
            <w:r>
              <w:rPr>
                <w:b/>
                <w:color w:val="FFFFFF"/>
                <w:sz w:val="24"/>
              </w:rPr>
              <w:t>воздействия</w:t>
            </w:r>
            <w:r>
              <w:rPr>
                <w:b/>
                <w:color w:val="FFFFFF"/>
                <w:spacing w:val="67"/>
                <w:w w:val="150"/>
                <w:sz w:val="24"/>
              </w:rPr>
              <w:t xml:space="preserve"> </w:t>
            </w:r>
            <w:r>
              <w:rPr>
                <w:b/>
                <w:color w:val="FFFFFF"/>
                <w:sz w:val="24"/>
              </w:rPr>
              <w:t>на</w:t>
            </w:r>
            <w:r>
              <w:rPr>
                <w:b/>
                <w:color w:val="FFFFFF"/>
                <w:spacing w:val="68"/>
                <w:w w:val="150"/>
                <w:sz w:val="24"/>
              </w:rPr>
              <w:t xml:space="preserve"> </w:t>
            </w:r>
            <w:r>
              <w:rPr>
                <w:b/>
                <w:color w:val="FFFFFF"/>
                <w:spacing w:val="-2"/>
                <w:sz w:val="24"/>
              </w:rPr>
              <w:t>защиту</w:t>
            </w:r>
          </w:p>
          <w:p w14:paraId="20EB50E9" w14:textId="77777777" w:rsidR="00600BE6" w:rsidRDefault="004E0F26">
            <w:pPr>
              <w:pStyle w:val="TableParagraph"/>
              <w:spacing w:line="267" w:lineRule="exact"/>
              <w:ind w:left="110"/>
              <w:rPr>
                <w:b/>
                <w:sz w:val="24"/>
              </w:rPr>
            </w:pPr>
            <w:r>
              <w:rPr>
                <w:b/>
                <w:color w:val="FFFFFF"/>
                <w:spacing w:val="-2"/>
                <w:sz w:val="24"/>
              </w:rPr>
              <w:t>данных</w:t>
            </w:r>
          </w:p>
        </w:tc>
        <w:tc>
          <w:tcPr>
            <w:tcW w:w="6188" w:type="dxa"/>
            <w:shd w:val="clear" w:color="auto" w:fill="FFFFFF" w:themeFill="background1"/>
          </w:tcPr>
          <w:p w14:paraId="20EB50EA" w14:textId="77777777" w:rsidR="00600BE6" w:rsidRDefault="004E0F26">
            <w:pPr>
              <w:pStyle w:val="TableParagraph"/>
              <w:spacing w:line="289" w:lineRule="exact"/>
              <w:ind w:left="109"/>
              <w:rPr>
                <w:sz w:val="24"/>
              </w:rPr>
            </w:pPr>
            <w:r>
              <w:rPr>
                <w:spacing w:val="-5"/>
                <w:sz w:val="24"/>
              </w:rPr>
              <w:t>[…]</w:t>
            </w:r>
          </w:p>
        </w:tc>
      </w:tr>
    </w:tbl>
    <w:p w14:paraId="20EB50EC" w14:textId="77777777" w:rsidR="00600BE6" w:rsidRDefault="00600BE6">
      <w:pPr>
        <w:pStyle w:val="BodyText"/>
        <w:rPr>
          <w:sz w:val="20"/>
        </w:rPr>
      </w:pPr>
    </w:p>
    <w:p w14:paraId="20EB50ED" w14:textId="77777777" w:rsidR="00600BE6" w:rsidRDefault="00600BE6">
      <w:pPr>
        <w:pStyle w:val="BodyText"/>
        <w:spacing w:before="5"/>
        <w:rPr>
          <w:sz w:val="2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4772"/>
      </w:tblGrid>
      <w:tr w:rsidR="00600BE6" w14:paraId="20EB50EF" w14:textId="77777777">
        <w:trPr>
          <w:trHeight w:val="585"/>
        </w:trPr>
        <w:tc>
          <w:tcPr>
            <w:tcW w:w="9019" w:type="dxa"/>
            <w:gridSpan w:val="2"/>
            <w:shd w:val="clear" w:color="auto" w:fill="2E5395"/>
          </w:tcPr>
          <w:p w14:paraId="3ABD1E40" w14:textId="77777777" w:rsidR="00806EAE" w:rsidRDefault="00806EAE" w:rsidP="00806EAE">
            <w:pPr>
              <w:pStyle w:val="TableParagraph"/>
              <w:spacing w:line="289" w:lineRule="exact"/>
              <w:ind w:left="110"/>
              <w:jc w:val="center"/>
              <w:rPr>
                <w:b/>
                <w:color w:val="FFFFFF"/>
                <w:sz w:val="24"/>
              </w:rPr>
            </w:pPr>
          </w:p>
          <w:p w14:paraId="682C8D2E" w14:textId="77777777" w:rsidR="00600BE6" w:rsidRDefault="004E0F26" w:rsidP="00806EAE">
            <w:pPr>
              <w:pStyle w:val="TableParagraph"/>
              <w:spacing w:line="289" w:lineRule="exact"/>
              <w:ind w:left="110"/>
              <w:jc w:val="center"/>
              <w:rPr>
                <w:b/>
                <w:color w:val="FFFFFF"/>
                <w:spacing w:val="-2"/>
                <w:sz w:val="24"/>
              </w:rPr>
            </w:pPr>
            <w:r>
              <w:rPr>
                <w:b/>
                <w:color w:val="FFFFFF"/>
                <w:sz w:val="24"/>
              </w:rPr>
              <w:t>Общие</w:t>
            </w:r>
            <w:r>
              <w:rPr>
                <w:b/>
                <w:color w:val="FFFFFF"/>
                <w:spacing w:val="-2"/>
                <w:sz w:val="24"/>
              </w:rPr>
              <w:t xml:space="preserve"> </w:t>
            </w:r>
            <w:r>
              <w:rPr>
                <w:b/>
                <w:color w:val="FFFFFF"/>
                <w:sz w:val="24"/>
              </w:rPr>
              <w:t>сведения</w:t>
            </w:r>
            <w:r>
              <w:rPr>
                <w:b/>
                <w:color w:val="FFFFFF"/>
                <w:spacing w:val="-1"/>
                <w:sz w:val="24"/>
              </w:rPr>
              <w:t xml:space="preserve"> </w:t>
            </w:r>
            <w:r>
              <w:rPr>
                <w:b/>
                <w:color w:val="FFFFFF"/>
                <w:sz w:val="24"/>
              </w:rPr>
              <w:t xml:space="preserve">о </w:t>
            </w:r>
            <w:r>
              <w:rPr>
                <w:b/>
                <w:color w:val="FFFFFF"/>
                <w:spacing w:val="-2"/>
                <w:sz w:val="24"/>
              </w:rPr>
              <w:t>проекте</w:t>
            </w:r>
          </w:p>
          <w:p w14:paraId="20EB50EE" w14:textId="043E616F" w:rsidR="00806EAE" w:rsidRDefault="00806EAE" w:rsidP="00806EAE">
            <w:pPr>
              <w:pStyle w:val="TableParagraph"/>
              <w:spacing w:line="289" w:lineRule="exact"/>
              <w:ind w:left="110"/>
              <w:jc w:val="center"/>
              <w:rPr>
                <w:b/>
                <w:sz w:val="24"/>
              </w:rPr>
            </w:pPr>
          </w:p>
        </w:tc>
      </w:tr>
      <w:tr w:rsidR="00600BE6" w14:paraId="20EB50F3" w14:textId="77777777" w:rsidTr="00806EAE">
        <w:trPr>
          <w:trHeight w:val="880"/>
        </w:trPr>
        <w:tc>
          <w:tcPr>
            <w:tcW w:w="4247" w:type="dxa"/>
            <w:shd w:val="clear" w:color="auto" w:fill="FFFFFF" w:themeFill="background1"/>
          </w:tcPr>
          <w:p w14:paraId="20EB50F0" w14:textId="77777777" w:rsidR="00600BE6" w:rsidRDefault="004E0F26">
            <w:pPr>
              <w:pStyle w:val="TableParagraph"/>
              <w:tabs>
                <w:tab w:val="left" w:pos="1309"/>
                <w:tab w:val="left" w:pos="3529"/>
              </w:tabs>
              <w:spacing w:line="242" w:lineRule="auto"/>
              <w:ind w:left="110" w:right="95"/>
              <w:rPr>
                <w:sz w:val="24"/>
              </w:rPr>
            </w:pPr>
            <w:r>
              <w:rPr>
                <w:spacing w:val="-4"/>
                <w:sz w:val="24"/>
              </w:rPr>
              <w:t>Что</w:t>
            </w:r>
            <w:r>
              <w:rPr>
                <w:sz w:val="24"/>
              </w:rPr>
              <w:tab/>
            </w:r>
            <w:r>
              <w:rPr>
                <w:spacing w:val="-2"/>
                <w:sz w:val="24"/>
              </w:rPr>
              <w:t>представляет</w:t>
            </w:r>
            <w:r>
              <w:rPr>
                <w:sz w:val="24"/>
              </w:rPr>
              <w:tab/>
            </w:r>
            <w:r>
              <w:rPr>
                <w:spacing w:val="-4"/>
                <w:sz w:val="24"/>
              </w:rPr>
              <w:t xml:space="preserve">собой </w:t>
            </w:r>
            <w:r>
              <w:rPr>
                <w:spacing w:val="-2"/>
                <w:sz w:val="24"/>
              </w:rPr>
              <w:t>разрабатываемая</w:t>
            </w:r>
          </w:p>
          <w:p w14:paraId="20EB50F1" w14:textId="77777777" w:rsidR="00600BE6" w:rsidRDefault="004E0F26">
            <w:pPr>
              <w:pStyle w:val="TableParagraph"/>
              <w:spacing w:line="272" w:lineRule="exact"/>
              <w:ind w:left="110"/>
              <w:rPr>
                <w:sz w:val="24"/>
              </w:rPr>
            </w:pPr>
            <w:r>
              <w:rPr>
                <w:spacing w:val="-2"/>
                <w:sz w:val="24"/>
              </w:rPr>
              <w:t>система/приложение?</w:t>
            </w:r>
          </w:p>
        </w:tc>
        <w:tc>
          <w:tcPr>
            <w:tcW w:w="4772" w:type="dxa"/>
            <w:shd w:val="clear" w:color="auto" w:fill="FFFFFF" w:themeFill="background1"/>
          </w:tcPr>
          <w:p w14:paraId="20EB50F2" w14:textId="77777777" w:rsidR="00600BE6" w:rsidRDefault="004E0F26">
            <w:pPr>
              <w:pStyle w:val="TableParagraph"/>
              <w:spacing w:line="289" w:lineRule="exact"/>
              <w:ind w:left="110"/>
              <w:rPr>
                <w:sz w:val="24"/>
              </w:rPr>
            </w:pPr>
            <w:r>
              <w:rPr>
                <w:spacing w:val="-5"/>
                <w:sz w:val="24"/>
              </w:rPr>
              <w:t>[…]</w:t>
            </w:r>
          </w:p>
        </w:tc>
      </w:tr>
      <w:tr w:rsidR="00600BE6" w14:paraId="20EB50F6" w14:textId="77777777" w:rsidTr="00806EAE">
        <w:trPr>
          <w:trHeight w:val="695"/>
        </w:trPr>
        <w:tc>
          <w:tcPr>
            <w:tcW w:w="4247" w:type="dxa"/>
            <w:shd w:val="clear" w:color="auto" w:fill="FFFFFF" w:themeFill="background1"/>
          </w:tcPr>
          <w:p w14:paraId="20EB50F4" w14:textId="77777777" w:rsidR="00600BE6" w:rsidRDefault="004E0F26">
            <w:pPr>
              <w:pStyle w:val="TableParagraph"/>
              <w:tabs>
                <w:tab w:val="left" w:pos="544"/>
                <w:tab w:val="left" w:pos="1439"/>
                <w:tab w:val="left" w:pos="2404"/>
              </w:tabs>
              <w:spacing w:line="242" w:lineRule="auto"/>
              <w:ind w:left="110" w:right="92"/>
              <w:rPr>
                <w:sz w:val="24"/>
              </w:rPr>
            </w:pPr>
            <w:r>
              <w:rPr>
                <w:spacing w:val="-10"/>
                <w:sz w:val="24"/>
              </w:rPr>
              <w:t>С</w:t>
            </w:r>
            <w:r>
              <w:rPr>
                <w:sz w:val="24"/>
              </w:rPr>
              <w:tab/>
            </w:r>
            <w:r>
              <w:rPr>
                <w:spacing w:val="-2"/>
                <w:sz w:val="24"/>
              </w:rPr>
              <w:t>какой</w:t>
            </w:r>
            <w:r>
              <w:rPr>
                <w:sz w:val="24"/>
              </w:rPr>
              <w:tab/>
            </w:r>
            <w:r>
              <w:rPr>
                <w:spacing w:val="-4"/>
                <w:sz w:val="24"/>
              </w:rPr>
              <w:t>целью</w:t>
            </w:r>
            <w:r>
              <w:rPr>
                <w:sz w:val="24"/>
              </w:rPr>
              <w:tab/>
            </w:r>
            <w:r>
              <w:rPr>
                <w:spacing w:val="-2"/>
                <w:sz w:val="24"/>
              </w:rPr>
              <w:t>разрабатывается система/приложение?</w:t>
            </w:r>
          </w:p>
        </w:tc>
        <w:tc>
          <w:tcPr>
            <w:tcW w:w="4772" w:type="dxa"/>
            <w:shd w:val="clear" w:color="auto" w:fill="FFFFFF" w:themeFill="background1"/>
          </w:tcPr>
          <w:p w14:paraId="20EB50F5" w14:textId="77777777" w:rsidR="00600BE6" w:rsidRDefault="004E0F26">
            <w:pPr>
              <w:pStyle w:val="TableParagraph"/>
              <w:spacing w:line="289" w:lineRule="exact"/>
              <w:ind w:left="110"/>
              <w:rPr>
                <w:sz w:val="24"/>
              </w:rPr>
            </w:pPr>
            <w:r>
              <w:rPr>
                <w:spacing w:val="-5"/>
                <w:sz w:val="24"/>
              </w:rPr>
              <w:t>[…]</w:t>
            </w:r>
          </w:p>
        </w:tc>
      </w:tr>
      <w:tr w:rsidR="00600BE6" w14:paraId="20EB50F9" w14:textId="77777777" w:rsidTr="00806EAE">
        <w:trPr>
          <w:trHeight w:val="695"/>
        </w:trPr>
        <w:tc>
          <w:tcPr>
            <w:tcW w:w="4247" w:type="dxa"/>
            <w:shd w:val="clear" w:color="auto" w:fill="FFFFFF" w:themeFill="background1"/>
          </w:tcPr>
          <w:p w14:paraId="20EB50F7" w14:textId="77777777" w:rsidR="00600BE6" w:rsidRDefault="004E0F26">
            <w:pPr>
              <w:pStyle w:val="TableParagraph"/>
              <w:tabs>
                <w:tab w:val="left" w:pos="939"/>
                <w:tab w:val="left" w:pos="2388"/>
                <w:tab w:val="left" w:pos="2978"/>
              </w:tabs>
              <w:spacing w:before="3" w:line="237" w:lineRule="auto"/>
              <w:ind w:left="110" w:right="97"/>
              <w:rPr>
                <w:sz w:val="24"/>
              </w:rPr>
            </w:pPr>
            <w:r>
              <w:rPr>
                <w:spacing w:val="-4"/>
                <w:sz w:val="24"/>
              </w:rPr>
              <w:t>Кто</w:t>
            </w:r>
            <w:r>
              <w:rPr>
                <w:sz w:val="24"/>
              </w:rPr>
              <w:tab/>
            </w:r>
            <w:r>
              <w:rPr>
                <w:spacing w:val="-2"/>
                <w:sz w:val="24"/>
              </w:rPr>
              <w:t>участвует</w:t>
            </w:r>
            <w:r>
              <w:rPr>
                <w:sz w:val="24"/>
              </w:rPr>
              <w:tab/>
            </w:r>
            <w:r>
              <w:rPr>
                <w:spacing w:val="-10"/>
                <w:sz w:val="24"/>
              </w:rPr>
              <w:t>в</w:t>
            </w:r>
            <w:r>
              <w:rPr>
                <w:sz w:val="24"/>
              </w:rPr>
              <w:tab/>
            </w:r>
            <w:r>
              <w:rPr>
                <w:spacing w:val="-2"/>
                <w:sz w:val="24"/>
              </w:rPr>
              <w:t>разработке системы/приложения?</w:t>
            </w:r>
          </w:p>
        </w:tc>
        <w:tc>
          <w:tcPr>
            <w:tcW w:w="4772" w:type="dxa"/>
            <w:shd w:val="clear" w:color="auto" w:fill="FFFFFF" w:themeFill="background1"/>
          </w:tcPr>
          <w:p w14:paraId="20EB50F8" w14:textId="77777777" w:rsidR="00600BE6" w:rsidRDefault="004E0F26">
            <w:pPr>
              <w:pStyle w:val="TableParagraph"/>
              <w:spacing w:before="1"/>
              <w:ind w:left="110"/>
              <w:rPr>
                <w:sz w:val="24"/>
              </w:rPr>
            </w:pPr>
            <w:r>
              <w:rPr>
                <w:spacing w:val="-5"/>
                <w:sz w:val="24"/>
              </w:rPr>
              <w:t>[…]</w:t>
            </w:r>
          </w:p>
        </w:tc>
      </w:tr>
      <w:tr w:rsidR="00600BE6" w14:paraId="20EB50FC" w14:textId="77777777" w:rsidTr="00806EAE">
        <w:trPr>
          <w:trHeight w:val="655"/>
        </w:trPr>
        <w:tc>
          <w:tcPr>
            <w:tcW w:w="4247" w:type="dxa"/>
            <w:shd w:val="clear" w:color="auto" w:fill="FFFFFF" w:themeFill="background1"/>
          </w:tcPr>
          <w:p w14:paraId="20EB50FA" w14:textId="77777777" w:rsidR="00600BE6" w:rsidRDefault="004E0F26">
            <w:pPr>
              <w:pStyle w:val="TableParagraph"/>
              <w:spacing w:before="1" w:line="242" w:lineRule="auto"/>
              <w:ind w:left="110" w:right="95"/>
              <w:rPr>
                <w:sz w:val="24"/>
              </w:rPr>
            </w:pPr>
            <w:r>
              <w:rPr>
                <w:sz w:val="24"/>
              </w:rPr>
              <w:t>Какие</w:t>
            </w:r>
            <w:r>
              <w:rPr>
                <w:spacing w:val="80"/>
                <w:sz w:val="24"/>
              </w:rPr>
              <w:t xml:space="preserve"> </w:t>
            </w:r>
            <w:r>
              <w:rPr>
                <w:sz w:val="24"/>
              </w:rPr>
              <w:t>виды</w:t>
            </w:r>
            <w:r>
              <w:rPr>
                <w:spacing w:val="80"/>
                <w:sz w:val="24"/>
              </w:rPr>
              <w:t xml:space="preserve"> </w:t>
            </w:r>
            <w:r>
              <w:rPr>
                <w:sz w:val="24"/>
              </w:rPr>
              <w:t>тестирования</w:t>
            </w:r>
            <w:r>
              <w:rPr>
                <w:spacing w:val="80"/>
                <w:sz w:val="24"/>
              </w:rPr>
              <w:t xml:space="preserve"> </w:t>
            </w:r>
            <w:r>
              <w:rPr>
                <w:sz w:val="24"/>
              </w:rPr>
              <w:t>системы/ приложения были проведены?</w:t>
            </w:r>
          </w:p>
        </w:tc>
        <w:tc>
          <w:tcPr>
            <w:tcW w:w="4772" w:type="dxa"/>
            <w:shd w:val="clear" w:color="auto" w:fill="FFFFFF" w:themeFill="background1"/>
          </w:tcPr>
          <w:p w14:paraId="20EB50FB" w14:textId="77777777" w:rsidR="00600BE6" w:rsidRDefault="004E0F26">
            <w:pPr>
              <w:pStyle w:val="TableParagraph"/>
              <w:spacing w:before="1"/>
              <w:ind w:left="110"/>
              <w:rPr>
                <w:sz w:val="24"/>
              </w:rPr>
            </w:pPr>
            <w:r>
              <w:rPr>
                <w:spacing w:val="-5"/>
                <w:sz w:val="24"/>
              </w:rPr>
              <w:t>[…]</w:t>
            </w:r>
          </w:p>
        </w:tc>
      </w:tr>
      <w:tr w:rsidR="00600BE6" w14:paraId="20EB50FF" w14:textId="77777777" w:rsidTr="00806EAE">
        <w:trPr>
          <w:trHeight w:val="800"/>
        </w:trPr>
        <w:tc>
          <w:tcPr>
            <w:tcW w:w="4247" w:type="dxa"/>
            <w:shd w:val="clear" w:color="auto" w:fill="FFFFFF" w:themeFill="background1"/>
          </w:tcPr>
          <w:p w14:paraId="20EB50FD" w14:textId="77777777" w:rsidR="00600BE6" w:rsidRDefault="004E0F26">
            <w:pPr>
              <w:pStyle w:val="TableParagraph"/>
              <w:tabs>
                <w:tab w:val="left" w:pos="1039"/>
                <w:tab w:val="left" w:pos="2628"/>
                <w:tab w:val="left" w:pos="3302"/>
              </w:tabs>
              <w:spacing w:line="242" w:lineRule="auto"/>
              <w:ind w:left="110" w:right="95"/>
              <w:rPr>
                <w:sz w:val="24"/>
              </w:rPr>
            </w:pPr>
            <w:r>
              <w:rPr>
                <w:spacing w:val="-2"/>
                <w:sz w:val="24"/>
              </w:rPr>
              <w:t>Какова</w:t>
            </w:r>
            <w:r>
              <w:rPr>
                <w:sz w:val="24"/>
              </w:rPr>
              <w:tab/>
            </w:r>
            <w:r>
              <w:rPr>
                <w:spacing w:val="-2"/>
                <w:sz w:val="24"/>
              </w:rPr>
              <w:t>планируемая</w:t>
            </w:r>
            <w:r>
              <w:rPr>
                <w:sz w:val="24"/>
              </w:rPr>
              <w:tab/>
            </w:r>
            <w:r>
              <w:rPr>
                <w:spacing w:val="-4"/>
                <w:sz w:val="24"/>
              </w:rPr>
              <w:t>дата</w:t>
            </w:r>
            <w:r>
              <w:rPr>
                <w:sz w:val="24"/>
              </w:rPr>
              <w:tab/>
            </w:r>
            <w:r>
              <w:rPr>
                <w:spacing w:val="-2"/>
                <w:sz w:val="24"/>
              </w:rPr>
              <w:t>полного развертывания?</w:t>
            </w:r>
          </w:p>
        </w:tc>
        <w:tc>
          <w:tcPr>
            <w:tcW w:w="4772" w:type="dxa"/>
            <w:shd w:val="clear" w:color="auto" w:fill="FFFFFF" w:themeFill="background1"/>
          </w:tcPr>
          <w:p w14:paraId="20EB50FE" w14:textId="77777777" w:rsidR="00600BE6" w:rsidRDefault="004E0F26">
            <w:pPr>
              <w:pStyle w:val="TableParagraph"/>
              <w:spacing w:line="289" w:lineRule="exact"/>
              <w:ind w:left="110"/>
              <w:rPr>
                <w:sz w:val="24"/>
              </w:rPr>
            </w:pPr>
            <w:r>
              <w:rPr>
                <w:spacing w:val="-5"/>
                <w:sz w:val="24"/>
              </w:rPr>
              <w:t>[…]</w:t>
            </w:r>
          </w:p>
        </w:tc>
      </w:tr>
    </w:tbl>
    <w:p w14:paraId="20EB5100" w14:textId="77777777" w:rsidR="00600BE6" w:rsidRDefault="00600BE6">
      <w:pPr>
        <w:pStyle w:val="BodyText"/>
        <w:rPr>
          <w:sz w:val="20"/>
        </w:rPr>
      </w:pPr>
    </w:p>
    <w:p w14:paraId="20EB5101" w14:textId="77777777" w:rsidR="00600BE6" w:rsidRDefault="00600BE6">
      <w:pPr>
        <w:pStyle w:val="BodyText"/>
        <w:rPr>
          <w:sz w:val="2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2"/>
        <w:gridCol w:w="5117"/>
      </w:tblGrid>
      <w:tr w:rsidR="00600BE6" w14:paraId="20EB5104" w14:textId="77777777">
        <w:trPr>
          <w:trHeight w:val="879"/>
        </w:trPr>
        <w:tc>
          <w:tcPr>
            <w:tcW w:w="9019" w:type="dxa"/>
            <w:gridSpan w:val="2"/>
            <w:shd w:val="clear" w:color="auto" w:fill="2E5395"/>
          </w:tcPr>
          <w:p w14:paraId="20EB5102" w14:textId="77777777" w:rsidR="00600BE6" w:rsidRDefault="00600BE6">
            <w:pPr>
              <w:pStyle w:val="TableParagraph"/>
              <w:spacing w:before="3"/>
              <w:rPr>
                <w:sz w:val="24"/>
              </w:rPr>
            </w:pPr>
          </w:p>
          <w:p w14:paraId="20EB5103" w14:textId="77777777" w:rsidR="00600BE6" w:rsidRDefault="004E0F26" w:rsidP="00806EAE">
            <w:pPr>
              <w:pStyle w:val="TableParagraph"/>
              <w:ind w:left="110"/>
              <w:jc w:val="center"/>
              <w:rPr>
                <w:b/>
                <w:sz w:val="24"/>
              </w:rPr>
            </w:pPr>
            <w:r>
              <w:rPr>
                <w:b/>
                <w:color w:val="FFFFFF"/>
                <w:sz w:val="24"/>
              </w:rPr>
              <w:t>Описание</w:t>
            </w:r>
            <w:r>
              <w:rPr>
                <w:b/>
                <w:color w:val="FFFFFF"/>
                <w:spacing w:val="-8"/>
                <w:sz w:val="24"/>
              </w:rPr>
              <w:t xml:space="preserve"> </w:t>
            </w:r>
            <w:r>
              <w:rPr>
                <w:b/>
                <w:color w:val="FFFFFF"/>
                <w:sz w:val="24"/>
              </w:rPr>
              <w:t>операции</w:t>
            </w:r>
            <w:r>
              <w:rPr>
                <w:b/>
                <w:color w:val="FFFFFF"/>
                <w:spacing w:val="-1"/>
                <w:sz w:val="24"/>
              </w:rPr>
              <w:t xml:space="preserve"> </w:t>
            </w:r>
            <w:r>
              <w:rPr>
                <w:b/>
                <w:color w:val="FFFFFF"/>
                <w:sz w:val="24"/>
              </w:rPr>
              <w:t xml:space="preserve">обработки </w:t>
            </w:r>
            <w:r>
              <w:rPr>
                <w:b/>
                <w:color w:val="FFFFFF"/>
                <w:spacing w:val="-2"/>
                <w:sz w:val="24"/>
              </w:rPr>
              <w:t>данных</w:t>
            </w:r>
          </w:p>
        </w:tc>
      </w:tr>
      <w:tr w:rsidR="00600BE6" w14:paraId="20EB5108" w14:textId="77777777" w:rsidTr="00806EAE">
        <w:trPr>
          <w:trHeight w:val="880"/>
        </w:trPr>
        <w:tc>
          <w:tcPr>
            <w:tcW w:w="3902" w:type="dxa"/>
            <w:shd w:val="clear" w:color="auto" w:fill="FFFFFF" w:themeFill="background1"/>
          </w:tcPr>
          <w:p w14:paraId="20EB5105" w14:textId="77777777" w:rsidR="00600BE6" w:rsidRDefault="004E0F26">
            <w:pPr>
              <w:pStyle w:val="TableParagraph"/>
              <w:tabs>
                <w:tab w:val="left" w:pos="1119"/>
                <w:tab w:val="left" w:pos="3013"/>
              </w:tabs>
              <w:spacing w:before="4" w:line="237" w:lineRule="auto"/>
              <w:ind w:left="110" w:right="92"/>
              <w:rPr>
                <w:sz w:val="24"/>
              </w:rPr>
            </w:pPr>
            <w:r>
              <w:rPr>
                <w:spacing w:val="-4"/>
                <w:sz w:val="24"/>
              </w:rPr>
              <w:t>Какие</w:t>
            </w:r>
            <w:r>
              <w:rPr>
                <w:sz w:val="24"/>
              </w:rPr>
              <w:tab/>
            </w:r>
            <w:r>
              <w:rPr>
                <w:spacing w:val="-2"/>
                <w:sz w:val="24"/>
              </w:rPr>
              <w:t>персональные</w:t>
            </w:r>
            <w:r>
              <w:rPr>
                <w:sz w:val="24"/>
              </w:rPr>
              <w:tab/>
            </w:r>
            <w:r>
              <w:rPr>
                <w:spacing w:val="-2"/>
                <w:sz w:val="24"/>
              </w:rPr>
              <w:t>данные используются</w:t>
            </w:r>
          </w:p>
          <w:p w14:paraId="20EB5106" w14:textId="77777777" w:rsidR="00600BE6" w:rsidRDefault="004E0F26">
            <w:pPr>
              <w:pStyle w:val="TableParagraph"/>
              <w:spacing w:before="3" w:line="274" w:lineRule="exact"/>
              <w:ind w:left="110"/>
              <w:rPr>
                <w:sz w:val="24"/>
              </w:rPr>
            </w:pPr>
            <w:r>
              <w:rPr>
                <w:spacing w:val="-2"/>
                <w:sz w:val="24"/>
              </w:rPr>
              <w:t>системой/приложением?</w:t>
            </w:r>
          </w:p>
        </w:tc>
        <w:tc>
          <w:tcPr>
            <w:tcW w:w="5117" w:type="dxa"/>
            <w:shd w:val="clear" w:color="auto" w:fill="FFFFFF" w:themeFill="background1"/>
          </w:tcPr>
          <w:p w14:paraId="20EB5107" w14:textId="77777777" w:rsidR="00600BE6" w:rsidRDefault="004E0F26">
            <w:pPr>
              <w:pStyle w:val="TableParagraph"/>
              <w:spacing w:before="1"/>
              <w:ind w:left="110"/>
              <w:rPr>
                <w:sz w:val="24"/>
              </w:rPr>
            </w:pPr>
            <w:r>
              <w:rPr>
                <w:spacing w:val="-5"/>
                <w:sz w:val="24"/>
              </w:rPr>
              <w:t>[…]</w:t>
            </w:r>
          </w:p>
        </w:tc>
      </w:tr>
      <w:tr w:rsidR="00600BE6" w14:paraId="20EB510B" w14:textId="77777777" w:rsidTr="00806EAE">
        <w:trPr>
          <w:trHeight w:val="620"/>
        </w:trPr>
        <w:tc>
          <w:tcPr>
            <w:tcW w:w="3902" w:type="dxa"/>
            <w:shd w:val="clear" w:color="auto" w:fill="FFFFFF" w:themeFill="background1"/>
          </w:tcPr>
          <w:p w14:paraId="20EB5109" w14:textId="77777777" w:rsidR="00600BE6" w:rsidRDefault="004E0F26">
            <w:pPr>
              <w:pStyle w:val="TableParagraph"/>
              <w:tabs>
                <w:tab w:val="left" w:pos="1224"/>
                <w:tab w:val="left" w:pos="2384"/>
              </w:tabs>
              <w:spacing w:before="3" w:line="237" w:lineRule="auto"/>
              <w:ind w:left="110" w:right="92"/>
              <w:rPr>
                <w:sz w:val="24"/>
              </w:rPr>
            </w:pPr>
            <w:r>
              <w:rPr>
                <w:spacing w:val="-4"/>
                <w:sz w:val="24"/>
              </w:rPr>
              <w:t>Для</w:t>
            </w:r>
            <w:r>
              <w:rPr>
                <w:sz w:val="24"/>
              </w:rPr>
              <w:tab/>
            </w:r>
            <w:r>
              <w:rPr>
                <w:spacing w:val="-4"/>
                <w:sz w:val="24"/>
              </w:rPr>
              <w:t>чего</w:t>
            </w:r>
            <w:r>
              <w:rPr>
                <w:sz w:val="24"/>
              </w:rPr>
              <w:tab/>
            </w:r>
            <w:r>
              <w:rPr>
                <w:spacing w:val="-2"/>
                <w:sz w:val="24"/>
              </w:rPr>
              <w:t xml:space="preserve">используются </w:t>
            </w:r>
            <w:r>
              <w:rPr>
                <w:sz w:val="24"/>
              </w:rPr>
              <w:t>персональные данные?</w:t>
            </w:r>
          </w:p>
        </w:tc>
        <w:tc>
          <w:tcPr>
            <w:tcW w:w="5117" w:type="dxa"/>
            <w:shd w:val="clear" w:color="auto" w:fill="FFFFFF" w:themeFill="background1"/>
          </w:tcPr>
          <w:p w14:paraId="20EB510A" w14:textId="77777777" w:rsidR="00600BE6" w:rsidRDefault="004E0F26">
            <w:pPr>
              <w:pStyle w:val="TableParagraph"/>
              <w:spacing w:before="1"/>
              <w:ind w:left="110"/>
              <w:rPr>
                <w:sz w:val="24"/>
              </w:rPr>
            </w:pPr>
            <w:r>
              <w:rPr>
                <w:spacing w:val="-5"/>
                <w:sz w:val="24"/>
              </w:rPr>
              <w:t>[…]</w:t>
            </w:r>
          </w:p>
        </w:tc>
      </w:tr>
      <w:tr w:rsidR="00600BE6" w14:paraId="20EB510F" w14:textId="77777777" w:rsidTr="00806EAE">
        <w:trPr>
          <w:trHeight w:val="590"/>
        </w:trPr>
        <w:tc>
          <w:tcPr>
            <w:tcW w:w="3902" w:type="dxa"/>
            <w:shd w:val="clear" w:color="auto" w:fill="FFFFFF" w:themeFill="background1"/>
          </w:tcPr>
          <w:p w14:paraId="20EB510C" w14:textId="77777777" w:rsidR="00600BE6" w:rsidRDefault="004E0F26">
            <w:pPr>
              <w:pStyle w:val="TableParagraph"/>
              <w:spacing w:before="1"/>
              <w:ind w:left="110"/>
              <w:rPr>
                <w:sz w:val="24"/>
              </w:rPr>
            </w:pPr>
            <w:r>
              <w:rPr>
                <w:sz w:val="24"/>
              </w:rPr>
              <w:t>Кому</w:t>
            </w:r>
            <w:r>
              <w:rPr>
                <w:spacing w:val="52"/>
                <w:sz w:val="24"/>
              </w:rPr>
              <w:t xml:space="preserve"> </w:t>
            </w:r>
            <w:r>
              <w:rPr>
                <w:sz w:val="24"/>
              </w:rPr>
              <w:t>раскрываются</w:t>
            </w:r>
            <w:r>
              <w:rPr>
                <w:spacing w:val="52"/>
                <w:sz w:val="24"/>
              </w:rPr>
              <w:t xml:space="preserve"> </w:t>
            </w:r>
            <w:r>
              <w:rPr>
                <w:spacing w:val="-2"/>
                <w:sz w:val="24"/>
              </w:rPr>
              <w:t>персональные</w:t>
            </w:r>
          </w:p>
          <w:p w14:paraId="20EB510D" w14:textId="77777777" w:rsidR="00600BE6" w:rsidRDefault="004E0F26">
            <w:pPr>
              <w:pStyle w:val="TableParagraph"/>
              <w:spacing w:before="2" w:line="274" w:lineRule="exact"/>
              <w:ind w:left="110"/>
              <w:rPr>
                <w:sz w:val="24"/>
              </w:rPr>
            </w:pPr>
            <w:r>
              <w:rPr>
                <w:spacing w:val="-2"/>
                <w:sz w:val="24"/>
              </w:rPr>
              <w:t>данные?</w:t>
            </w:r>
          </w:p>
        </w:tc>
        <w:tc>
          <w:tcPr>
            <w:tcW w:w="5117" w:type="dxa"/>
            <w:shd w:val="clear" w:color="auto" w:fill="FFFFFF" w:themeFill="background1"/>
          </w:tcPr>
          <w:p w14:paraId="20EB510E" w14:textId="77777777" w:rsidR="00600BE6" w:rsidRDefault="004E0F26">
            <w:pPr>
              <w:pStyle w:val="TableParagraph"/>
              <w:spacing w:before="1"/>
              <w:ind w:left="110"/>
              <w:rPr>
                <w:sz w:val="24"/>
              </w:rPr>
            </w:pPr>
            <w:r>
              <w:rPr>
                <w:spacing w:val="-5"/>
                <w:sz w:val="24"/>
              </w:rPr>
              <w:t>[…]</w:t>
            </w:r>
          </w:p>
        </w:tc>
      </w:tr>
      <w:tr w:rsidR="00600BE6" w14:paraId="20EB5113" w14:textId="77777777" w:rsidTr="00806EAE">
        <w:trPr>
          <w:trHeight w:val="584"/>
        </w:trPr>
        <w:tc>
          <w:tcPr>
            <w:tcW w:w="3902" w:type="dxa"/>
            <w:shd w:val="clear" w:color="auto" w:fill="FFFFFF" w:themeFill="background1"/>
          </w:tcPr>
          <w:p w14:paraId="20EB5110" w14:textId="77777777" w:rsidR="00600BE6" w:rsidRDefault="004E0F26">
            <w:pPr>
              <w:pStyle w:val="TableParagraph"/>
              <w:spacing w:line="289" w:lineRule="exact"/>
              <w:ind w:left="110"/>
              <w:rPr>
                <w:sz w:val="24"/>
              </w:rPr>
            </w:pPr>
            <w:r>
              <w:rPr>
                <w:sz w:val="24"/>
              </w:rPr>
              <w:t>Какие</w:t>
            </w:r>
            <w:r>
              <w:rPr>
                <w:spacing w:val="46"/>
                <w:sz w:val="24"/>
              </w:rPr>
              <w:t xml:space="preserve"> </w:t>
            </w:r>
            <w:r>
              <w:rPr>
                <w:sz w:val="24"/>
              </w:rPr>
              <w:t>SDK</w:t>
            </w:r>
            <w:r>
              <w:rPr>
                <w:spacing w:val="45"/>
                <w:sz w:val="24"/>
              </w:rPr>
              <w:t xml:space="preserve"> </w:t>
            </w:r>
            <w:r>
              <w:rPr>
                <w:sz w:val="24"/>
              </w:rPr>
              <w:t>или</w:t>
            </w:r>
            <w:r>
              <w:rPr>
                <w:spacing w:val="40"/>
                <w:sz w:val="24"/>
              </w:rPr>
              <w:t xml:space="preserve"> </w:t>
            </w:r>
            <w:r>
              <w:rPr>
                <w:sz w:val="24"/>
              </w:rPr>
              <w:t>другие</w:t>
            </w:r>
            <w:r>
              <w:rPr>
                <w:spacing w:val="41"/>
                <w:sz w:val="24"/>
              </w:rPr>
              <w:t xml:space="preserve"> </w:t>
            </w:r>
            <w:r>
              <w:rPr>
                <w:spacing w:val="-2"/>
                <w:sz w:val="24"/>
              </w:rPr>
              <w:t>библиотеки</w:t>
            </w:r>
          </w:p>
          <w:p w14:paraId="20EB5111" w14:textId="77777777" w:rsidR="00600BE6" w:rsidRDefault="004E0F26">
            <w:pPr>
              <w:pStyle w:val="TableParagraph"/>
              <w:tabs>
                <w:tab w:val="left" w:pos="2304"/>
              </w:tabs>
              <w:spacing w:before="2" w:line="274" w:lineRule="exact"/>
              <w:ind w:left="110"/>
              <w:rPr>
                <w:sz w:val="24"/>
              </w:rPr>
            </w:pPr>
            <w:r>
              <w:rPr>
                <w:spacing w:val="-2"/>
                <w:sz w:val="24"/>
              </w:rPr>
              <w:t>стороннего</w:t>
            </w:r>
            <w:r>
              <w:rPr>
                <w:sz w:val="24"/>
              </w:rPr>
              <w:tab/>
            </w:r>
            <w:r>
              <w:rPr>
                <w:spacing w:val="-2"/>
                <w:sz w:val="24"/>
              </w:rPr>
              <w:t>программного</w:t>
            </w:r>
          </w:p>
        </w:tc>
        <w:tc>
          <w:tcPr>
            <w:tcW w:w="5117" w:type="dxa"/>
            <w:shd w:val="clear" w:color="auto" w:fill="FFFFFF" w:themeFill="background1"/>
          </w:tcPr>
          <w:p w14:paraId="20EB5112" w14:textId="77777777" w:rsidR="00600BE6" w:rsidRDefault="00600BE6">
            <w:pPr>
              <w:pStyle w:val="TableParagraph"/>
              <w:rPr>
                <w:rFonts w:ascii="Times New Roman"/>
                <w:sz w:val="24"/>
              </w:rPr>
            </w:pPr>
          </w:p>
        </w:tc>
      </w:tr>
    </w:tbl>
    <w:p w14:paraId="20EB5114" w14:textId="77777777" w:rsidR="00600BE6" w:rsidRDefault="00600BE6">
      <w:pPr>
        <w:rPr>
          <w:rFonts w:ascii="Times New Roman"/>
          <w:sz w:val="24"/>
        </w:rPr>
        <w:sectPr w:rsidR="00600BE6">
          <w:pgSz w:w="11910" w:h="16840"/>
          <w:pgMar w:top="1840" w:right="1300" w:bottom="1300" w:left="1300" w:header="0" w:footer="1103"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2"/>
        <w:gridCol w:w="5117"/>
      </w:tblGrid>
      <w:tr w:rsidR="00600BE6" w14:paraId="20EB5118" w14:textId="77777777" w:rsidTr="00806EAE">
        <w:trPr>
          <w:trHeight w:val="585"/>
        </w:trPr>
        <w:tc>
          <w:tcPr>
            <w:tcW w:w="3902" w:type="dxa"/>
            <w:shd w:val="clear" w:color="auto" w:fill="FFFFFF" w:themeFill="background1"/>
          </w:tcPr>
          <w:p w14:paraId="20EB5115" w14:textId="77777777" w:rsidR="00600BE6" w:rsidRDefault="004E0F26">
            <w:pPr>
              <w:pStyle w:val="TableParagraph"/>
              <w:tabs>
                <w:tab w:val="left" w:pos="1729"/>
                <w:tab w:val="left" w:pos="3428"/>
              </w:tabs>
              <w:spacing w:before="1" w:line="291" w:lineRule="exact"/>
              <w:ind w:left="110"/>
              <w:rPr>
                <w:sz w:val="24"/>
              </w:rPr>
            </w:pPr>
            <w:r>
              <w:rPr>
                <w:spacing w:val="-2"/>
                <w:sz w:val="24"/>
              </w:rPr>
              <w:lastRenderedPageBreak/>
              <w:t>обеспечения</w:t>
            </w:r>
            <w:r>
              <w:rPr>
                <w:sz w:val="24"/>
              </w:rPr>
              <w:tab/>
            </w:r>
            <w:r>
              <w:rPr>
                <w:spacing w:val="-2"/>
                <w:sz w:val="24"/>
              </w:rPr>
              <w:t>используются</w:t>
            </w:r>
            <w:r>
              <w:rPr>
                <w:sz w:val="24"/>
              </w:rPr>
              <w:tab/>
            </w:r>
            <w:r>
              <w:rPr>
                <w:spacing w:val="-5"/>
                <w:sz w:val="24"/>
              </w:rPr>
              <w:t>для</w:t>
            </w:r>
          </w:p>
          <w:p w14:paraId="20EB5116" w14:textId="77777777" w:rsidR="00600BE6" w:rsidRDefault="004E0F26">
            <w:pPr>
              <w:pStyle w:val="TableParagraph"/>
              <w:spacing w:line="272" w:lineRule="exact"/>
              <w:ind w:left="110"/>
              <w:rPr>
                <w:sz w:val="24"/>
              </w:rPr>
            </w:pPr>
            <w:r>
              <w:rPr>
                <w:sz w:val="24"/>
              </w:rPr>
              <w:t>разработки</w:t>
            </w:r>
            <w:r>
              <w:rPr>
                <w:spacing w:val="-8"/>
                <w:sz w:val="24"/>
              </w:rPr>
              <w:t xml:space="preserve"> </w:t>
            </w:r>
            <w:r>
              <w:rPr>
                <w:spacing w:val="-2"/>
                <w:sz w:val="24"/>
              </w:rPr>
              <w:t>системы/приложения?</w:t>
            </w:r>
          </w:p>
        </w:tc>
        <w:tc>
          <w:tcPr>
            <w:tcW w:w="5117" w:type="dxa"/>
            <w:shd w:val="clear" w:color="auto" w:fill="FFFFFF" w:themeFill="background1"/>
          </w:tcPr>
          <w:p w14:paraId="20EB5117" w14:textId="77777777" w:rsidR="00600BE6" w:rsidRDefault="00600BE6">
            <w:pPr>
              <w:pStyle w:val="TableParagraph"/>
              <w:rPr>
                <w:rFonts w:ascii="Times New Roman"/>
                <w:sz w:val="24"/>
              </w:rPr>
            </w:pPr>
          </w:p>
        </w:tc>
      </w:tr>
    </w:tbl>
    <w:p w14:paraId="20EB5119" w14:textId="77777777" w:rsidR="00600BE6" w:rsidRDefault="00600BE6">
      <w:pPr>
        <w:pStyle w:val="BodyText"/>
        <w:spacing w:before="10"/>
        <w:rPr>
          <w:sz w:val="25"/>
        </w:rPr>
      </w:pPr>
    </w:p>
    <w:p w14:paraId="5B13F3E7" w14:textId="77777777" w:rsidR="00806EAE" w:rsidRDefault="00806EAE">
      <w:pPr>
        <w:pStyle w:val="BodyText"/>
        <w:spacing w:before="10"/>
        <w:rPr>
          <w:sz w:val="2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256"/>
        <w:gridCol w:w="2251"/>
        <w:gridCol w:w="2256"/>
      </w:tblGrid>
      <w:tr w:rsidR="00600BE6" w14:paraId="20EB511C" w14:textId="77777777">
        <w:trPr>
          <w:trHeight w:val="880"/>
        </w:trPr>
        <w:tc>
          <w:tcPr>
            <w:tcW w:w="9019" w:type="dxa"/>
            <w:gridSpan w:val="4"/>
            <w:shd w:val="clear" w:color="auto" w:fill="2E5395"/>
          </w:tcPr>
          <w:p w14:paraId="20EB511A" w14:textId="77777777" w:rsidR="00600BE6" w:rsidRDefault="00600BE6">
            <w:pPr>
              <w:pStyle w:val="TableParagraph"/>
              <w:spacing w:before="11"/>
              <w:rPr>
                <w:sz w:val="23"/>
              </w:rPr>
            </w:pPr>
          </w:p>
          <w:p w14:paraId="20EB511B" w14:textId="77777777" w:rsidR="00600BE6" w:rsidRDefault="004E0F26" w:rsidP="00806EAE">
            <w:pPr>
              <w:pStyle w:val="TableParagraph"/>
              <w:ind w:left="110"/>
              <w:jc w:val="center"/>
              <w:rPr>
                <w:b/>
                <w:sz w:val="24"/>
              </w:rPr>
            </w:pPr>
            <w:r>
              <w:rPr>
                <w:b/>
                <w:color w:val="FFFFFF"/>
                <w:sz w:val="24"/>
              </w:rPr>
              <w:t>Выявление</w:t>
            </w:r>
            <w:r>
              <w:rPr>
                <w:b/>
                <w:color w:val="FFFFFF"/>
                <w:spacing w:val="-3"/>
                <w:sz w:val="24"/>
              </w:rPr>
              <w:t xml:space="preserve"> </w:t>
            </w:r>
            <w:r>
              <w:rPr>
                <w:b/>
                <w:color w:val="FFFFFF"/>
                <w:spacing w:val="-2"/>
                <w:sz w:val="24"/>
              </w:rPr>
              <w:t>рисков</w:t>
            </w:r>
          </w:p>
        </w:tc>
      </w:tr>
      <w:tr w:rsidR="00600BE6" w14:paraId="20EB5121" w14:textId="77777777" w:rsidTr="00806EAE">
        <w:trPr>
          <w:trHeight w:val="575"/>
        </w:trPr>
        <w:tc>
          <w:tcPr>
            <w:tcW w:w="2256" w:type="dxa"/>
            <w:shd w:val="clear" w:color="auto" w:fill="FFFFFF" w:themeFill="background1"/>
          </w:tcPr>
          <w:p w14:paraId="20EB511D" w14:textId="77777777" w:rsidR="00600BE6" w:rsidRDefault="004E0F26">
            <w:pPr>
              <w:pStyle w:val="TableParagraph"/>
              <w:spacing w:line="289" w:lineRule="exact"/>
              <w:ind w:left="110"/>
              <w:rPr>
                <w:b/>
                <w:sz w:val="24"/>
              </w:rPr>
            </w:pPr>
            <w:r>
              <w:rPr>
                <w:b/>
                <w:spacing w:val="-2"/>
                <w:sz w:val="24"/>
              </w:rPr>
              <w:t>Угроза</w:t>
            </w:r>
          </w:p>
        </w:tc>
        <w:tc>
          <w:tcPr>
            <w:tcW w:w="2256" w:type="dxa"/>
            <w:shd w:val="clear" w:color="auto" w:fill="FFFFFF" w:themeFill="background1"/>
          </w:tcPr>
          <w:p w14:paraId="20EB511E" w14:textId="77777777" w:rsidR="00600BE6" w:rsidRDefault="004E0F26">
            <w:pPr>
              <w:pStyle w:val="TableParagraph"/>
              <w:spacing w:line="289" w:lineRule="exact"/>
              <w:ind w:left="105"/>
              <w:rPr>
                <w:b/>
                <w:sz w:val="24"/>
              </w:rPr>
            </w:pPr>
            <w:r>
              <w:rPr>
                <w:b/>
                <w:spacing w:val="-2"/>
                <w:sz w:val="24"/>
              </w:rPr>
              <w:t>Уязвимость</w:t>
            </w:r>
          </w:p>
        </w:tc>
        <w:tc>
          <w:tcPr>
            <w:tcW w:w="2251" w:type="dxa"/>
            <w:shd w:val="clear" w:color="auto" w:fill="FFFFFF" w:themeFill="background1"/>
          </w:tcPr>
          <w:p w14:paraId="20EB511F" w14:textId="77777777" w:rsidR="00600BE6" w:rsidRDefault="004E0F26">
            <w:pPr>
              <w:pStyle w:val="TableParagraph"/>
              <w:spacing w:line="289" w:lineRule="exact"/>
              <w:ind w:left="105"/>
              <w:rPr>
                <w:b/>
                <w:sz w:val="24"/>
              </w:rPr>
            </w:pPr>
            <w:r>
              <w:rPr>
                <w:b/>
                <w:spacing w:val="-2"/>
                <w:sz w:val="24"/>
              </w:rPr>
              <w:t>Событие</w:t>
            </w:r>
          </w:p>
        </w:tc>
        <w:tc>
          <w:tcPr>
            <w:tcW w:w="2256" w:type="dxa"/>
            <w:shd w:val="clear" w:color="auto" w:fill="FFFFFF" w:themeFill="background1"/>
          </w:tcPr>
          <w:p w14:paraId="20EB5120" w14:textId="77777777" w:rsidR="00600BE6" w:rsidRDefault="004E0F26">
            <w:pPr>
              <w:pStyle w:val="TableParagraph"/>
              <w:spacing w:line="289" w:lineRule="exact"/>
              <w:ind w:left="110"/>
              <w:rPr>
                <w:b/>
                <w:sz w:val="24"/>
              </w:rPr>
            </w:pPr>
            <w:r>
              <w:rPr>
                <w:b/>
                <w:spacing w:val="-4"/>
                <w:sz w:val="24"/>
              </w:rPr>
              <w:t>Риск</w:t>
            </w:r>
          </w:p>
        </w:tc>
      </w:tr>
      <w:tr w:rsidR="00600BE6" w14:paraId="20EB5126" w14:textId="77777777" w:rsidTr="00806EAE">
        <w:trPr>
          <w:trHeight w:val="815"/>
        </w:trPr>
        <w:tc>
          <w:tcPr>
            <w:tcW w:w="2256" w:type="dxa"/>
            <w:shd w:val="clear" w:color="auto" w:fill="FFFFFF" w:themeFill="background1"/>
          </w:tcPr>
          <w:p w14:paraId="20EB5122" w14:textId="77777777" w:rsidR="00600BE6" w:rsidRDefault="004E0F26">
            <w:pPr>
              <w:pStyle w:val="TableParagraph"/>
              <w:spacing w:before="1"/>
              <w:ind w:left="110"/>
              <w:rPr>
                <w:sz w:val="24"/>
              </w:rPr>
            </w:pPr>
            <w:r>
              <w:rPr>
                <w:spacing w:val="-5"/>
                <w:sz w:val="24"/>
              </w:rPr>
              <w:t>[…]</w:t>
            </w:r>
          </w:p>
        </w:tc>
        <w:tc>
          <w:tcPr>
            <w:tcW w:w="2256" w:type="dxa"/>
            <w:shd w:val="clear" w:color="auto" w:fill="FFFFFF" w:themeFill="background1"/>
          </w:tcPr>
          <w:p w14:paraId="20EB5123" w14:textId="77777777" w:rsidR="00600BE6" w:rsidRDefault="004E0F26">
            <w:pPr>
              <w:pStyle w:val="TableParagraph"/>
              <w:spacing w:before="1"/>
              <w:ind w:left="105"/>
              <w:rPr>
                <w:sz w:val="24"/>
              </w:rPr>
            </w:pPr>
            <w:r>
              <w:rPr>
                <w:spacing w:val="-5"/>
                <w:sz w:val="24"/>
              </w:rPr>
              <w:t>[…]</w:t>
            </w:r>
          </w:p>
        </w:tc>
        <w:tc>
          <w:tcPr>
            <w:tcW w:w="2251" w:type="dxa"/>
            <w:shd w:val="clear" w:color="auto" w:fill="FFFFFF" w:themeFill="background1"/>
          </w:tcPr>
          <w:p w14:paraId="20EB5124" w14:textId="77777777" w:rsidR="00600BE6" w:rsidRDefault="004E0F26">
            <w:pPr>
              <w:pStyle w:val="TableParagraph"/>
              <w:spacing w:before="1"/>
              <w:ind w:left="105"/>
              <w:rPr>
                <w:sz w:val="24"/>
              </w:rPr>
            </w:pPr>
            <w:r>
              <w:rPr>
                <w:spacing w:val="-5"/>
                <w:sz w:val="24"/>
              </w:rPr>
              <w:t>[…]</w:t>
            </w:r>
          </w:p>
        </w:tc>
        <w:tc>
          <w:tcPr>
            <w:tcW w:w="2256" w:type="dxa"/>
            <w:shd w:val="clear" w:color="auto" w:fill="FFFFFF" w:themeFill="background1"/>
          </w:tcPr>
          <w:p w14:paraId="20EB5125" w14:textId="77777777" w:rsidR="00600BE6" w:rsidRDefault="004E0F26">
            <w:pPr>
              <w:pStyle w:val="TableParagraph"/>
              <w:tabs>
                <w:tab w:val="left" w:pos="1279"/>
              </w:tabs>
              <w:spacing w:before="3" w:line="237" w:lineRule="auto"/>
              <w:ind w:left="110" w:right="94"/>
              <w:rPr>
                <w:sz w:val="24"/>
              </w:rPr>
            </w:pPr>
            <w:r>
              <w:rPr>
                <w:spacing w:val="-2"/>
                <w:sz w:val="24"/>
              </w:rPr>
              <w:t>[Низкий,</w:t>
            </w:r>
            <w:r>
              <w:rPr>
                <w:sz w:val="24"/>
              </w:rPr>
              <w:tab/>
            </w:r>
            <w:r>
              <w:rPr>
                <w:spacing w:val="-2"/>
                <w:sz w:val="24"/>
              </w:rPr>
              <w:t xml:space="preserve">средний </w:t>
            </w:r>
            <w:r>
              <w:rPr>
                <w:sz w:val="24"/>
              </w:rPr>
              <w:t>или высокий]</w:t>
            </w:r>
          </w:p>
        </w:tc>
      </w:tr>
    </w:tbl>
    <w:p w14:paraId="20EB5127" w14:textId="77777777" w:rsidR="00600BE6" w:rsidRDefault="00600BE6">
      <w:pPr>
        <w:pStyle w:val="BodyText"/>
        <w:rPr>
          <w:sz w:val="20"/>
        </w:rPr>
      </w:pPr>
    </w:p>
    <w:p w14:paraId="20EB5128" w14:textId="77777777" w:rsidR="00600BE6" w:rsidRDefault="00600BE6">
      <w:pPr>
        <w:pStyle w:val="BodyText"/>
        <w:rPr>
          <w:sz w:val="20"/>
        </w:rPr>
      </w:pPr>
    </w:p>
    <w:p w14:paraId="20EB512D" w14:textId="77777777" w:rsidR="00600BE6" w:rsidRDefault="00600BE6">
      <w:pPr>
        <w:pStyle w:val="BodyText"/>
        <w:spacing w:before="3"/>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256"/>
        <w:gridCol w:w="2251"/>
        <w:gridCol w:w="2256"/>
      </w:tblGrid>
      <w:tr w:rsidR="00600BE6" w14:paraId="20EB5130" w14:textId="77777777">
        <w:trPr>
          <w:trHeight w:val="880"/>
        </w:trPr>
        <w:tc>
          <w:tcPr>
            <w:tcW w:w="9019" w:type="dxa"/>
            <w:gridSpan w:val="4"/>
            <w:shd w:val="clear" w:color="auto" w:fill="2E5395"/>
          </w:tcPr>
          <w:p w14:paraId="20EB512E" w14:textId="77777777" w:rsidR="00600BE6" w:rsidRDefault="00600BE6">
            <w:pPr>
              <w:pStyle w:val="TableParagraph"/>
              <w:spacing w:before="10"/>
              <w:rPr>
                <w:sz w:val="23"/>
              </w:rPr>
            </w:pPr>
          </w:p>
          <w:p w14:paraId="20EB512F" w14:textId="77777777" w:rsidR="00600BE6" w:rsidRDefault="004E0F26" w:rsidP="00806EAE">
            <w:pPr>
              <w:pStyle w:val="TableParagraph"/>
              <w:ind w:left="110"/>
              <w:jc w:val="center"/>
              <w:rPr>
                <w:b/>
                <w:sz w:val="24"/>
              </w:rPr>
            </w:pPr>
            <w:r>
              <w:rPr>
                <w:b/>
                <w:color w:val="FFFFFF"/>
                <w:sz w:val="24"/>
              </w:rPr>
              <w:t>Управление</w:t>
            </w:r>
            <w:r>
              <w:rPr>
                <w:b/>
                <w:color w:val="FFFFFF"/>
                <w:spacing w:val="-2"/>
                <w:sz w:val="24"/>
              </w:rPr>
              <w:t xml:space="preserve"> рисками</w:t>
            </w:r>
          </w:p>
        </w:tc>
      </w:tr>
      <w:tr w:rsidR="00600BE6" w14:paraId="20EB5135" w14:textId="77777777" w:rsidTr="00806EAE">
        <w:trPr>
          <w:trHeight w:val="620"/>
        </w:trPr>
        <w:tc>
          <w:tcPr>
            <w:tcW w:w="2256" w:type="dxa"/>
            <w:shd w:val="clear" w:color="auto" w:fill="FFFFFF" w:themeFill="background1"/>
          </w:tcPr>
          <w:p w14:paraId="20EB5131" w14:textId="77777777" w:rsidR="00600BE6" w:rsidRDefault="004E0F26">
            <w:pPr>
              <w:pStyle w:val="TableParagraph"/>
              <w:spacing w:line="289" w:lineRule="exact"/>
              <w:ind w:left="110"/>
              <w:rPr>
                <w:b/>
                <w:sz w:val="24"/>
              </w:rPr>
            </w:pPr>
            <w:r>
              <w:rPr>
                <w:b/>
                <w:spacing w:val="-4"/>
                <w:sz w:val="24"/>
              </w:rPr>
              <w:t>Риск</w:t>
            </w:r>
          </w:p>
        </w:tc>
        <w:tc>
          <w:tcPr>
            <w:tcW w:w="2256" w:type="dxa"/>
            <w:shd w:val="clear" w:color="auto" w:fill="FFFFFF" w:themeFill="background1"/>
          </w:tcPr>
          <w:p w14:paraId="20EB5132" w14:textId="77777777" w:rsidR="00600BE6" w:rsidRDefault="004E0F26">
            <w:pPr>
              <w:pStyle w:val="TableParagraph"/>
              <w:spacing w:line="289" w:lineRule="exact"/>
              <w:ind w:left="105"/>
              <w:rPr>
                <w:b/>
                <w:sz w:val="24"/>
              </w:rPr>
            </w:pPr>
            <w:r>
              <w:rPr>
                <w:b/>
                <w:spacing w:val="-2"/>
                <w:sz w:val="24"/>
              </w:rPr>
              <w:t>Реакция</w:t>
            </w:r>
          </w:p>
        </w:tc>
        <w:tc>
          <w:tcPr>
            <w:tcW w:w="2251" w:type="dxa"/>
            <w:shd w:val="clear" w:color="auto" w:fill="FFFFFF" w:themeFill="background1"/>
          </w:tcPr>
          <w:p w14:paraId="20EB5133" w14:textId="77777777" w:rsidR="00600BE6" w:rsidRDefault="004E0F26">
            <w:pPr>
              <w:pStyle w:val="TableParagraph"/>
              <w:spacing w:line="289" w:lineRule="exact"/>
              <w:ind w:left="105"/>
              <w:rPr>
                <w:b/>
                <w:sz w:val="24"/>
              </w:rPr>
            </w:pPr>
            <w:r>
              <w:rPr>
                <w:b/>
                <w:sz w:val="24"/>
              </w:rPr>
              <w:t>Тип</w:t>
            </w:r>
            <w:r>
              <w:rPr>
                <w:b/>
                <w:spacing w:val="3"/>
                <w:sz w:val="24"/>
              </w:rPr>
              <w:t xml:space="preserve"> </w:t>
            </w:r>
            <w:r>
              <w:rPr>
                <w:b/>
                <w:spacing w:val="-2"/>
                <w:sz w:val="24"/>
              </w:rPr>
              <w:t>реакции</w:t>
            </w:r>
          </w:p>
        </w:tc>
        <w:tc>
          <w:tcPr>
            <w:tcW w:w="2256" w:type="dxa"/>
            <w:shd w:val="clear" w:color="auto" w:fill="FFFFFF" w:themeFill="background1"/>
          </w:tcPr>
          <w:p w14:paraId="20EB5134" w14:textId="77777777" w:rsidR="00600BE6" w:rsidRDefault="004E0F26">
            <w:pPr>
              <w:pStyle w:val="TableParagraph"/>
              <w:spacing w:line="289" w:lineRule="exact"/>
              <w:ind w:left="110"/>
              <w:rPr>
                <w:b/>
                <w:sz w:val="24"/>
              </w:rPr>
            </w:pPr>
            <w:r>
              <w:rPr>
                <w:b/>
                <w:spacing w:val="-2"/>
                <w:sz w:val="24"/>
              </w:rPr>
              <w:t>Обоснование</w:t>
            </w:r>
          </w:p>
        </w:tc>
      </w:tr>
      <w:tr w:rsidR="00600BE6" w14:paraId="20EB513A" w14:textId="77777777" w:rsidTr="00806EAE">
        <w:trPr>
          <w:trHeight w:val="1210"/>
        </w:trPr>
        <w:tc>
          <w:tcPr>
            <w:tcW w:w="2256" w:type="dxa"/>
            <w:shd w:val="clear" w:color="auto" w:fill="FFFFFF" w:themeFill="background1"/>
          </w:tcPr>
          <w:p w14:paraId="20EB5136" w14:textId="77777777" w:rsidR="00600BE6" w:rsidRDefault="004E0F26">
            <w:pPr>
              <w:pStyle w:val="TableParagraph"/>
              <w:spacing w:before="1"/>
              <w:ind w:left="110"/>
              <w:rPr>
                <w:sz w:val="24"/>
              </w:rPr>
            </w:pPr>
            <w:r>
              <w:rPr>
                <w:spacing w:val="-5"/>
                <w:sz w:val="24"/>
              </w:rPr>
              <w:t>[…]</w:t>
            </w:r>
          </w:p>
        </w:tc>
        <w:tc>
          <w:tcPr>
            <w:tcW w:w="2256" w:type="dxa"/>
            <w:shd w:val="clear" w:color="auto" w:fill="FFFFFF" w:themeFill="background1"/>
          </w:tcPr>
          <w:p w14:paraId="20EB5137" w14:textId="77777777" w:rsidR="00600BE6" w:rsidRDefault="004E0F26">
            <w:pPr>
              <w:pStyle w:val="TableParagraph"/>
              <w:spacing w:before="1"/>
              <w:ind w:left="105" w:right="95"/>
              <w:jc w:val="both"/>
              <w:rPr>
                <w:sz w:val="24"/>
              </w:rPr>
            </w:pPr>
            <w:r>
              <w:rPr>
                <w:sz w:val="24"/>
              </w:rPr>
              <w:t>[Принять,</w:t>
            </w:r>
            <w:r>
              <w:rPr>
                <w:spacing w:val="-14"/>
                <w:sz w:val="24"/>
              </w:rPr>
              <w:t xml:space="preserve"> </w:t>
            </w:r>
            <w:r>
              <w:rPr>
                <w:sz w:val="24"/>
              </w:rPr>
              <w:t xml:space="preserve">передать, ограничить или </w:t>
            </w:r>
            <w:r>
              <w:rPr>
                <w:spacing w:val="-2"/>
                <w:sz w:val="24"/>
              </w:rPr>
              <w:t>избежать]</w:t>
            </w:r>
          </w:p>
        </w:tc>
        <w:tc>
          <w:tcPr>
            <w:tcW w:w="2251" w:type="dxa"/>
            <w:shd w:val="clear" w:color="auto" w:fill="FFFFFF" w:themeFill="background1"/>
          </w:tcPr>
          <w:p w14:paraId="20EB5138" w14:textId="77777777" w:rsidR="00600BE6" w:rsidRDefault="004E0F26">
            <w:pPr>
              <w:pStyle w:val="TableParagraph"/>
              <w:spacing w:before="1"/>
              <w:ind w:left="105"/>
              <w:rPr>
                <w:sz w:val="24"/>
              </w:rPr>
            </w:pPr>
            <w:r>
              <w:rPr>
                <w:spacing w:val="-2"/>
                <w:sz w:val="24"/>
              </w:rPr>
              <w:t xml:space="preserve">[Технический, организационный </w:t>
            </w:r>
            <w:r>
              <w:rPr>
                <w:sz w:val="24"/>
              </w:rPr>
              <w:t>или договорной]</w:t>
            </w:r>
          </w:p>
        </w:tc>
        <w:tc>
          <w:tcPr>
            <w:tcW w:w="2256" w:type="dxa"/>
            <w:shd w:val="clear" w:color="auto" w:fill="FFFFFF" w:themeFill="background1"/>
          </w:tcPr>
          <w:p w14:paraId="20EB5139" w14:textId="77777777" w:rsidR="00600BE6" w:rsidRDefault="004E0F26">
            <w:pPr>
              <w:pStyle w:val="TableParagraph"/>
              <w:spacing w:before="1"/>
              <w:ind w:left="110"/>
              <w:rPr>
                <w:sz w:val="24"/>
              </w:rPr>
            </w:pPr>
            <w:r>
              <w:rPr>
                <w:spacing w:val="-5"/>
                <w:sz w:val="24"/>
              </w:rPr>
              <w:t>[…]</w:t>
            </w:r>
          </w:p>
        </w:tc>
      </w:tr>
    </w:tbl>
    <w:p w14:paraId="20EB513B" w14:textId="77777777" w:rsidR="001C4AB0" w:rsidRDefault="001C4AB0"/>
    <w:sectPr w:rsidR="001C4AB0">
      <w:type w:val="continuous"/>
      <w:pgSz w:w="11910" w:h="16840"/>
      <w:pgMar w:top="1420" w:right="1300" w:bottom="1300" w:left="1300" w:header="0" w:footer="1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165A" w14:textId="77777777" w:rsidR="00A77C8C" w:rsidRDefault="00A77C8C">
      <w:r>
        <w:separator/>
      </w:r>
    </w:p>
  </w:endnote>
  <w:endnote w:type="continuationSeparator" w:id="0">
    <w:p w14:paraId="62B82C2F" w14:textId="77777777" w:rsidR="00A77C8C" w:rsidRDefault="00A77C8C">
      <w:r>
        <w:continuationSeparator/>
      </w:r>
    </w:p>
  </w:endnote>
  <w:endnote w:type="continuationNotice" w:id="1">
    <w:p w14:paraId="35B13329" w14:textId="77777777" w:rsidR="00A77C8C" w:rsidRDefault="00A77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5178" w14:textId="77777777" w:rsidR="00600BE6" w:rsidRDefault="00E96D7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0EB517B" wp14:editId="748BB3A7">
              <wp:simplePos x="0" y="0"/>
              <wp:positionH relativeFrom="page">
                <wp:posOffset>6514465</wp:posOffset>
              </wp:positionH>
              <wp:positionV relativeFrom="page">
                <wp:posOffset>10087822</wp:posOffset>
              </wp:positionV>
              <wp:extent cx="182880" cy="214630"/>
              <wp:effectExtent l="0" t="0" r="7620" b="1270"/>
              <wp:wrapNone/>
              <wp:docPr id="23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5191" w14:textId="77777777" w:rsidR="00600BE6" w:rsidRPr="000D08FF" w:rsidRDefault="004E0F26">
                          <w:pPr>
                            <w:pStyle w:val="BodyText"/>
                            <w:spacing w:before="24"/>
                            <w:ind w:left="60"/>
                            <w:rPr>
                              <w:rFonts w:ascii="Baskerville Old Face" w:hAnsi="Baskerville Old Face"/>
                            </w:rPr>
                          </w:pPr>
                          <w:r w:rsidRPr="000D08FF">
                            <w:rPr>
                              <w:rFonts w:ascii="Baskerville Old Face" w:hAnsi="Baskerville Old Face"/>
                              <w:w w:val="111"/>
                            </w:rPr>
                            <w:fldChar w:fldCharType="begin"/>
                          </w:r>
                          <w:r w:rsidRPr="000D08FF">
                            <w:rPr>
                              <w:rFonts w:ascii="Baskerville Old Face" w:hAnsi="Baskerville Old Face"/>
                              <w:w w:val="111"/>
                            </w:rPr>
                            <w:instrText xml:space="preserve"> PAGE </w:instrText>
                          </w:r>
                          <w:r w:rsidRPr="000D08FF">
                            <w:rPr>
                              <w:rFonts w:ascii="Baskerville Old Face" w:hAnsi="Baskerville Old Face"/>
                              <w:w w:val="111"/>
                            </w:rPr>
                            <w:fldChar w:fldCharType="separate"/>
                          </w:r>
                          <w:r w:rsidRPr="000D08FF">
                            <w:rPr>
                              <w:rFonts w:ascii="Baskerville Old Face" w:hAnsi="Baskerville Old Face"/>
                              <w:w w:val="111"/>
                            </w:rPr>
                            <w:t>2</w:t>
                          </w:r>
                          <w:r w:rsidRPr="000D08FF">
                            <w:rPr>
                              <w:rFonts w:ascii="Baskerville Old Face" w:hAnsi="Baskerville Old Face"/>
                              <w:w w:val="11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0EB517B" id="_x0000_t202" coordsize="21600,21600" o:spt="202" path="m,l,21600r21600,l21600,xe">
              <v:stroke joinstyle="miter"/>
              <v:path gradientshapeok="t" o:connecttype="rect"/>
            </v:shapetype>
            <v:shape id="docshape1" o:spid="_x0000_s1026" type="#_x0000_t202" style="position:absolute;margin-left:512.95pt;margin-top:794.3pt;width:14.4pt;height:16.9pt;z-index:-174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" filled="f" stroked="f">
              <v:path arrowok="t"/>
              <v:textbox inset="0,0,0,0">
                <w:txbxContent>
                  <w:p w14:paraId="20EB5191" w14:textId="77777777" w:rsidR="00600BE6" w:rsidRPr="000D08FF" w:rsidRDefault="00000000">
                    <w:pPr>
                      <w:pStyle w:val="BodyText"/>
                      <w:spacing w:before="24"/>
                      <w:ind w:left="60"/>
                      <w:rPr>
                        <w:rFonts w:ascii="Baskerville Old Face" w:hAnsi="Baskerville Old Face"/>
                      </w:rPr>
                    </w:pPr>
                    <w:r w:rsidRPr="000D08FF">
                      <w:rPr>
                        <w:rFonts w:ascii="Baskerville Old Face" w:hAnsi="Baskerville Old Face"/>
                        <w:w w:val="111"/>
                      </w:rPr>
                      <w:fldChar w:fldCharType="begin"/>
                    </w:r>
                    <w:r w:rsidRPr="000D08FF">
                      <w:rPr>
                        <w:rFonts w:ascii="Baskerville Old Face" w:hAnsi="Baskerville Old Face"/>
                        <w:w w:val="111"/>
                      </w:rPr>
                      <w:instrText xml:space="preserve"> PAGE </w:instrText>
                    </w:r>
                    <w:r w:rsidRPr="000D08FF">
                      <w:rPr>
                        <w:rFonts w:ascii="Baskerville Old Face" w:hAnsi="Baskerville Old Face"/>
                        <w:w w:val="111"/>
                      </w:rPr>
                      <w:fldChar w:fldCharType="separate"/>
                    </w:r>
                    <w:r w:rsidRPr="000D08FF">
                      <w:rPr>
                        <w:rFonts w:ascii="Baskerville Old Face" w:hAnsi="Baskerville Old Face"/>
                        <w:w w:val="111"/>
                      </w:rPr>
                      <w:t>2</w:t>
                    </w:r>
                    <w:r w:rsidRPr="000D08FF">
                      <w:rPr>
                        <w:rFonts w:ascii="Baskerville Old Face" w:hAnsi="Baskerville Old Face"/>
                        <w:w w:val="11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5179" w14:textId="77777777" w:rsidR="00600BE6" w:rsidRDefault="00A77C8C">
    <w:pPr>
      <w:pStyle w:val="BodyText"/>
      <w:spacing w:line="14" w:lineRule="auto"/>
      <w:rPr>
        <w:sz w:val="20"/>
      </w:rPr>
    </w:pPr>
    <w:r>
      <w:pict w14:anchorId="20EB517C">
        <v:shapetype id="_x0000_t202" coordsize="21600,21600" o:spt="202" path="m,l,21600r21600,l21600,xe">
          <v:stroke joinstyle="miter"/>
          <v:path gradientshapeok="t" o:connecttype="rect"/>
        </v:shapetype>
        <v:shape id="docshape6" o:spid="_x0000_s1026" type="#_x0000_t202" alt="" style="position:absolute;margin-left:751.25pt;margin-top:529.35pt;width:23.2pt;height:16.9pt;z-index:-251658239;mso-wrap-style:square;mso-wrap-edited:f;mso-width-percent:0;mso-height-percent:0;mso-position-horizontal-relative:page;mso-position-vertical-relative:page;mso-width-percent:0;mso-height-percent:0;v-text-anchor:top" filled="f" stroked="f">
          <v:textbox inset="0,0,0,0">
            <w:txbxContent>
              <w:p w14:paraId="20EB5192" w14:textId="77777777" w:rsidR="00600BE6" w:rsidRDefault="004E0F26">
                <w:pPr>
                  <w:pStyle w:val="BodyText"/>
                  <w:spacing w:before="24"/>
                  <w:ind w:left="60"/>
                  <w:rPr>
                    <w:rFonts w:ascii="Cambria"/>
                  </w:rPr>
                </w:pPr>
                <w:r>
                  <w:rPr>
                    <w:rFonts w:ascii="Cambria"/>
                    <w:spacing w:val="-5"/>
                    <w:w w:val="120"/>
                  </w:rPr>
                  <w:fldChar w:fldCharType="begin"/>
                </w:r>
                <w:r>
                  <w:rPr>
                    <w:rFonts w:ascii="Cambria"/>
                    <w:spacing w:val="-5"/>
                    <w:w w:val="120"/>
                  </w:rPr>
                  <w:instrText xml:space="preserve"> PAGE </w:instrText>
                </w:r>
                <w:r>
                  <w:rPr>
                    <w:rFonts w:ascii="Cambria"/>
                    <w:spacing w:val="-5"/>
                    <w:w w:val="120"/>
                  </w:rPr>
                  <w:fldChar w:fldCharType="separate"/>
                </w:r>
                <w:r>
                  <w:rPr>
                    <w:rFonts w:ascii="Cambria"/>
                    <w:spacing w:val="-5"/>
                    <w:w w:val="120"/>
                  </w:rPr>
                  <w:t>20</w:t>
                </w:r>
                <w:r>
                  <w:rPr>
                    <w:rFonts w:ascii="Cambria"/>
                    <w:spacing w:val="-5"/>
                    <w:w w:val="1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517A" w14:textId="77777777" w:rsidR="00600BE6" w:rsidRDefault="00A77C8C">
    <w:pPr>
      <w:pStyle w:val="BodyText"/>
      <w:spacing w:line="14" w:lineRule="auto"/>
      <w:rPr>
        <w:sz w:val="20"/>
      </w:rPr>
    </w:pPr>
    <w:r>
      <w:pict w14:anchorId="20EB517D">
        <v:shapetype id="_x0000_t202" coordsize="21600,21600" o:spt="202" path="m,l,21600r21600,l21600,xe">
          <v:stroke joinstyle="miter"/>
          <v:path gradientshapeok="t" o:connecttype="rect"/>
        </v:shapetype>
        <v:shape id="docshape35" o:spid="_x0000_s1025" type="#_x0000_t202" alt="" style="position:absolute;margin-left:504.25pt;margin-top:775.85pt;width:23.4pt;height:16.9pt;z-index:-251658238;mso-wrap-style:square;mso-wrap-edited:f;mso-width-percent:0;mso-height-percent:0;mso-position-horizontal-relative:page;mso-position-vertical-relative:page;mso-width-percent:0;mso-height-percent:0;v-text-anchor:top" filled="f" stroked="f">
          <v:textbox style="mso-next-textbox:#docshape35" inset="0,0,0,0">
            <w:txbxContent>
              <w:p w14:paraId="20EB5193" w14:textId="77777777" w:rsidR="00600BE6" w:rsidRDefault="004E0F26">
                <w:pPr>
                  <w:pStyle w:val="BodyText"/>
                  <w:spacing w:before="24"/>
                  <w:ind w:left="60"/>
                  <w:rPr>
                    <w:rFonts w:ascii="Cambria"/>
                  </w:rPr>
                </w:pPr>
                <w:r>
                  <w:rPr>
                    <w:rFonts w:ascii="Cambria"/>
                    <w:spacing w:val="-5"/>
                    <w:w w:val="120"/>
                  </w:rPr>
                  <w:fldChar w:fldCharType="begin"/>
                </w:r>
                <w:r>
                  <w:rPr>
                    <w:rFonts w:ascii="Cambria"/>
                    <w:spacing w:val="-5"/>
                    <w:w w:val="120"/>
                  </w:rPr>
                  <w:instrText xml:space="preserve"> PAGE </w:instrText>
                </w:r>
                <w:r>
                  <w:rPr>
                    <w:rFonts w:ascii="Cambria"/>
                    <w:spacing w:val="-5"/>
                    <w:w w:val="120"/>
                  </w:rPr>
                  <w:fldChar w:fldCharType="separate"/>
                </w:r>
                <w:r>
                  <w:rPr>
                    <w:rFonts w:ascii="Cambria"/>
                    <w:spacing w:val="-5"/>
                    <w:w w:val="120"/>
                  </w:rPr>
                  <w:t>60</w:t>
                </w:r>
                <w:r>
                  <w:rPr>
                    <w:rFonts w:ascii="Cambria"/>
                    <w:spacing w:val="-5"/>
                    <w:w w:val="1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F5F8" w14:textId="77777777" w:rsidR="00A77C8C" w:rsidRDefault="00A77C8C">
      <w:r>
        <w:separator/>
      </w:r>
    </w:p>
  </w:footnote>
  <w:footnote w:type="continuationSeparator" w:id="0">
    <w:p w14:paraId="15F003BA" w14:textId="77777777" w:rsidR="00A77C8C" w:rsidRDefault="00A77C8C">
      <w:r>
        <w:continuationSeparator/>
      </w:r>
    </w:p>
  </w:footnote>
  <w:footnote w:type="continuationNotice" w:id="1">
    <w:p w14:paraId="27C01A9A" w14:textId="77777777" w:rsidR="00A77C8C" w:rsidRDefault="00A77C8C"/>
  </w:footnote>
  <w:footnote w:id="2">
    <w:p w14:paraId="068ACD65" w14:textId="58DB6745" w:rsidR="000830A6" w:rsidRPr="004739AF" w:rsidRDefault="000830A6">
      <w:pPr>
        <w:pStyle w:val="FootnoteText"/>
        <w:rPr>
          <w:lang w:val="en-GB"/>
        </w:rPr>
      </w:pPr>
      <w:r w:rsidRPr="004739AF">
        <w:rPr>
          <w:rStyle w:val="FootnoteReference"/>
        </w:rPr>
        <w:footnoteRef/>
      </w:r>
      <w:r w:rsidRPr="004739AF">
        <w:t xml:space="preserve"> </w:t>
      </w:r>
      <w:hyperlink r:id="rId1" w:history="1">
        <w:r w:rsidR="004739AF" w:rsidRPr="004739AF">
          <w:rPr>
            <w:rStyle w:val="Hyperlink"/>
            <w:sz w:val="18"/>
            <w:szCs w:val="18"/>
            <w:lang w:val="en-US"/>
          </w:rPr>
          <w:t>https://www.awo.agency/latest/covid-19-app-project/</w:t>
        </w:r>
      </w:hyperlink>
    </w:p>
  </w:footnote>
  <w:footnote w:id="3">
    <w:p w14:paraId="1C5A046C" w14:textId="4101AEF1" w:rsidR="00E42ACA" w:rsidRPr="001E04C5" w:rsidRDefault="00E42ACA">
      <w:pPr>
        <w:pStyle w:val="FootnoteText"/>
        <w:rPr>
          <w:rFonts w:asciiTheme="minorHAnsi" w:hAnsiTheme="minorHAnsi" w:cstheme="minorHAnsi"/>
          <w:sz w:val="18"/>
          <w:szCs w:val="18"/>
        </w:rPr>
      </w:pPr>
      <w:r w:rsidRPr="001E04C5">
        <w:rPr>
          <w:rStyle w:val="FootnoteReference"/>
          <w:rFonts w:asciiTheme="minorHAnsi" w:hAnsiTheme="minorHAnsi" w:cstheme="minorHAnsi"/>
        </w:rPr>
        <w:footnoteRef/>
      </w:r>
      <w:r w:rsidRPr="001E04C5">
        <w:rPr>
          <w:rFonts w:asciiTheme="minorHAnsi" w:hAnsiTheme="minorHAnsi" w:cstheme="minorHAnsi"/>
        </w:rPr>
        <w:t xml:space="preserve"> </w:t>
      </w:r>
      <w:hyperlink r:id="rId2" w:history="1">
        <w:r w:rsidR="001E04C5" w:rsidRPr="001E04C5">
          <w:rPr>
            <w:rStyle w:val="Hyperlink"/>
            <w:rFonts w:asciiTheme="minorHAnsi" w:hAnsiTheme="minorHAnsi" w:cstheme="minorHAnsi"/>
            <w:sz w:val="18"/>
            <w:szCs w:val="18"/>
          </w:rPr>
          <w:t>https://awo.agency/files/Covid-Apps-Policy-Legal-Tech-Trends.pdf</w:t>
        </w:r>
      </w:hyperlink>
      <w:r w:rsidR="001E04C5" w:rsidRPr="001E04C5">
        <w:rPr>
          <w:rFonts w:asciiTheme="minorHAnsi" w:hAnsiTheme="minorHAnsi" w:cstheme="minorHAnsi"/>
          <w:sz w:val="18"/>
          <w:szCs w:val="18"/>
        </w:rPr>
        <w:t xml:space="preserve"> </w:t>
      </w:r>
    </w:p>
  </w:footnote>
  <w:footnote w:id="4">
    <w:p w14:paraId="26648479" w14:textId="26FDA8AE" w:rsidR="001E04C5" w:rsidRPr="003528F0" w:rsidRDefault="001E04C5">
      <w:pPr>
        <w:pStyle w:val="FootnoteText"/>
        <w:rPr>
          <w:lang w:val="en-GB"/>
        </w:rPr>
      </w:pPr>
      <w:r w:rsidRPr="003528F0">
        <w:rPr>
          <w:rStyle w:val="FootnoteReference"/>
        </w:rPr>
        <w:footnoteRef/>
      </w:r>
      <w:r w:rsidRPr="003528F0">
        <w:t xml:space="preserve"> </w:t>
      </w:r>
      <w:hyperlink r:id="rId3" w:history="1">
        <w:r w:rsidR="003528F0" w:rsidRPr="003528F0">
          <w:rPr>
            <w:rStyle w:val="Hyperlink"/>
            <w:sz w:val="18"/>
            <w:szCs w:val="18"/>
          </w:rPr>
          <w:t>https://awo.agency/files/Covid-19-Apps-Technical-Review-2022.pdf</w:t>
        </w:r>
      </w:hyperlink>
    </w:p>
  </w:footnote>
  <w:footnote w:id="5">
    <w:p w14:paraId="6690BD82" w14:textId="61DC600B" w:rsidR="003528F0" w:rsidRPr="003528F0" w:rsidRDefault="003528F0">
      <w:pPr>
        <w:pStyle w:val="FootnoteText"/>
        <w:rPr>
          <w:lang w:val="en-GB"/>
        </w:rPr>
      </w:pPr>
      <w:r>
        <w:rPr>
          <w:rStyle w:val="FootnoteReference"/>
        </w:rPr>
        <w:footnoteRef/>
      </w:r>
      <w:r w:rsidRPr="003528F0">
        <w:rPr>
          <w:sz w:val="18"/>
          <w:szCs w:val="18"/>
        </w:rPr>
        <w:t xml:space="preserve"> </w:t>
      </w:r>
      <w:hyperlink r:id="rId4" w:history="1">
        <w:r w:rsidRPr="003528F0">
          <w:rPr>
            <w:rStyle w:val="Hyperlink"/>
            <w:sz w:val="18"/>
            <w:szCs w:val="18"/>
          </w:rPr>
          <w:t>https://awo.agency/files/covid-app-toolkit-en.pdf</w:t>
        </w:r>
      </w:hyperlink>
    </w:p>
  </w:footnote>
  <w:footnote w:id="6">
    <w:p w14:paraId="3C9888FC" w14:textId="681E360C" w:rsidR="00807542" w:rsidRPr="00C42628" w:rsidRDefault="00807542">
      <w:pPr>
        <w:pStyle w:val="FootnoteText"/>
        <w:rPr>
          <w:sz w:val="18"/>
          <w:szCs w:val="18"/>
          <w:lang w:val="en-GB"/>
        </w:rPr>
      </w:pPr>
      <w:r w:rsidRPr="00C42628">
        <w:rPr>
          <w:rStyle w:val="FootnoteReference"/>
          <w:sz w:val="18"/>
          <w:szCs w:val="18"/>
        </w:rPr>
        <w:footnoteRef/>
      </w:r>
      <w:r w:rsidRPr="00C42628">
        <w:rPr>
          <w:sz w:val="18"/>
          <w:szCs w:val="18"/>
        </w:rPr>
        <w:t xml:space="preserve"> </w:t>
      </w:r>
      <w:hyperlink r:id="rId5" w:history="1">
        <w:r w:rsidR="00663EF8" w:rsidRPr="00C42628">
          <w:rPr>
            <w:rStyle w:val="Hyperlink"/>
            <w:sz w:val="18"/>
            <w:szCs w:val="18"/>
          </w:rPr>
          <w:t>https://awo.agency/files/covid-app-toolkit-ar.pdf</w:t>
        </w:r>
      </w:hyperlink>
    </w:p>
  </w:footnote>
  <w:footnote w:id="7">
    <w:p w14:paraId="18EB3497" w14:textId="007DFFED" w:rsidR="00807542" w:rsidRPr="00C42628" w:rsidRDefault="00807542">
      <w:pPr>
        <w:pStyle w:val="FootnoteText"/>
        <w:rPr>
          <w:sz w:val="18"/>
          <w:szCs w:val="18"/>
          <w:lang w:val="en-GB"/>
        </w:rPr>
      </w:pPr>
      <w:r w:rsidRPr="00C42628">
        <w:rPr>
          <w:rStyle w:val="FootnoteReference"/>
          <w:sz w:val="18"/>
          <w:szCs w:val="18"/>
        </w:rPr>
        <w:footnoteRef/>
      </w:r>
      <w:r w:rsidRPr="00C42628">
        <w:rPr>
          <w:sz w:val="18"/>
          <w:szCs w:val="18"/>
        </w:rPr>
        <w:t xml:space="preserve"> </w:t>
      </w:r>
      <w:hyperlink r:id="rId6" w:history="1">
        <w:r w:rsidR="00663EF8" w:rsidRPr="00C42628">
          <w:rPr>
            <w:rStyle w:val="Hyperlink"/>
            <w:sz w:val="18"/>
            <w:szCs w:val="18"/>
          </w:rPr>
          <w:t>https://awo.agency/files/covid-app-toolkit-fa.pdf</w:t>
        </w:r>
      </w:hyperlink>
    </w:p>
  </w:footnote>
  <w:footnote w:id="8">
    <w:p w14:paraId="37AF69D0" w14:textId="18A6417D" w:rsidR="00807542" w:rsidRPr="00C42628" w:rsidRDefault="00807542">
      <w:pPr>
        <w:pStyle w:val="FootnoteText"/>
        <w:rPr>
          <w:sz w:val="18"/>
          <w:szCs w:val="18"/>
          <w:lang w:val="en-GB"/>
        </w:rPr>
      </w:pPr>
      <w:r w:rsidRPr="00C42628">
        <w:rPr>
          <w:rStyle w:val="FootnoteReference"/>
          <w:sz w:val="18"/>
          <w:szCs w:val="18"/>
        </w:rPr>
        <w:footnoteRef/>
      </w:r>
      <w:r w:rsidRPr="00C42628">
        <w:rPr>
          <w:sz w:val="18"/>
          <w:szCs w:val="18"/>
        </w:rPr>
        <w:t xml:space="preserve"> </w:t>
      </w:r>
      <w:hyperlink r:id="rId7" w:history="1">
        <w:r w:rsidR="00663EF8" w:rsidRPr="00C42628">
          <w:rPr>
            <w:rStyle w:val="Hyperlink"/>
            <w:sz w:val="18"/>
            <w:szCs w:val="18"/>
          </w:rPr>
          <w:t>https://awo.agency/files/covid-app-toolkit-fr.pdf</w:t>
        </w:r>
      </w:hyperlink>
    </w:p>
  </w:footnote>
  <w:footnote w:id="9">
    <w:p w14:paraId="7A1D8BAF" w14:textId="6CE41A7A" w:rsidR="00807542" w:rsidRPr="00C42628" w:rsidRDefault="00807542">
      <w:pPr>
        <w:pStyle w:val="FootnoteText"/>
        <w:rPr>
          <w:sz w:val="18"/>
          <w:szCs w:val="18"/>
          <w:lang w:val="en-GB"/>
        </w:rPr>
      </w:pPr>
      <w:r w:rsidRPr="00C42628">
        <w:rPr>
          <w:rStyle w:val="FootnoteReference"/>
          <w:sz w:val="18"/>
          <w:szCs w:val="18"/>
        </w:rPr>
        <w:footnoteRef/>
      </w:r>
      <w:r w:rsidRPr="00C42628">
        <w:rPr>
          <w:sz w:val="18"/>
          <w:szCs w:val="18"/>
        </w:rPr>
        <w:t xml:space="preserve"> </w:t>
      </w:r>
      <w:hyperlink r:id="rId8" w:history="1">
        <w:r w:rsidR="001D773B" w:rsidRPr="00C42628">
          <w:rPr>
            <w:rStyle w:val="Hyperlink"/>
            <w:sz w:val="18"/>
            <w:szCs w:val="18"/>
          </w:rPr>
          <w:t>https://awo.agency/files/covid-app-toolkit-hi.pdf</w:t>
        </w:r>
      </w:hyperlink>
    </w:p>
  </w:footnote>
  <w:footnote w:id="10">
    <w:p w14:paraId="04A20CC3" w14:textId="26048829" w:rsidR="00807542" w:rsidRPr="00C42628" w:rsidRDefault="00807542">
      <w:pPr>
        <w:pStyle w:val="FootnoteText"/>
        <w:rPr>
          <w:sz w:val="18"/>
          <w:szCs w:val="18"/>
          <w:lang w:val="en-GB"/>
        </w:rPr>
      </w:pPr>
      <w:r w:rsidRPr="00C42628">
        <w:rPr>
          <w:rStyle w:val="FootnoteReference"/>
          <w:sz w:val="18"/>
          <w:szCs w:val="18"/>
        </w:rPr>
        <w:footnoteRef/>
      </w:r>
      <w:r w:rsidRPr="00C42628">
        <w:rPr>
          <w:sz w:val="18"/>
          <w:szCs w:val="18"/>
        </w:rPr>
        <w:t xml:space="preserve"> </w:t>
      </w:r>
      <w:hyperlink r:id="rId9" w:history="1">
        <w:r w:rsidR="001D773B" w:rsidRPr="00C42628">
          <w:rPr>
            <w:rStyle w:val="Hyperlink"/>
            <w:sz w:val="18"/>
            <w:szCs w:val="18"/>
          </w:rPr>
          <w:t>https://awo.agency/files/covid-app-toolkit-pr.pdf</w:t>
        </w:r>
      </w:hyperlink>
    </w:p>
  </w:footnote>
  <w:footnote w:id="11">
    <w:p w14:paraId="473D2406" w14:textId="398A59CD" w:rsidR="00807542" w:rsidRPr="00C42628" w:rsidRDefault="00807542">
      <w:pPr>
        <w:pStyle w:val="FootnoteText"/>
        <w:rPr>
          <w:sz w:val="18"/>
          <w:szCs w:val="18"/>
          <w:lang w:val="en-GB"/>
        </w:rPr>
      </w:pPr>
      <w:r w:rsidRPr="00C42628">
        <w:rPr>
          <w:rStyle w:val="FootnoteReference"/>
          <w:sz w:val="18"/>
          <w:szCs w:val="18"/>
        </w:rPr>
        <w:footnoteRef/>
      </w:r>
      <w:r w:rsidRPr="00C42628">
        <w:rPr>
          <w:sz w:val="18"/>
          <w:szCs w:val="18"/>
        </w:rPr>
        <w:t xml:space="preserve"> </w:t>
      </w:r>
      <w:hyperlink r:id="rId10" w:history="1">
        <w:r w:rsidR="001D773B" w:rsidRPr="00C42628">
          <w:rPr>
            <w:rStyle w:val="Hyperlink"/>
            <w:sz w:val="18"/>
            <w:szCs w:val="18"/>
          </w:rPr>
          <w:t>https://awo.agency/files/covid-app-toolkit-ru.pdf</w:t>
        </w:r>
      </w:hyperlink>
    </w:p>
  </w:footnote>
  <w:footnote w:id="12">
    <w:p w14:paraId="1C9CEA18" w14:textId="6B3C86AE" w:rsidR="00807542" w:rsidRPr="00C42628" w:rsidRDefault="00807542">
      <w:pPr>
        <w:pStyle w:val="FootnoteText"/>
        <w:rPr>
          <w:sz w:val="18"/>
          <w:szCs w:val="18"/>
          <w:lang w:val="en-GB"/>
        </w:rPr>
      </w:pPr>
      <w:r w:rsidRPr="00C42628">
        <w:rPr>
          <w:rStyle w:val="FootnoteReference"/>
          <w:sz w:val="18"/>
          <w:szCs w:val="18"/>
        </w:rPr>
        <w:footnoteRef/>
      </w:r>
      <w:r w:rsidRPr="00C42628">
        <w:rPr>
          <w:sz w:val="18"/>
          <w:szCs w:val="18"/>
        </w:rPr>
        <w:t xml:space="preserve"> </w:t>
      </w:r>
      <w:hyperlink r:id="rId11" w:history="1">
        <w:r w:rsidR="001D773B" w:rsidRPr="00C42628">
          <w:rPr>
            <w:rStyle w:val="Hyperlink"/>
            <w:sz w:val="18"/>
            <w:szCs w:val="18"/>
          </w:rPr>
          <w:t>https://awo.agency/files/covid-app-toolkit-zh.pdf</w:t>
        </w:r>
      </w:hyperlink>
    </w:p>
  </w:footnote>
  <w:footnote w:id="13">
    <w:p w14:paraId="4A389638" w14:textId="7461544A" w:rsidR="00C42628" w:rsidRPr="00C42628" w:rsidRDefault="00C42628">
      <w:pPr>
        <w:pStyle w:val="FootnoteText"/>
        <w:rPr>
          <w:lang w:val="en-GB"/>
        </w:rPr>
      </w:pPr>
      <w:r w:rsidRPr="00C42628">
        <w:rPr>
          <w:rStyle w:val="FootnoteReference"/>
          <w:sz w:val="18"/>
          <w:szCs w:val="18"/>
        </w:rPr>
        <w:footnoteRef/>
      </w:r>
      <w:r w:rsidRPr="00C42628">
        <w:rPr>
          <w:sz w:val="18"/>
          <w:szCs w:val="18"/>
        </w:rPr>
        <w:t xml:space="preserve"> </w:t>
      </w:r>
      <w:hyperlink r:id="rId12" w:history="1">
        <w:r w:rsidRPr="00C42628">
          <w:rPr>
            <w:rStyle w:val="Hyperlink"/>
            <w:sz w:val="18"/>
            <w:szCs w:val="18"/>
          </w:rPr>
          <w:t>https://awo.agency/files/covid-app-toolkit-es.pdf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2DC"/>
    <w:multiLevelType w:val="hybridMultilevel"/>
    <w:tmpl w:val="4B30062C"/>
    <w:lvl w:ilvl="0" w:tplc="BD5620E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D003A"/>
    <w:multiLevelType w:val="hybridMultilevel"/>
    <w:tmpl w:val="AEAEEC3A"/>
    <w:lvl w:ilvl="0" w:tplc="2520C90E">
      <w:numFmt w:val="bullet"/>
      <w:lvlText w:val="●"/>
      <w:lvlJc w:val="left"/>
      <w:pPr>
        <w:ind w:left="829" w:hanging="360"/>
      </w:pPr>
      <w:rPr>
        <w:rFonts w:ascii="Calibri" w:eastAsia="Calibri" w:hAnsi="Calibri" w:cs="Calibri" w:hint="default"/>
        <w:b w:val="0"/>
        <w:bCs w:val="0"/>
        <w:i w:val="0"/>
        <w:iCs w:val="0"/>
        <w:w w:val="100"/>
        <w:sz w:val="24"/>
        <w:szCs w:val="24"/>
        <w:lang w:val="ru-RU" w:eastAsia="en-US" w:bidi="ar-SA"/>
      </w:rPr>
    </w:lvl>
    <w:lvl w:ilvl="1" w:tplc="9E383616">
      <w:numFmt w:val="bullet"/>
      <w:lvlText w:val="•"/>
      <w:lvlJc w:val="left"/>
      <w:pPr>
        <w:ind w:left="2127" w:hanging="360"/>
      </w:pPr>
      <w:rPr>
        <w:rFonts w:hint="default"/>
        <w:lang w:val="ru-RU" w:eastAsia="en-US" w:bidi="ar-SA"/>
      </w:rPr>
    </w:lvl>
    <w:lvl w:ilvl="2" w:tplc="466AC546">
      <w:numFmt w:val="bullet"/>
      <w:lvlText w:val="•"/>
      <w:lvlJc w:val="left"/>
      <w:pPr>
        <w:ind w:left="3434" w:hanging="360"/>
      </w:pPr>
      <w:rPr>
        <w:rFonts w:hint="default"/>
        <w:lang w:val="ru-RU" w:eastAsia="en-US" w:bidi="ar-SA"/>
      </w:rPr>
    </w:lvl>
    <w:lvl w:ilvl="3" w:tplc="BD0E53B8">
      <w:numFmt w:val="bullet"/>
      <w:lvlText w:val="•"/>
      <w:lvlJc w:val="left"/>
      <w:pPr>
        <w:ind w:left="4742" w:hanging="360"/>
      </w:pPr>
      <w:rPr>
        <w:rFonts w:hint="default"/>
        <w:lang w:val="ru-RU" w:eastAsia="en-US" w:bidi="ar-SA"/>
      </w:rPr>
    </w:lvl>
    <w:lvl w:ilvl="4" w:tplc="2968EEF2">
      <w:numFmt w:val="bullet"/>
      <w:lvlText w:val="•"/>
      <w:lvlJc w:val="left"/>
      <w:pPr>
        <w:ind w:left="6049" w:hanging="360"/>
      </w:pPr>
      <w:rPr>
        <w:rFonts w:hint="default"/>
        <w:lang w:val="ru-RU" w:eastAsia="en-US" w:bidi="ar-SA"/>
      </w:rPr>
    </w:lvl>
    <w:lvl w:ilvl="5" w:tplc="5B1E08CA">
      <w:numFmt w:val="bullet"/>
      <w:lvlText w:val="•"/>
      <w:lvlJc w:val="left"/>
      <w:pPr>
        <w:ind w:left="7357" w:hanging="360"/>
      </w:pPr>
      <w:rPr>
        <w:rFonts w:hint="default"/>
        <w:lang w:val="ru-RU" w:eastAsia="en-US" w:bidi="ar-SA"/>
      </w:rPr>
    </w:lvl>
    <w:lvl w:ilvl="6" w:tplc="B1D2452E">
      <w:numFmt w:val="bullet"/>
      <w:lvlText w:val="•"/>
      <w:lvlJc w:val="left"/>
      <w:pPr>
        <w:ind w:left="8664" w:hanging="360"/>
      </w:pPr>
      <w:rPr>
        <w:rFonts w:hint="default"/>
        <w:lang w:val="ru-RU" w:eastAsia="en-US" w:bidi="ar-SA"/>
      </w:rPr>
    </w:lvl>
    <w:lvl w:ilvl="7" w:tplc="53EC028C">
      <w:numFmt w:val="bullet"/>
      <w:lvlText w:val="•"/>
      <w:lvlJc w:val="left"/>
      <w:pPr>
        <w:ind w:left="9971" w:hanging="360"/>
      </w:pPr>
      <w:rPr>
        <w:rFonts w:hint="default"/>
        <w:lang w:val="ru-RU" w:eastAsia="en-US" w:bidi="ar-SA"/>
      </w:rPr>
    </w:lvl>
    <w:lvl w:ilvl="8" w:tplc="1A1E582C">
      <w:numFmt w:val="bullet"/>
      <w:lvlText w:val="•"/>
      <w:lvlJc w:val="left"/>
      <w:pPr>
        <w:ind w:left="11279" w:hanging="360"/>
      </w:pPr>
      <w:rPr>
        <w:rFonts w:hint="default"/>
        <w:lang w:val="ru-RU" w:eastAsia="en-US" w:bidi="ar-SA"/>
      </w:rPr>
    </w:lvl>
  </w:abstractNum>
  <w:abstractNum w:abstractNumId="2" w15:restartNumberingAfterBreak="0">
    <w:nsid w:val="023E3728"/>
    <w:multiLevelType w:val="hybridMultilevel"/>
    <w:tmpl w:val="74DEE7B6"/>
    <w:lvl w:ilvl="0" w:tplc="C0BA1170">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4BA0BE6E">
      <w:numFmt w:val="bullet"/>
      <w:lvlText w:val="•"/>
      <w:lvlJc w:val="left"/>
      <w:pPr>
        <w:ind w:left="1765" w:hanging="361"/>
      </w:pPr>
      <w:rPr>
        <w:rFonts w:hint="default"/>
        <w:lang w:val="ru-RU" w:eastAsia="en-US" w:bidi="ar-SA"/>
      </w:rPr>
    </w:lvl>
    <w:lvl w:ilvl="2" w:tplc="06B6CCF8">
      <w:numFmt w:val="bullet"/>
      <w:lvlText w:val="•"/>
      <w:lvlJc w:val="left"/>
      <w:pPr>
        <w:ind w:left="2710" w:hanging="361"/>
      </w:pPr>
      <w:rPr>
        <w:rFonts w:hint="default"/>
        <w:lang w:val="ru-RU" w:eastAsia="en-US" w:bidi="ar-SA"/>
      </w:rPr>
    </w:lvl>
    <w:lvl w:ilvl="3" w:tplc="F7CCD7FE">
      <w:numFmt w:val="bullet"/>
      <w:lvlText w:val="•"/>
      <w:lvlJc w:val="left"/>
      <w:pPr>
        <w:ind w:left="3655" w:hanging="361"/>
      </w:pPr>
      <w:rPr>
        <w:rFonts w:hint="default"/>
        <w:lang w:val="ru-RU" w:eastAsia="en-US" w:bidi="ar-SA"/>
      </w:rPr>
    </w:lvl>
    <w:lvl w:ilvl="4" w:tplc="A34047DC">
      <w:numFmt w:val="bullet"/>
      <w:lvlText w:val="•"/>
      <w:lvlJc w:val="left"/>
      <w:pPr>
        <w:ind w:left="4601" w:hanging="361"/>
      </w:pPr>
      <w:rPr>
        <w:rFonts w:hint="default"/>
        <w:lang w:val="ru-RU" w:eastAsia="en-US" w:bidi="ar-SA"/>
      </w:rPr>
    </w:lvl>
    <w:lvl w:ilvl="5" w:tplc="59125A8A">
      <w:numFmt w:val="bullet"/>
      <w:lvlText w:val="•"/>
      <w:lvlJc w:val="left"/>
      <w:pPr>
        <w:ind w:left="5546" w:hanging="361"/>
      </w:pPr>
      <w:rPr>
        <w:rFonts w:hint="default"/>
        <w:lang w:val="ru-RU" w:eastAsia="en-US" w:bidi="ar-SA"/>
      </w:rPr>
    </w:lvl>
    <w:lvl w:ilvl="6" w:tplc="B8DA22F6">
      <w:numFmt w:val="bullet"/>
      <w:lvlText w:val="•"/>
      <w:lvlJc w:val="left"/>
      <w:pPr>
        <w:ind w:left="6491" w:hanging="361"/>
      </w:pPr>
      <w:rPr>
        <w:rFonts w:hint="default"/>
        <w:lang w:val="ru-RU" w:eastAsia="en-US" w:bidi="ar-SA"/>
      </w:rPr>
    </w:lvl>
    <w:lvl w:ilvl="7" w:tplc="B84E389E">
      <w:numFmt w:val="bullet"/>
      <w:lvlText w:val="•"/>
      <w:lvlJc w:val="left"/>
      <w:pPr>
        <w:ind w:left="7437" w:hanging="361"/>
      </w:pPr>
      <w:rPr>
        <w:rFonts w:hint="default"/>
        <w:lang w:val="ru-RU" w:eastAsia="en-US" w:bidi="ar-SA"/>
      </w:rPr>
    </w:lvl>
    <w:lvl w:ilvl="8" w:tplc="82DC9B2C">
      <w:numFmt w:val="bullet"/>
      <w:lvlText w:val="•"/>
      <w:lvlJc w:val="left"/>
      <w:pPr>
        <w:ind w:left="8382" w:hanging="361"/>
      </w:pPr>
      <w:rPr>
        <w:rFonts w:hint="default"/>
        <w:lang w:val="ru-RU" w:eastAsia="en-US" w:bidi="ar-SA"/>
      </w:rPr>
    </w:lvl>
  </w:abstractNum>
  <w:abstractNum w:abstractNumId="3" w15:restartNumberingAfterBreak="0">
    <w:nsid w:val="035A49DE"/>
    <w:multiLevelType w:val="hybridMultilevel"/>
    <w:tmpl w:val="40160D76"/>
    <w:lvl w:ilvl="0" w:tplc="B88C8C60">
      <w:start w:val="1"/>
      <w:numFmt w:val="decimal"/>
      <w:lvlText w:val="%1."/>
      <w:lvlJc w:val="left"/>
      <w:pPr>
        <w:ind w:left="861" w:hanging="360"/>
      </w:pPr>
      <w:rPr>
        <w:rFonts w:ascii="Calibri" w:eastAsia="Calibri" w:hAnsi="Calibri" w:cs="Calibri" w:hint="default"/>
        <w:b w:val="0"/>
        <w:bCs w:val="0"/>
        <w:i w:val="0"/>
        <w:iCs w:val="0"/>
        <w:spacing w:val="-2"/>
        <w:w w:val="100"/>
        <w:sz w:val="24"/>
        <w:szCs w:val="24"/>
        <w:lang w:val="ru-RU" w:eastAsia="en-US" w:bidi="ar-SA"/>
      </w:rPr>
    </w:lvl>
    <w:lvl w:ilvl="1" w:tplc="DA4657FA">
      <w:numFmt w:val="bullet"/>
      <w:lvlText w:val="•"/>
      <w:lvlJc w:val="left"/>
      <w:pPr>
        <w:ind w:left="1704" w:hanging="360"/>
      </w:pPr>
      <w:rPr>
        <w:rFonts w:hint="default"/>
        <w:lang w:val="ru-RU" w:eastAsia="en-US" w:bidi="ar-SA"/>
      </w:rPr>
    </w:lvl>
    <w:lvl w:ilvl="2" w:tplc="972CD716">
      <w:numFmt w:val="bullet"/>
      <w:lvlText w:val="•"/>
      <w:lvlJc w:val="left"/>
      <w:pPr>
        <w:ind w:left="2549" w:hanging="360"/>
      </w:pPr>
      <w:rPr>
        <w:rFonts w:hint="default"/>
        <w:lang w:val="ru-RU" w:eastAsia="en-US" w:bidi="ar-SA"/>
      </w:rPr>
    </w:lvl>
    <w:lvl w:ilvl="3" w:tplc="F00E0276">
      <w:numFmt w:val="bullet"/>
      <w:lvlText w:val="•"/>
      <w:lvlJc w:val="left"/>
      <w:pPr>
        <w:ind w:left="3393" w:hanging="360"/>
      </w:pPr>
      <w:rPr>
        <w:rFonts w:hint="default"/>
        <w:lang w:val="ru-RU" w:eastAsia="en-US" w:bidi="ar-SA"/>
      </w:rPr>
    </w:lvl>
    <w:lvl w:ilvl="4" w:tplc="A404A4C8">
      <w:numFmt w:val="bullet"/>
      <w:lvlText w:val="•"/>
      <w:lvlJc w:val="left"/>
      <w:pPr>
        <w:ind w:left="4238" w:hanging="360"/>
      </w:pPr>
      <w:rPr>
        <w:rFonts w:hint="default"/>
        <w:lang w:val="ru-RU" w:eastAsia="en-US" w:bidi="ar-SA"/>
      </w:rPr>
    </w:lvl>
    <w:lvl w:ilvl="5" w:tplc="080028DA">
      <w:numFmt w:val="bullet"/>
      <w:lvlText w:val="•"/>
      <w:lvlJc w:val="left"/>
      <w:pPr>
        <w:ind w:left="5082" w:hanging="360"/>
      </w:pPr>
      <w:rPr>
        <w:rFonts w:hint="default"/>
        <w:lang w:val="ru-RU" w:eastAsia="en-US" w:bidi="ar-SA"/>
      </w:rPr>
    </w:lvl>
    <w:lvl w:ilvl="6" w:tplc="7C704176">
      <w:numFmt w:val="bullet"/>
      <w:lvlText w:val="•"/>
      <w:lvlJc w:val="left"/>
      <w:pPr>
        <w:ind w:left="5927" w:hanging="360"/>
      </w:pPr>
      <w:rPr>
        <w:rFonts w:hint="default"/>
        <w:lang w:val="ru-RU" w:eastAsia="en-US" w:bidi="ar-SA"/>
      </w:rPr>
    </w:lvl>
    <w:lvl w:ilvl="7" w:tplc="C0D402BC">
      <w:numFmt w:val="bullet"/>
      <w:lvlText w:val="•"/>
      <w:lvlJc w:val="left"/>
      <w:pPr>
        <w:ind w:left="6771" w:hanging="360"/>
      </w:pPr>
      <w:rPr>
        <w:rFonts w:hint="default"/>
        <w:lang w:val="ru-RU" w:eastAsia="en-US" w:bidi="ar-SA"/>
      </w:rPr>
    </w:lvl>
    <w:lvl w:ilvl="8" w:tplc="442CA9E6">
      <w:numFmt w:val="bullet"/>
      <w:lvlText w:val="•"/>
      <w:lvlJc w:val="left"/>
      <w:pPr>
        <w:ind w:left="7616" w:hanging="360"/>
      </w:pPr>
      <w:rPr>
        <w:rFonts w:hint="default"/>
        <w:lang w:val="ru-RU" w:eastAsia="en-US" w:bidi="ar-SA"/>
      </w:rPr>
    </w:lvl>
  </w:abstractNum>
  <w:abstractNum w:abstractNumId="4" w15:restartNumberingAfterBreak="0">
    <w:nsid w:val="0575057C"/>
    <w:multiLevelType w:val="hybridMultilevel"/>
    <w:tmpl w:val="2354D288"/>
    <w:lvl w:ilvl="0" w:tplc="5F6E784C">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7F06925A">
      <w:numFmt w:val="bullet"/>
      <w:lvlText w:val="•"/>
      <w:lvlJc w:val="left"/>
      <w:pPr>
        <w:ind w:left="1783" w:hanging="361"/>
      </w:pPr>
      <w:rPr>
        <w:rFonts w:hint="default"/>
        <w:lang w:val="ru-RU" w:eastAsia="en-US" w:bidi="ar-SA"/>
      </w:rPr>
    </w:lvl>
    <w:lvl w:ilvl="2" w:tplc="33489F5E">
      <w:numFmt w:val="bullet"/>
      <w:lvlText w:val="•"/>
      <w:lvlJc w:val="left"/>
      <w:pPr>
        <w:ind w:left="2726" w:hanging="361"/>
      </w:pPr>
      <w:rPr>
        <w:rFonts w:hint="default"/>
        <w:lang w:val="ru-RU" w:eastAsia="en-US" w:bidi="ar-SA"/>
      </w:rPr>
    </w:lvl>
    <w:lvl w:ilvl="3" w:tplc="3F3C4F6C">
      <w:numFmt w:val="bullet"/>
      <w:lvlText w:val="•"/>
      <w:lvlJc w:val="left"/>
      <w:pPr>
        <w:ind w:left="3669" w:hanging="361"/>
      </w:pPr>
      <w:rPr>
        <w:rFonts w:hint="default"/>
        <w:lang w:val="ru-RU" w:eastAsia="en-US" w:bidi="ar-SA"/>
      </w:rPr>
    </w:lvl>
    <w:lvl w:ilvl="4" w:tplc="67349CE6">
      <w:numFmt w:val="bullet"/>
      <w:lvlText w:val="•"/>
      <w:lvlJc w:val="left"/>
      <w:pPr>
        <w:ind w:left="4613" w:hanging="361"/>
      </w:pPr>
      <w:rPr>
        <w:rFonts w:hint="default"/>
        <w:lang w:val="ru-RU" w:eastAsia="en-US" w:bidi="ar-SA"/>
      </w:rPr>
    </w:lvl>
    <w:lvl w:ilvl="5" w:tplc="AD449634">
      <w:numFmt w:val="bullet"/>
      <w:lvlText w:val="•"/>
      <w:lvlJc w:val="left"/>
      <w:pPr>
        <w:ind w:left="5556" w:hanging="361"/>
      </w:pPr>
      <w:rPr>
        <w:rFonts w:hint="default"/>
        <w:lang w:val="ru-RU" w:eastAsia="en-US" w:bidi="ar-SA"/>
      </w:rPr>
    </w:lvl>
    <w:lvl w:ilvl="6" w:tplc="E40C4458">
      <w:numFmt w:val="bullet"/>
      <w:lvlText w:val="•"/>
      <w:lvlJc w:val="left"/>
      <w:pPr>
        <w:ind w:left="6499" w:hanging="361"/>
      </w:pPr>
      <w:rPr>
        <w:rFonts w:hint="default"/>
        <w:lang w:val="ru-RU" w:eastAsia="en-US" w:bidi="ar-SA"/>
      </w:rPr>
    </w:lvl>
    <w:lvl w:ilvl="7" w:tplc="381CE1EA">
      <w:numFmt w:val="bullet"/>
      <w:lvlText w:val="•"/>
      <w:lvlJc w:val="left"/>
      <w:pPr>
        <w:ind w:left="7443" w:hanging="361"/>
      </w:pPr>
      <w:rPr>
        <w:rFonts w:hint="default"/>
        <w:lang w:val="ru-RU" w:eastAsia="en-US" w:bidi="ar-SA"/>
      </w:rPr>
    </w:lvl>
    <w:lvl w:ilvl="8" w:tplc="4976B9E4">
      <w:numFmt w:val="bullet"/>
      <w:lvlText w:val="•"/>
      <w:lvlJc w:val="left"/>
      <w:pPr>
        <w:ind w:left="8386" w:hanging="361"/>
      </w:pPr>
      <w:rPr>
        <w:rFonts w:hint="default"/>
        <w:lang w:val="ru-RU" w:eastAsia="en-US" w:bidi="ar-SA"/>
      </w:rPr>
    </w:lvl>
  </w:abstractNum>
  <w:abstractNum w:abstractNumId="5" w15:restartNumberingAfterBreak="0">
    <w:nsid w:val="06243069"/>
    <w:multiLevelType w:val="hybridMultilevel"/>
    <w:tmpl w:val="CED66554"/>
    <w:lvl w:ilvl="0" w:tplc="AF0CED32">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380A36AA">
      <w:numFmt w:val="bullet"/>
      <w:lvlText w:val="•"/>
      <w:lvlJc w:val="left"/>
      <w:pPr>
        <w:ind w:left="1765" w:hanging="361"/>
      </w:pPr>
      <w:rPr>
        <w:rFonts w:hint="default"/>
        <w:lang w:val="ru-RU" w:eastAsia="en-US" w:bidi="ar-SA"/>
      </w:rPr>
    </w:lvl>
    <w:lvl w:ilvl="2" w:tplc="6BB67DE0">
      <w:numFmt w:val="bullet"/>
      <w:lvlText w:val="•"/>
      <w:lvlJc w:val="left"/>
      <w:pPr>
        <w:ind w:left="2710" w:hanging="361"/>
      </w:pPr>
      <w:rPr>
        <w:rFonts w:hint="default"/>
        <w:lang w:val="ru-RU" w:eastAsia="en-US" w:bidi="ar-SA"/>
      </w:rPr>
    </w:lvl>
    <w:lvl w:ilvl="3" w:tplc="9E2EEAA8">
      <w:numFmt w:val="bullet"/>
      <w:lvlText w:val="•"/>
      <w:lvlJc w:val="left"/>
      <w:pPr>
        <w:ind w:left="3655" w:hanging="361"/>
      </w:pPr>
      <w:rPr>
        <w:rFonts w:hint="default"/>
        <w:lang w:val="ru-RU" w:eastAsia="en-US" w:bidi="ar-SA"/>
      </w:rPr>
    </w:lvl>
    <w:lvl w:ilvl="4" w:tplc="BFB2A8CE">
      <w:numFmt w:val="bullet"/>
      <w:lvlText w:val="•"/>
      <w:lvlJc w:val="left"/>
      <w:pPr>
        <w:ind w:left="4601" w:hanging="361"/>
      </w:pPr>
      <w:rPr>
        <w:rFonts w:hint="default"/>
        <w:lang w:val="ru-RU" w:eastAsia="en-US" w:bidi="ar-SA"/>
      </w:rPr>
    </w:lvl>
    <w:lvl w:ilvl="5" w:tplc="5838D2A0">
      <w:numFmt w:val="bullet"/>
      <w:lvlText w:val="•"/>
      <w:lvlJc w:val="left"/>
      <w:pPr>
        <w:ind w:left="5546" w:hanging="361"/>
      </w:pPr>
      <w:rPr>
        <w:rFonts w:hint="default"/>
        <w:lang w:val="ru-RU" w:eastAsia="en-US" w:bidi="ar-SA"/>
      </w:rPr>
    </w:lvl>
    <w:lvl w:ilvl="6" w:tplc="C274939E">
      <w:numFmt w:val="bullet"/>
      <w:lvlText w:val="•"/>
      <w:lvlJc w:val="left"/>
      <w:pPr>
        <w:ind w:left="6491" w:hanging="361"/>
      </w:pPr>
      <w:rPr>
        <w:rFonts w:hint="default"/>
        <w:lang w:val="ru-RU" w:eastAsia="en-US" w:bidi="ar-SA"/>
      </w:rPr>
    </w:lvl>
    <w:lvl w:ilvl="7" w:tplc="AA727E70">
      <w:numFmt w:val="bullet"/>
      <w:lvlText w:val="•"/>
      <w:lvlJc w:val="left"/>
      <w:pPr>
        <w:ind w:left="7437" w:hanging="361"/>
      </w:pPr>
      <w:rPr>
        <w:rFonts w:hint="default"/>
        <w:lang w:val="ru-RU" w:eastAsia="en-US" w:bidi="ar-SA"/>
      </w:rPr>
    </w:lvl>
    <w:lvl w:ilvl="8" w:tplc="249E049C">
      <w:numFmt w:val="bullet"/>
      <w:lvlText w:val="•"/>
      <w:lvlJc w:val="left"/>
      <w:pPr>
        <w:ind w:left="8382" w:hanging="361"/>
      </w:pPr>
      <w:rPr>
        <w:rFonts w:hint="default"/>
        <w:lang w:val="ru-RU" w:eastAsia="en-US" w:bidi="ar-SA"/>
      </w:rPr>
    </w:lvl>
  </w:abstractNum>
  <w:abstractNum w:abstractNumId="6" w15:restartNumberingAfterBreak="0">
    <w:nsid w:val="0AF45419"/>
    <w:multiLevelType w:val="hybridMultilevel"/>
    <w:tmpl w:val="F81ABA84"/>
    <w:lvl w:ilvl="0" w:tplc="FDA2EA7C">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58DA3DE2">
      <w:numFmt w:val="bullet"/>
      <w:lvlText w:val="•"/>
      <w:lvlJc w:val="left"/>
      <w:pPr>
        <w:ind w:left="1783" w:hanging="361"/>
      </w:pPr>
      <w:rPr>
        <w:rFonts w:hint="default"/>
        <w:lang w:val="ru-RU" w:eastAsia="en-US" w:bidi="ar-SA"/>
      </w:rPr>
    </w:lvl>
    <w:lvl w:ilvl="2" w:tplc="6B647B9C">
      <w:numFmt w:val="bullet"/>
      <w:lvlText w:val="•"/>
      <w:lvlJc w:val="left"/>
      <w:pPr>
        <w:ind w:left="2726" w:hanging="361"/>
      </w:pPr>
      <w:rPr>
        <w:rFonts w:hint="default"/>
        <w:lang w:val="ru-RU" w:eastAsia="en-US" w:bidi="ar-SA"/>
      </w:rPr>
    </w:lvl>
    <w:lvl w:ilvl="3" w:tplc="8074680E">
      <w:numFmt w:val="bullet"/>
      <w:lvlText w:val="•"/>
      <w:lvlJc w:val="left"/>
      <w:pPr>
        <w:ind w:left="3669" w:hanging="361"/>
      </w:pPr>
      <w:rPr>
        <w:rFonts w:hint="default"/>
        <w:lang w:val="ru-RU" w:eastAsia="en-US" w:bidi="ar-SA"/>
      </w:rPr>
    </w:lvl>
    <w:lvl w:ilvl="4" w:tplc="766EEC48">
      <w:numFmt w:val="bullet"/>
      <w:lvlText w:val="•"/>
      <w:lvlJc w:val="left"/>
      <w:pPr>
        <w:ind w:left="4613" w:hanging="361"/>
      </w:pPr>
      <w:rPr>
        <w:rFonts w:hint="default"/>
        <w:lang w:val="ru-RU" w:eastAsia="en-US" w:bidi="ar-SA"/>
      </w:rPr>
    </w:lvl>
    <w:lvl w:ilvl="5" w:tplc="0D26BF2A">
      <w:numFmt w:val="bullet"/>
      <w:lvlText w:val="•"/>
      <w:lvlJc w:val="left"/>
      <w:pPr>
        <w:ind w:left="5556" w:hanging="361"/>
      </w:pPr>
      <w:rPr>
        <w:rFonts w:hint="default"/>
        <w:lang w:val="ru-RU" w:eastAsia="en-US" w:bidi="ar-SA"/>
      </w:rPr>
    </w:lvl>
    <w:lvl w:ilvl="6" w:tplc="25B26FA0">
      <w:numFmt w:val="bullet"/>
      <w:lvlText w:val="•"/>
      <w:lvlJc w:val="left"/>
      <w:pPr>
        <w:ind w:left="6499" w:hanging="361"/>
      </w:pPr>
      <w:rPr>
        <w:rFonts w:hint="default"/>
        <w:lang w:val="ru-RU" w:eastAsia="en-US" w:bidi="ar-SA"/>
      </w:rPr>
    </w:lvl>
    <w:lvl w:ilvl="7" w:tplc="D88C1F6C">
      <w:numFmt w:val="bullet"/>
      <w:lvlText w:val="•"/>
      <w:lvlJc w:val="left"/>
      <w:pPr>
        <w:ind w:left="7443" w:hanging="361"/>
      </w:pPr>
      <w:rPr>
        <w:rFonts w:hint="default"/>
        <w:lang w:val="ru-RU" w:eastAsia="en-US" w:bidi="ar-SA"/>
      </w:rPr>
    </w:lvl>
    <w:lvl w:ilvl="8" w:tplc="E030417E">
      <w:numFmt w:val="bullet"/>
      <w:lvlText w:val="•"/>
      <w:lvlJc w:val="left"/>
      <w:pPr>
        <w:ind w:left="8386" w:hanging="361"/>
      </w:pPr>
      <w:rPr>
        <w:rFonts w:hint="default"/>
        <w:lang w:val="ru-RU" w:eastAsia="en-US" w:bidi="ar-SA"/>
      </w:rPr>
    </w:lvl>
  </w:abstractNum>
  <w:abstractNum w:abstractNumId="7" w15:restartNumberingAfterBreak="0">
    <w:nsid w:val="0D897FC8"/>
    <w:multiLevelType w:val="hybridMultilevel"/>
    <w:tmpl w:val="D3F04AB4"/>
    <w:lvl w:ilvl="0" w:tplc="64EA00C6">
      <w:numFmt w:val="bullet"/>
      <w:lvlText w:val="●"/>
      <w:lvlJc w:val="left"/>
      <w:pPr>
        <w:ind w:left="829" w:hanging="360"/>
      </w:pPr>
      <w:rPr>
        <w:rFonts w:ascii="Calibri" w:eastAsia="Calibri" w:hAnsi="Calibri" w:cs="Calibri" w:hint="default"/>
        <w:b w:val="0"/>
        <w:bCs w:val="0"/>
        <w:i w:val="0"/>
        <w:iCs w:val="0"/>
        <w:w w:val="100"/>
        <w:sz w:val="24"/>
        <w:szCs w:val="24"/>
        <w:lang w:val="ru-RU" w:eastAsia="en-US" w:bidi="ar-SA"/>
      </w:rPr>
    </w:lvl>
    <w:lvl w:ilvl="1" w:tplc="F6F6BF54">
      <w:numFmt w:val="bullet"/>
      <w:lvlText w:val="•"/>
      <w:lvlJc w:val="left"/>
      <w:pPr>
        <w:ind w:left="2127" w:hanging="360"/>
      </w:pPr>
      <w:rPr>
        <w:rFonts w:hint="default"/>
        <w:lang w:val="ru-RU" w:eastAsia="en-US" w:bidi="ar-SA"/>
      </w:rPr>
    </w:lvl>
    <w:lvl w:ilvl="2" w:tplc="6C988834">
      <w:numFmt w:val="bullet"/>
      <w:lvlText w:val="•"/>
      <w:lvlJc w:val="left"/>
      <w:pPr>
        <w:ind w:left="3434" w:hanging="360"/>
      </w:pPr>
      <w:rPr>
        <w:rFonts w:hint="default"/>
        <w:lang w:val="ru-RU" w:eastAsia="en-US" w:bidi="ar-SA"/>
      </w:rPr>
    </w:lvl>
    <w:lvl w:ilvl="3" w:tplc="B17A039E">
      <w:numFmt w:val="bullet"/>
      <w:lvlText w:val="•"/>
      <w:lvlJc w:val="left"/>
      <w:pPr>
        <w:ind w:left="4742" w:hanging="360"/>
      </w:pPr>
      <w:rPr>
        <w:rFonts w:hint="default"/>
        <w:lang w:val="ru-RU" w:eastAsia="en-US" w:bidi="ar-SA"/>
      </w:rPr>
    </w:lvl>
    <w:lvl w:ilvl="4" w:tplc="38F46B58">
      <w:numFmt w:val="bullet"/>
      <w:lvlText w:val="•"/>
      <w:lvlJc w:val="left"/>
      <w:pPr>
        <w:ind w:left="6049" w:hanging="360"/>
      </w:pPr>
      <w:rPr>
        <w:rFonts w:hint="default"/>
        <w:lang w:val="ru-RU" w:eastAsia="en-US" w:bidi="ar-SA"/>
      </w:rPr>
    </w:lvl>
    <w:lvl w:ilvl="5" w:tplc="A780478E">
      <w:numFmt w:val="bullet"/>
      <w:lvlText w:val="•"/>
      <w:lvlJc w:val="left"/>
      <w:pPr>
        <w:ind w:left="7357" w:hanging="360"/>
      </w:pPr>
      <w:rPr>
        <w:rFonts w:hint="default"/>
        <w:lang w:val="ru-RU" w:eastAsia="en-US" w:bidi="ar-SA"/>
      </w:rPr>
    </w:lvl>
    <w:lvl w:ilvl="6" w:tplc="8ED04112">
      <w:numFmt w:val="bullet"/>
      <w:lvlText w:val="•"/>
      <w:lvlJc w:val="left"/>
      <w:pPr>
        <w:ind w:left="8664" w:hanging="360"/>
      </w:pPr>
      <w:rPr>
        <w:rFonts w:hint="default"/>
        <w:lang w:val="ru-RU" w:eastAsia="en-US" w:bidi="ar-SA"/>
      </w:rPr>
    </w:lvl>
    <w:lvl w:ilvl="7" w:tplc="B0067C14">
      <w:numFmt w:val="bullet"/>
      <w:lvlText w:val="•"/>
      <w:lvlJc w:val="left"/>
      <w:pPr>
        <w:ind w:left="9971" w:hanging="360"/>
      </w:pPr>
      <w:rPr>
        <w:rFonts w:hint="default"/>
        <w:lang w:val="ru-RU" w:eastAsia="en-US" w:bidi="ar-SA"/>
      </w:rPr>
    </w:lvl>
    <w:lvl w:ilvl="8" w:tplc="B07877A8">
      <w:numFmt w:val="bullet"/>
      <w:lvlText w:val="•"/>
      <w:lvlJc w:val="left"/>
      <w:pPr>
        <w:ind w:left="11279" w:hanging="360"/>
      </w:pPr>
      <w:rPr>
        <w:rFonts w:hint="default"/>
        <w:lang w:val="ru-RU" w:eastAsia="en-US" w:bidi="ar-SA"/>
      </w:rPr>
    </w:lvl>
  </w:abstractNum>
  <w:abstractNum w:abstractNumId="8" w15:restartNumberingAfterBreak="0">
    <w:nsid w:val="0FA02388"/>
    <w:multiLevelType w:val="hybridMultilevel"/>
    <w:tmpl w:val="82961840"/>
    <w:lvl w:ilvl="0" w:tplc="AA949D72">
      <w:start w:val="2"/>
      <w:numFmt w:val="decimal"/>
      <w:lvlText w:val="%1."/>
      <w:lvlJc w:val="left"/>
      <w:pPr>
        <w:ind w:left="861" w:hanging="360"/>
      </w:pPr>
      <w:rPr>
        <w:rFonts w:ascii="Calibri" w:eastAsia="Calibri" w:hAnsi="Calibri" w:cs="Calibri" w:hint="default"/>
        <w:b w:val="0"/>
        <w:bCs w:val="0"/>
        <w:i w:val="0"/>
        <w:iCs w:val="0"/>
        <w:spacing w:val="-2"/>
        <w:w w:val="100"/>
        <w:sz w:val="24"/>
        <w:szCs w:val="24"/>
        <w:lang w:val="ru-RU" w:eastAsia="en-US" w:bidi="ar-SA"/>
      </w:rPr>
    </w:lvl>
    <w:lvl w:ilvl="1" w:tplc="88B27928">
      <w:start w:val="1"/>
      <w:numFmt w:val="lowerLetter"/>
      <w:lvlText w:val="%2."/>
      <w:lvlJc w:val="left"/>
      <w:pPr>
        <w:ind w:left="1581" w:hanging="360"/>
      </w:pPr>
      <w:rPr>
        <w:rFonts w:ascii="Calibri" w:eastAsia="Calibri" w:hAnsi="Calibri" w:cs="Calibri" w:hint="default"/>
        <w:b w:val="0"/>
        <w:bCs w:val="0"/>
        <w:i w:val="0"/>
        <w:iCs w:val="0"/>
        <w:w w:val="100"/>
        <w:sz w:val="24"/>
        <w:szCs w:val="24"/>
        <w:lang w:val="ru-RU" w:eastAsia="en-US" w:bidi="ar-SA"/>
      </w:rPr>
    </w:lvl>
    <w:lvl w:ilvl="2" w:tplc="51A4706A">
      <w:numFmt w:val="bullet"/>
      <w:lvlText w:val="•"/>
      <w:lvlJc w:val="left"/>
      <w:pPr>
        <w:ind w:left="2438" w:hanging="360"/>
      </w:pPr>
      <w:rPr>
        <w:rFonts w:hint="default"/>
        <w:lang w:val="ru-RU" w:eastAsia="en-US" w:bidi="ar-SA"/>
      </w:rPr>
    </w:lvl>
    <w:lvl w:ilvl="3" w:tplc="1E4EE5BA">
      <w:numFmt w:val="bullet"/>
      <w:lvlText w:val="•"/>
      <w:lvlJc w:val="left"/>
      <w:pPr>
        <w:ind w:left="3296" w:hanging="360"/>
      </w:pPr>
      <w:rPr>
        <w:rFonts w:hint="default"/>
        <w:lang w:val="ru-RU" w:eastAsia="en-US" w:bidi="ar-SA"/>
      </w:rPr>
    </w:lvl>
    <w:lvl w:ilvl="4" w:tplc="9190E160">
      <w:numFmt w:val="bullet"/>
      <w:lvlText w:val="•"/>
      <w:lvlJc w:val="left"/>
      <w:pPr>
        <w:ind w:left="4155" w:hanging="360"/>
      </w:pPr>
      <w:rPr>
        <w:rFonts w:hint="default"/>
        <w:lang w:val="ru-RU" w:eastAsia="en-US" w:bidi="ar-SA"/>
      </w:rPr>
    </w:lvl>
    <w:lvl w:ilvl="5" w:tplc="9FE6D27E">
      <w:numFmt w:val="bullet"/>
      <w:lvlText w:val="•"/>
      <w:lvlJc w:val="left"/>
      <w:pPr>
        <w:ind w:left="5013" w:hanging="360"/>
      </w:pPr>
      <w:rPr>
        <w:rFonts w:hint="default"/>
        <w:lang w:val="ru-RU" w:eastAsia="en-US" w:bidi="ar-SA"/>
      </w:rPr>
    </w:lvl>
    <w:lvl w:ilvl="6" w:tplc="E1F89750">
      <w:numFmt w:val="bullet"/>
      <w:lvlText w:val="•"/>
      <w:lvlJc w:val="left"/>
      <w:pPr>
        <w:ind w:left="5871" w:hanging="360"/>
      </w:pPr>
      <w:rPr>
        <w:rFonts w:hint="default"/>
        <w:lang w:val="ru-RU" w:eastAsia="en-US" w:bidi="ar-SA"/>
      </w:rPr>
    </w:lvl>
    <w:lvl w:ilvl="7" w:tplc="86B8CCBC">
      <w:numFmt w:val="bullet"/>
      <w:lvlText w:val="•"/>
      <w:lvlJc w:val="left"/>
      <w:pPr>
        <w:ind w:left="6730" w:hanging="360"/>
      </w:pPr>
      <w:rPr>
        <w:rFonts w:hint="default"/>
        <w:lang w:val="ru-RU" w:eastAsia="en-US" w:bidi="ar-SA"/>
      </w:rPr>
    </w:lvl>
    <w:lvl w:ilvl="8" w:tplc="F914FCB6">
      <w:numFmt w:val="bullet"/>
      <w:lvlText w:val="•"/>
      <w:lvlJc w:val="left"/>
      <w:pPr>
        <w:ind w:left="7588" w:hanging="360"/>
      </w:pPr>
      <w:rPr>
        <w:rFonts w:hint="default"/>
        <w:lang w:val="ru-RU" w:eastAsia="en-US" w:bidi="ar-SA"/>
      </w:rPr>
    </w:lvl>
  </w:abstractNum>
  <w:abstractNum w:abstractNumId="9" w15:restartNumberingAfterBreak="0">
    <w:nsid w:val="11790727"/>
    <w:multiLevelType w:val="hybridMultilevel"/>
    <w:tmpl w:val="0848F73C"/>
    <w:lvl w:ilvl="0" w:tplc="785E33D4">
      <w:start w:val="1"/>
      <w:numFmt w:val="lowerRoman"/>
      <w:lvlText w:val="%1."/>
      <w:lvlJc w:val="left"/>
      <w:pPr>
        <w:ind w:left="2301" w:hanging="295"/>
      </w:pPr>
      <w:rPr>
        <w:rFonts w:ascii="Calibri" w:eastAsia="Calibri" w:hAnsi="Calibri" w:cs="Calibri" w:hint="default"/>
        <w:b w:val="0"/>
        <w:bCs w:val="0"/>
        <w:i w:val="0"/>
        <w:iCs w:val="0"/>
        <w:spacing w:val="-1"/>
        <w:w w:val="100"/>
        <w:sz w:val="24"/>
        <w:szCs w:val="24"/>
        <w:lang w:val="ru-RU" w:eastAsia="en-US" w:bidi="ar-SA"/>
      </w:rPr>
    </w:lvl>
    <w:lvl w:ilvl="1" w:tplc="D5469B14">
      <w:numFmt w:val="bullet"/>
      <w:lvlText w:val="•"/>
      <w:lvlJc w:val="left"/>
      <w:pPr>
        <w:ind w:left="3000" w:hanging="295"/>
      </w:pPr>
      <w:rPr>
        <w:rFonts w:hint="default"/>
        <w:lang w:val="ru-RU" w:eastAsia="en-US" w:bidi="ar-SA"/>
      </w:rPr>
    </w:lvl>
    <w:lvl w:ilvl="2" w:tplc="BB5E8A96">
      <w:numFmt w:val="bullet"/>
      <w:lvlText w:val="•"/>
      <w:lvlJc w:val="left"/>
      <w:pPr>
        <w:ind w:left="3701" w:hanging="295"/>
      </w:pPr>
      <w:rPr>
        <w:rFonts w:hint="default"/>
        <w:lang w:val="ru-RU" w:eastAsia="en-US" w:bidi="ar-SA"/>
      </w:rPr>
    </w:lvl>
    <w:lvl w:ilvl="3" w:tplc="2E5A943C">
      <w:numFmt w:val="bullet"/>
      <w:lvlText w:val="•"/>
      <w:lvlJc w:val="left"/>
      <w:pPr>
        <w:ind w:left="4401" w:hanging="295"/>
      </w:pPr>
      <w:rPr>
        <w:rFonts w:hint="default"/>
        <w:lang w:val="ru-RU" w:eastAsia="en-US" w:bidi="ar-SA"/>
      </w:rPr>
    </w:lvl>
    <w:lvl w:ilvl="4" w:tplc="4072C0F8">
      <w:numFmt w:val="bullet"/>
      <w:lvlText w:val="•"/>
      <w:lvlJc w:val="left"/>
      <w:pPr>
        <w:ind w:left="5102" w:hanging="295"/>
      </w:pPr>
      <w:rPr>
        <w:rFonts w:hint="default"/>
        <w:lang w:val="ru-RU" w:eastAsia="en-US" w:bidi="ar-SA"/>
      </w:rPr>
    </w:lvl>
    <w:lvl w:ilvl="5" w:tplc="A20E9702">
      <w:numFmt w:val="bullet"/>
      <w:lvlText w:val="•"/>
      <w:lvlJc w:val="left"/>
      <w:pPr>
        <w:ind w:left="5802" w:hanging="295"/>
      </w:pPr>
      <w:rPr>
        <w:rFonts w:hint="default"/>
        <w:lang w:val="ru-RU" w:eastAsia="en-US" w:bidi="ar-SA"/>
      </w:rPr>
    </w:lvl>
    <w:lvl w:ilvl="6" w:tplc="BF8008C6">
      <w:numFmt w:val="bullet"/>
      <w:lvlText w:val="•"/>
      <w:lvlJc w:val="left"/>
      <w:pPr>
        <w:ind w:left="6503" w:hanging="295"/>
      </w:pPr>
      <w:rPr>
        <w:rFonts w:hint="default"/>
        <w:lang w:val="ru-RU" w:eastAsia="en-US" w:bidi="ar-SA"/>
      </w:rPr>
    </w:lvl>
    <w:lvl w:ilvl="7" w:tplc="D3DE9F74">
      <w:numFmt w:val="bullet"/>
      <w:lvlText w:val="•"/>
      <w:lvlJc w:val="left"/>
      <w:pPr>
        <w:ind w:left="7203" w:hanging="295"/>
      </w:pPr>
      <w:rPr>
        <w:rFonts w:hint="default"/>
        <w:lang w:val="ru-RU" w:eastAsia="en-US" w:bidi="ar-SA"/>
      </w:rPr>
    </w:lvl>
    <w:lvl w:ilvl="8" w:tplc="9EE66638">
      <w:numFmt w:val="bullet"/>
      <w:lvlText w:val="•"/>
      <w:lvlJc w:val="left"/>
      <w:pPr>
        <w:ind w:left="7904" w:hanging="295"/>
      </w:pPr>
      <w:rPr>
        <w:rFonts w:hint="default"/>
        <w:lang w:val="ru-RU" w:eastAsia="en-US" w:bidi="ar-SA"/>
      </w:rPr>
    </w:lvl>
  </w:abstractNum>
  <w:abstractNum w:abstractNumId="10" w15:restartNumberingAfterBreak="0">
    <w:nsid w:val="1274310E"/>
    <w:multiLevelType w:val="hybridMultilevel"/>
    <w:tmpl w:val="30244B8E"/>
    <w:lvl w:ilvl="0" w:tplc="1A5EFBEC">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57B63E18">
      <w:numFmt w:val="bullet"/>
      <w:lvlText w:val="•"/>
      <w:lvlJc w:val="left"/>
      <w:pPr>
        <w:ind w:left="1765" w:hanging="361"/>
      </w:pPr>
      <w:rPr>
        <w:rFonts w:hint="default"/>
        <w:lang w:val="ru-RU" w:eastAsia="en-US" w:bidi="ar-SA"/>
      </w:rPr>
    </w:lvl>
    <w:lvl w:ilvl="2" w:tplc="A51A6CC2">
      <w:numFmt w:val="bullet"/>
      <w:lvlText w:val="•"/>
      <w:lvlJc w:val="left"/>
      <w:pPr>
        <w:ind w:left="2710" w:hanging="361"/>
      </w:pPr>
      <w:rPr>
        <w:rFonts w:hint="default"/>
        <w:lang w:val="ru-RU" w:eastAsia="en-US" w:bidi="ar-SA"/>
      </w:rPr>
    </w:lvl>
    <w:lvl w:ilvl="3" w:tplc="BDC6F9CA">
      <w:numFmt w:val="bullet"/>
      <w:lvlText w:val="•"/>
      <w:lvlJc w:val="left"/>
      <w:pPr>
        <w:ind w:left="3655" w:hanging="361"/>
      </w:pPr>
      <w:rPr>
        <w:rFonts w:hint="default"/>
        <w:lang w:val="ru-RU" w:eastAsia="en-US" w:bidi="ar-SA"/>
      </w:rPr>
    </w:lvl>
    <w:lvl w:ilvl="4" w:tplc="625E3BD0">
      <w:numFmt w:val="bullet"/>
      <w:lvlText w:val="•"/>
      <w:lvlJc w:val="left"/>
      <w:pPr>
        <w:ind w:left="4601" w:hanging="361"/>
      </w:pPr>
      <w:rPr>
        <w:rFonts w:hint="default"/>
        <w:lang w:val="ru-RU" w:eastAsia="en-US" w:bidi="ar-SA"/>
      </w:rPr>
    </w:lvl>
    <w:lvl w:ilvl="5" w:tplc="1BD655D4">
      <w:numFmt w:val="bullet"/>
      <w:lvlText w:val="•"/>
      <w:lvlJc w:val="left"/>
      <w:pPr>
        <w:ind w:left="5546" w:hanging="361"/>
      </w:pPr>
      <w:rPr>
        <w:rFonts w:hint="default"/>
        <w:lang w:val="ru-RU" w:eastAsia="en-US" w:bidi="ar-SA"/>
      </w:rPr>
    </w:lvl>
    <w:lvl w:ilvl="6" w:tplc="3F62215A">
      <w:numFmt w:val="bullet"/>
      <w:lvlText w:val="•"/>
      <w:lvlJc w:val="left"/>
      <w:pPr>
        <w:ind w:left="6491" w:hanging="361"/>
      </w:pPr>
      <w:rPr>
        <w:rFonts w:hint="default"/>
        <w:lang w:val="ru-RU" w:eastAsia="en-US" w:bidi="ar-SA"/>
      </w:rPr>
    </w:lvl>
    <w:lvl w:ilvl="7" w:tplc="D5EEABE6">
      <w:numFmt w:val="bullet"/>
      <w:lvlText w:val="•"/>
      <w:lvlJc w:val="left"/>
      <w:pPr>
        <w:ind w:left="7437" w:hanging="361"/>
      </w:pPr>
      <w:rPr>
        <w:rFonts w:hint="default"/>
        <w:lang w:val="ru-RU" w:eastAsia="en-US" w:bidi="ar-SA"/>
      </w:rPr>
    </w:lvl>
    <w:lvl w:ilvl="8" w:tplc="07280E42">
      <w:numFmt w:val="bullet"/>
      <w:lvlText w:val="•"/>
      <w:lvlJc w:val="left"/>
      <w:pPr>
        <w:ind w:left="8382" w:hanging="361"/>
      </w:pPr>
      <w:rPr>
        <w:rFonts w:hint="default"/>
        <w:lang w:val="ru-RU" w:eastAsia="en-US" w:bidi="ar-SA"/>
      </w:rPr>
    </w:lvl>
  </w:abstractNum>
  <w:abstractNum w:abstractNumId="11" w15:restartNumberingAfterBreak="0">
    <w:nsid w:val="12AE42D2"/>
    <w:multiLevelType w:val="hybridMultilevel"/>
    <w:tmpl w:val="68200D42"/>
    <w:lvl w:ilvl="0" w:tplc="109CA7FC">
      <w:start w:val="1"/>
      <w:numFmt w:val="decimal"/>
      <w:lvlText w:val="%1."/>
      <w:lvlJc w:val="left"/>
      <w:pPr>
        <w:ind w:left="860" w:hanging="360"/>
      </w:pPr>
      <w:rPr>
        <w:rFonts w:ascii="Calibri" w:eastAsia="Calibri" w:hAnsi="Calibri" w:cs="Calibri" w:hint="default"/>
        <w:b w:val="0"/>
        <w:bCs w:val="0"/>
        <w:i w:val="0"/>
        <w:iCs w:val="0"/>
        <w:spacing w:val="-3"/>
        <w:w w:val="100"/>
        <w:sz w:val="32"/>
        <w:szCs w:val="32"/>
        <w:lang w:val="ru-RU" w:eastAsia="en-US" w:bidi="ar-SA"/>
      </w:rPr>
    </w:lvl>
    <w:lvl w:ilvl="1" w:tplc="146816DC">
      <w:start w:val="1"/>
      <w:numFmt w:val="lowerLetter"/>
      <w:lvlText w:val="%2."/>
      <w:lvlJc w:val="left"/>
      <w:pPr>
        <w:ind w:left="1581" w:hanging="360"/>
      </w:pPr>
      <w:rPr>
        <w:rFonts w:ascii="Calibri" w:eastAsia="Calibri" w:hAnsi="Calibri" w:cs="Calibri" w:hint="default"/>
        <w:b w:val="0"/>
        <w:bCs w:val="0"/>
        <w:i w:val="0"/>
        <w:iCs w:val="0"/>
        <w:w w:val="100"/>
        <w:sz w:val="24"/>
        <w:szCs w:val="24"/>
        <w:lang w:val="ru-RU" w:eastAsia="en-US" w:bidi="ar-SA"/>
      </w:rPr>
    </w:lvl>
    <w:lvl w:ilvl="2" w:tplc="3326A97E">
      <w:numFmt w:val="bullet"/>
      <w:lvlText w:val="•"/>
      <w:lvlJc w:val="left"/>
      <w:pPr>
        <w:ind w:left="2438" w:hanging="360"/>
      </w:pPr>
      <w:rPr>
        <w:rFonts w:hint="default"/>
        <w:lang w:val="ru-RU" w:eastAsia="en-US" w:bidi="ar-SA"/>
      </w:rPr>
    </w:lvl>
    <w:lvl w:ilvl="3" w:tplc="C4C42020">
      <w:numFmt w:val="bullet"/>
      <w:lvlText w:val="•"/>
      <w:lvlJc w:val="left"/>
      <w:pPr>
        <w:ind w:left="3296" w:hanging="360"/>
      </w:pPr>
      <w:rPr>
        <w:rFonts w:hint="default"/>
        <w:lang w:val="ru-RU" w:eastAsia="en-US" w:bidi="ar-SA"/>
      </w:rPr>
    </w:lvl>
    <w:lvl w:ilvl="4" w:tplc="CBFCF61C">
      <w:numFmt w:val="bullet"/>
      <w:lvlText w:val="•"/>
      <w:lvlJc w:val="left"/>
      <w:pPr>
        <w:ind w:left="4155" w:hanging="360"/>
      </w:pPr>
      <w:rPr>
        <w:rFonts w:hint="default"/>
        <w:lang w:val="ru-RU" w:eastAsia="en-US" w:bidi="ar-SA"/>
      </w:rPr>
    </w:lvl>
    <w:lvl w:ilvl="5" w:tplc="3ED6EA44">
      <w:numFmt w:val="bullet"/>
      <w:lvlText w:val="•"/>
      <w:lvlJc w:val="left"/>
      <w:pPr>
        <w:ind w:left="5013" w:hanging="360"/>
      </w:pPr>
      <w:rPr>
        <w:rFonts w:hint="default"/>
        <w:lang w:val="ru-RU" w:eastAsia="en-US" w:bidi="ar-SA"/>
      </w:rPr>
    </w:lvl>
    <w:lvl w:ilvl="6" w:tplc="D54687BC">
      <w:numFmt w:val="bullet"/>
      <w:lvlText w:val="•"/>
      <w:lvlJc w:val="left"/>
      <w:pPr>
        <w:ind w:left="5871" w:hanging="360"/>
      </w:pPr>
      <w:rPr>
        <w:rFonts w:hint="default"/>
        <w:lang w:val="ru-RU" w:eastAsia="en-US" w:bidi="ar-SA"/>
      </w:rPr>
    </w:lvl>
    <w:lvl w:ilvl="7" w:tplc="DAEE8EFC">
      <w:numFmt w:val="bullet"/>
      <w:lvlText w:val="•"/>
      <w:lvlJc w:val="left"/>
      <w:pPr>
        <w:ind w:left="6730" w:hanging="360"/>
      </w:pPr>
      <w:rPr>
        <w:rFonts w:hint="default"/>
        <w:lang w:val="ru-RU" w:eastAsia="en-US" w:bidi="ar-SA"/>
      </w:rPr>
    </w:lvl>
    <w:lvl w:ilvl="8" w:tplc="DB2CCD4C">
      <w:numFmt w:val="bullet"/>
      <w:lvlText w:val="•"/>
      <w:lvlJc w:val="left"/>
      <w:pPr>
        <w:ind w:left="7588" w:hanging="360"/>
      </w:pPr>
      <w:rPr>
        <w:rFonts w:hint="default"/>
        <w:lang w:val="ru-RU" w:eastAsia="en-US" w:bidi="ar-SA"/>
      </w:rPr>
    </w:lvl>
  </w:abstractNum>
  <w:abstractNum w:abstractNumId="12" w15:restartNumberingAfterBreak="0">
    <w:nsid w:val="137946E1"/>
    <w:multiLevelType w:val="hybridMultilevel"/>
    <w:tmpl w:val="B72E04CE"/>
    <w:lvl w:ilvl="0" w:tplc="BDA6092E">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62B88E2C">
      <w:numFmt w:val="bullet"/>
      <w:lvlText w:val="•"/>
      <w:lvlJc w:val="left"/>
      <w:pPr>
        <w:ind w:left="1783" w:hanging="361"/>
      </w:pPr>
      <w:rPr>
        <w:rFonts w:hint="default"/>
        <w:lang w:val="ru-RU" w:eastAsia="en-US" w:bidi="ar-SA"/>
      </w:rPr>
    </w:lvl>
    <w:lvl w:ilvl="2" w:tplc="C95A402C">
      <w:numFmt w:val="bullet"/>
      <w:lvlText w:val="•"/>
      <w:lvlJc w:val="left"/>
      <w:pPr>
        <w:ind w:left="2726" w:hanging="361"/>
      </w:pPr>
      <w:rPr>
        <w:rFonts w:hint="default"/>
        <w:lang w:val="ru-RU" w:eastAsia="en-US" w:bidi="ar-SA"/>
      </w:rPr>
    </w:lvl>
    <w:lvl w:ilvl="3" w:tplc="434E68E2">
      <w:numFmt w:val="bullet"/>
      <w:lvlText w:val="•"/>
      <w:lvlJc w:val="left"/>
      <w:pPr>
        <w:ind w:left="3669" w:hanging="361"/>
      </w:pPr>
      <w:rPr>
        <w:rFonts w:hint="default"/>
        <w:lang w:val="ru-RU" w:eastAsia="en-US" w:bidi="ar-SA"/>
      </w:rPr>
    </w:lvl>
    <w:lvl w:ilvl="4" w:tplc="48043520">
      <w:numFmt w:val="bullet"/>
      <w:lvlText w:val="•"/>
      <w:lvlJc w:val="left"/>
      <w:pPr>
        <w:ind w:left="4613" w:hanging="361"/>
      </w:pPr>
      <w:rPr>
        <w:rFonts w:hint="default"/>
        <w:lang w:val="ru-RU" w:eastAsia="en-US" w:bidi="ar-SA"/>
      </w:rPr>
    </w:lvl>
    <w:lvl w:ilvl="5" w:tplc="68806B6E">
      <w:numFmt w:val="bullet"/>
      <w:lvlText w:val="•"/>
      <w:lvlJc w:val="left"/>
      <w:pPr>
        <w:ind w:left="5556" w:hanging="361"/>
      </w:pPr>
      <w:rPr>
        <w:rFonts w:hint="default"/>
        <w:lang w:val="ru-RU" w:eastAsia="en-US" w:bidi="ar-SA"/>
      </w:rPr>
    </w:lvl>
    <w:lvl w:ilvl="6" w:tplc="CB86673E">
      <w:numFmt w:val="bullet"/>
      <w:lvlText w:val="•"/>
      <w:lvlJc w:val="left"/>
      <w:pPr>
        <w:ind w:left="6499" w:hanging="361"/>
      </w:pPr>
      <w:rPr>
        <w:rFonts w:hint="default"/>
        <w:lang w:val="ru-RU" w:eastAsia="en-US" w:bidi="ar-SA"/>
      </w:rPr>
    </w:lvl>
    <w:lvl w:ilvl="7" w:tplc="560EEDF8">
      <w:numFmt w:val="bullet"/>
      <w:lvlText w:val="•"/>
      <w:lvlJc w:val="left"/>
      <w:pPr>
        <w:ind w:left="7443" w:hanging="361"/>
      </w:pPr>
      <w:rPr>
        <w:rFonts w:hint="default"/>
        <w:lang w:val="ru-RU" w:eastAsia="en-US" w:bidi="ar-SA"/>
      </w:rPr>
    </w:lvl>
    <w:lvl w:ilvl="8" w:tplc="E88A9408">
      <w:numFmt w:val="bullet"/>
      <w:lvlText w:val="•"/>
      <w:lvlJc w:val="left"/>
      <w:pPr>
        <w:ind w:left="8386" w:hanging="361"/>
      </w:pPr>
      <w:rPr>
        <w:rFonts w:hint="default"/>
        <w:lang w:val="ru-RU" w:eastAsia="en-US" w:bidi="ar-SA"/>
      </w:rPr>
    </w:lvl>
  </w:abstractNum>
  <w:abstractNum w:abstractNumId="13" w15:restartNumberingAfterBreak="0">
    <w:nsid w:val="16C252C4"/>
    <w:multiLevelType w:val="hybridMultilevel"/>
    <w:tmpl w:val="BBA8CF7E"/>
    <w:lvl w:ilvl="0" w:tplc="B56A27E2">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7534AA56">
      <w:numFmt w:val="bullet"/>
      <w:lvlText w:val="•"/>
      <w:lvlJc w:val="left"/>
      <w:pPr>
        <w:ind w:left="1783" w:hanging="361"/>
      </w:pPr>
      <w:rPr>
        <w:rFonts w:hint="default"/>
        <w:lang w:val="ru-RU" w:eastAsia="en-US" w:bidi="ar-SA"/>
      </w:rPr>
    </w:lvl>
    <w:lvl w:ilvl="2" w:tplc="580E654E">
      <w:numFmt w:val="bullet"/>
      <w:lvlText w:val="•"/>
      <w:lvlJc w:val="left"/>
      <w:pPr>
        <w:ind w:left="2726" w:hanging="361"/>
      </w:pPr>
      <w:rPr>
        <w:rFonts w:hint="default"/>
        <w:lang w:val="ru-RU" w:eastAsia="en-US" w:bidi="ar-SA"/>
      </w:rPr>
    </w:lvl>
    <w:lvl w:ilvl="3" w:tplc="C728DBDE">
      <w:numFmt w:val="bullet"/>
      <w:lvlText w:val="•"/>
      <w:lvlJc w:val="left"/>
      <w:pPr>
        <w:ind w:left="3669" w:hanging="361"/>
      </w:pPr>
      <w:rPr>
        <w:rFonts w:hint="default"/>
        <w:lang w:val="ru-RU" w:eastAsia="en-US" w:bidi="ar-SA"/>
      </w:rPr>
    </w:lvl>
    <w:lvl w:ilvl="4" w:tplc="88FC9D18">
      <w:numFmt w:val="bullet"/>
      <w:lvlText w:val="•"/>
      <w:lvlJc w:val="left"/>
      <w:pPr>
        <w:ind w:left="4613" w:hanging="361"/>
      </w:pPr>
      <w:rPr>
        <w:rFonts w:hint="default"/>
        <w:lang w:val="ru-RU" w:eastAsia="en-US" w:bidi="ar-SA"/>
      </w:rPr>
    </w:lvl>
    <w:lvl w:ilvl="5" w:tplc="21F0581A">
      <w:numFmt w:val="bullet"/>
      <w:lvlText w:val="•"/>
      <w:lvlJc w:val="left"/>
      <w:pPr>
        <w:ind w:left="5556" w:hanging="361"/>
      </w:pPr>
      <w:rPr>
        <w:rFonts w:hint="default"/>
        <w:lang w:val="ru-RU" w:eastAsia="en-US" w:bidi="ar-SA"/>
      </w:rPr>
    </w:lvl>
    <w:lvl w:ilvl="6" w:tplc="35464A44">
      <w:numFmt w:val="bullet"/>
      <w:lvlText w:val="•"/>
      <w:lvlJc w:val="left"/>
      <w:pPr>
        <w:ind w:left="6499" w:hanging="361"/>
      </w:pPr>
      <w:rPr>
        <w:rFonts w:hint="default"/>
        <w:lang w:val="ru-RU" w:eastAsia="en-US" w:bidi="ar-SA"/>
      </w:rPr>
    </w:lvl>
    <w:lvl w:ilvl="7" w:tplc="7D8A7B90">
      <w:numFmt w:val="bullet"/>
      <w:lvlText w:val="•"/>
      <w:lvlJc w:val="left"/>
      <w:pPr>
        <w:ind w:left="7443" w:hanging="361"/>
      </w:pPr>
      <w:rPr>
        <w:rFonts w:hint="default"/>
        <w:lang w:val="ru-RU" w:eastAsia="en-US" w:bidi="ar-SA"/>
      </w:rPr>
    </w:lvl>
    <w:lvl w:ilvl="8" w:tplc="C4625516">
      <w:numFmt w:val="bullet"/>
      <w:lvlText w:val="•"/>
      <w:lvlJc w:val="left"/>
      <w:pPr>
        <w:ind w:left="8386" w:hanging="361"/>
      </w:pPr>
      <w:rPr>
        <w:rFonts w:hint="default"/>
        <w:lang w:val="ru-RU" w:eastAsia="en-US" w:bidi="ar-SA"/>
      </w:rPr>
    </w:lvl>
  </w:abstractNum>
  <w:abstractNum w:abstractNumId="14" w15:restartNumberingAfterBreak="0">
    <w:nsid w:val="16E87296"/>
    <w:multiLevelType w:val="hybridMultilevel"/>
    <w:tmpl w:val="5E6497FA"/>
    <w:lvl w:ilvl="0" w:tplc="CC5A0E48">
      <w:numFmt w:val="bullet"/>
      <w:lvlText w:val="●"/>
      <w:lvlJc w:val="left"/>
      <w:pPr>
        <w:ind w:left="830" w:hanging="360"/>
      </w:pPr>
      <w:rPr>
        <w:rFonts w:ascii="Calibri" w:eastAsia="Calibri" w:hAnsi="Calibri" w:cs="Calibri" w:hint="default"/>
        <w:b w:val="0"/>
        <w:bCs w:val="0"/>
        <w:i w:val="0"/>
        <w:iCs w:val="0"/>
        <w:w w:val="100"/>
        <w:sz w:val="24"/>
        <w:szCs w:val="24"/>
        <w:lang w:val="ru-RU" w:eastAsia="en-US" w:bidi="ar-SA"/>
      </w:rPr>
    </w:lvl>
    <w:lvl w:ilvl="1" w:tplc="54EAF2A4">
      <w:numFmt w:val="bullet"/>
      <w:lvlText w:val="•"/>
      <w:lvlJc w:val="left"/>
      <w:pPr>
        <w:ind w:left="1206" w:hanging="360"/>
      </w:pPr>
      <w:rPr>
        <w:rFonts w:hint="default"/>
        <w:lang w:val="ru-RU" w:eastAsia="en-US" w:bidi="ar-SA"/>
      </w:rPr>
    </w:lvl>
    <w:lvl w:ilvl="2" w:tplc="2FA8B28C">
      <w:numFmt w:val="bullet"/>
      <w:lvlText w:val="•"/>
      <w:lvlJc w:val="left"/>
      <w:pPr>
        <w:ind w:left="1572" w:hanging="360"/>
      </w:pPr>
      <w:rPr>
        <w:rFonts w:hint="default"/>
        <w:lang w:val="ru-RU" w:eastAsia="en-US" w:bidi="ar-SA"/>
      </w:rPr>
    </w:lvl>
    <w:lvl w:ilvl="3" w:tplc="529C9E1A">
      <w:numFmt w:val="bullet"/>
      <w:lvlText w:val="•"/>
      <w:lvlJc w:val="left"/>
      <w:pPr>
        <w:ind w:left="1938" w:hanging="360"/>
      </w:pPr>
      <w:rPr>
        <w:rFonts w:hint="default"/>
        <w:lang w:val="ru-RU" w:eastAsia="en-US" w:bidi="ar-SA"/>
      </w:rPr>
    </w:lvl>
    <w:lvl w:ilvl="4" w:tplc="E0AA68D6">
      <w:numFmt w:val="bullet"/>
      <w:lvlText w:val="•"/>
      <w:lvlJc w:val="left"/>
      <w:pPr>
        <w:ind w:left="2304" w:hanging="360"/>
      </w:pPr>
      <w:rPr>
        <w:rFonts w:hint="default"/>
        <w:lang w:val="ru-RU" w:eastAsia="en-US" w:bidi="ar-SA"/>
      </w:rPr>
    </w:lvl>
    <w:lvl w:ilvl="5" w:tplc="5C0A7164">
      <w:numFmt w:val="bullet"/>
      <w:lvlText w:val="•"/>
      <w:lvlJc w:val="left"/>
      <w:pPr>
        <w:ind w:left="2671" w:hanging="360"/>
      </w:pPr>
      <w:rPr>
        <w:rFonts w:hint="default"/>
        <w:lang w:val="ru-RU" w:eastAsia="en-US" w:bidi="ar-SA"/>
      </w:rPr>
    </w:lvl>
    <w:lvl w:ilvl="6" w:tplc="9A9CD0C2">
      <w:numFmt w:val="bullet"/>
      <w:lvlText w:val="•"/>
      <w:lvlJc w:val="left"/>
      <w:pPr>
        <w:ind w:left="3037" w:hanging="360"/>
      </w:pPr>
      <w:rPr>
        <w:rFonts w:hint="default"/>
        <w:lang w:val="ru-RU" w:eastAsia="en-US" w:bidi="ar-SA"/>
      </w:rPr>
    </w:lvl>
    <w:lvl w:ilvl="7" w:tplc="5752597A">
      <w:numFmt w:val="bullet"/>
      <w:lvlText w:val="•"/>
      <w:lvlJc w:val="left"/>
      <w:pPr>
        <w:ind w:left="3403" w:hanging="360"/>
      </w:pPr>
      <w:rPr>
        <w:rFonts w:hint="default"/>
        <w:lang w:val="ru-RU" w:eastAsia="en-US" w:bidi="ar-SA"/>
      </w:rPr>
    </w:lvl>
    <w:lvl w:ilvl="8" w:tplc="1728A402">
      <w:numFmt w:val="bullet"/>
      <w:lvlText w:val="•"/>
      <w:lvlJc w:val="left"/>
      <w:pPr>
        <w:ind w:left="3769" w:hanging="360"/>
      </w:pPr>
      <w:rPr>
        <w:rFonts w:hint="default"/>
        <w:lang w:val="ru-RU" w:eastAsia="en-US" w:bidi="ar-SA"/>
      </w:rPr>
    </w:lvl>
  </w:abstractNum>
  <w:abstractNum w:abstractNumId="15" w15:restartNumberingAfterBreak="0">
    <w:nsid w:val="18412776"/>
    <w:multiLevelType w:val="hybridMultilevel"/>
    <w:tmpl w:val="40E613AE"/>
    <w:lvl w:ilvl="0" w:tplc="61764F14">
      <w:start w:val="1"/>
      <w:numFmt w:val="decimal"/>
      <w:lvlText w:val="%1."/>
      <w:lvlJc w:val="left"/>
      <w:pPr>
        <w:ind w:left="861" w:hanging="360"/>
      </w:pPr>
      <w:rPr>
        <w:rFonts w:ascii="Calibri" w:eastAsia="Calibri" w:hAnsi="Calibri" w:cs="Calibri" w:hint="default"/>
        <w:b w:val="0"/>
        <w:bCs w:val="0"/>
        <w:i w:val="0"/>
        <w:iCs w:val="0"/>
        <w:spacing w:val="-2"/>
        <w:w w:val="100"/>
        <w:sz w:val="24"/>
        <w:szCs w:val="24"/>
        <w:lang w:val="ru-RU" w:eastAsia="en-US" w:bidi="ar-SA"/>
      </w:rPr>
    </w:lvl>
    <w:lvl w:ilvl="1" w:tplc="0DB2A570">
      <w:start w:val="1"/>
      <w:numFmt w:val="lowerLetter"/>
      <w:lvlText w:val="%2."/>
      <w:lvlJc w:val="left"/>
      <w:pPr>
        <w:ind w:left="1581" w:hanging="360"/>
      </w:pPr>
      <w:rPr>
        <w:rFonts w:ascii="Calibri" w:eastAsia="Calibri" w:hAnsi="Calibri" w:cs="Calibri" w:hint="default"/>
        <w:b w:val="0"/>
        <w:bCs w:val="0"/>
        <w:i w:val="0"/>
        <w:iCs w:val="0"/>
        <w:w w:val="100"/>
        <w:sz w:val="24"/>
        <w:szCs w:val="24"/>
        <w:lang w:val="ru-RU" w:eastAsia="en-US" w:bidi="ar-SA"/>
      </w:rPr>
    </w:lvl>
    <w:lvl w:ilvl="2" w:tplc="6024DF26">
      <w:start w:val="1"/>
      <w:numFmt w:val="lowerRoman"/>
      <w:lvlText w:val="%3."/>
      <w:lvlJc w:val="left"/>
      <w:pPr>
        <w:ind w:left="2301" w:hanging="295"/>
      </w:pPr>
      <w:rPr>
        <w:rFonts w:ascii="Calibri" w:eastAsia="Calibri" w:hAnsi="Calibri" w:cs="Calibri" w:hint="default"/>
        <w:b w:val="0"/>
        <w:bCs w:val="0"/>
        <w:i w:val="0"/>
        <w:iCs w:val="0"/>
        <w:spacing w:val="-1"/>
        <w:w w:val="100"/>
        <w:sz w:val="24"/>
        <w:szCs w:val="24"/>
        <w:lang w:val="ru-RU" w:eastAsia="en-US" w:bidi="ar-SA"/>
      </w:rPr>
    </w:lvl>
    <w:lvl w:ilvl="3" w:tplc="5A2A81E8">
      <w:numFmt w:val="bullet"/>
      <w:lvlText w:val="•"/>
      <w:lvlJc w:val="left"/>
      <w:pPr>
        <w:ind w:left="3175" w:hanging="295"/>
      </w:pPr>
      <w:rPr>
        <w:rFonts w:hint="default"/>
        <w:lang w:val="ru-RU" w:eastAsia="en-US" w:bidi="ar-SA"/>
      </w:rPr>
    </w:lvl>
    <w:lvl w:ilvl="4" w:tplc="3CC4951A">
      <w:numFmt w:val="bullet"/>
      <w:lvlText w:val="•"/>
      <w:lvlJc w:val="left"/>
      <w:pPr>
        <w:ind w:left="4051" w:hanging="295"/>
      </w:pPr>
      <w:rPr>
        <w:rFonts w:hint="default"/>
        <w:lang w:val="ru-RU" w:eastAsia="en-US" w:bidi="ar-SA"/>
      </w:rPr>
    </w:lvl>
    <w:lvl w:ilvl="5" w:tplc="A2AE809E">
      <w:numFmt w:val="bullet"/>
      <w:lvlText w:val="•"/>
      <w:lvlJc w:val="left"/>
      <w:pPr>
        <w:ind w:left="4926" w:hanging="295"/>
      </w:pPr>
      <w:rPr>
        <w:rFonts w:hint="default"/>
        <w:lang w:val="ru-RU" w:eastAsia="en-US" w:bidi="ar-SA"/>
      </w:rPr>
    </w:lvl>
    <w:lvl w:ilvl="6" w:tplc="D2E42174">
      <w:numFmt w:val="bullet"/>
      <w:lvlText w:val="•"/>
      <w:lvlJc w:val="left"/>
      <w:pPr>
        <w:ind w:left="5802" w:hanging="295"/>
      </w:pPr>
      <w:rPr>
        <w:rFonts w:hint="default"/>
        <w:lang w:val="ru-RU" w:eastAsia="en-US" w:bidi="ar-SA"/>
      </w:rPr>
    </w:lvl>
    <w:lvl w:ilvl="7" w:tplc="AE961DA8">
      <w:numFmt w:val="bullet"/>
      <w:lvlText w:val="•"/>
      <w:lvlJc w:val="left"/>
      <w:pPr>
        <w:ind w:left="6678" w:hanging="295"/>
      </w:pPr>
      <w:rPr>
        <w:rFonts w:hint="default"/>
        <w:lang w:val="ru-RU" w:eastAsia="en-US" w:bidi="ar-SA"/>
      </w:rPr>
    </w:lvl>
    <w:lvl w:ilvl="8" w:tplc="1BBAF618">
      <w:numFmt w:val="bullet"/>
      <w:lvlText w:val="•"/>
      <w:lvlJc w:val="left"/>
      <w:pPr>
        <w:ind w:left="7553" w:hanging="295"/>
      </w:pPr>
      <w:rPr>
        <w:rFonts w:hint="default"/>
        <w:lang w:val="ru-RU" w:eastAsia="en-US" w:bidi="ar-SA"/>
      </w:rPr>
    </w:lvl>
  </w:abstractNum>
  <w:abstractNum w:abstractNumId="16" w15:restartNumberingAfterBreak="0">
    <w:nsid w:val="19DE0050"/>
    <w:multiLevelType w:val="hybridMultilevel"/>
    <w:tmpl w:val="4B743676"/>
    <w:lvl w:ilvl="0" w:tplc="D96E0708">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25687C16">
      <w:numFmt w:val="bullet"/>
      <w:lvlText w:val="•"/>
      <w:lvlJc w:val="left"/>
      <w:pPr>
        <w:ind w:left="1765" w:hanging="361"/>
      </w:pPr>
      <w:rPr>
        <w:rFonts w:hint="default"/>
        <w:lang w:val="ru-RU" w:eastAsia="en-US" w:bidi="ar-SA"/>
      </w:rPr>
    </w:lvl>
    <w:lvl w:ilvl="2" w:tplc="C5865D56">
      <w:numFmt w:val="bullet"/>
      <w:lvlText w:val="•"/>
      <w:lvlJc w:val="left"/>
      <w:pPr>
        <w:ind w:left="2710" w:hanging="361"/>
      </w:pPr>
      <w:rPr>
        <w:rFonts w:hint="default"/>
        <w:lang w:val="ru-RU" w:eastAsia="en-US" w:bidi="ar-SA"/>
      </w:rPr>
    </w:lvl>
    <w:lvl w:ilvl="3" w:tplc="0998893E">
      <w:numFmt w:val="bullet"/>
      <w:lvlText w:val="•"/>
      <w:lvlJc w:val="left"/>
      <w:pPr>
        <w:ind w:left="3655" w:hanging="361"/>
      </w:pPr>
      <w:rPr>
        <w:rFonts w:hint="default"/>
        <w:lang w:val="ru-RU" w:eastAsia="en-US" w:bidi="ar-SA"/>
      </w:rPr>
    </w:lvl>
    <w:lvl w:ilvl="4" w:tplc="9B4E9368">
      <w:numFmt w:val="bullet"/>
      <w:lvlText w:val="•"/>
      <w:lvlJc w:val="left"/>
      <w:pPr>
        <w:ind w:left="4601" w:hanging="361"/>
      </w:pPr>
      <w:rPr>
        <w:rFonts w:hint="default"/>
        <w:lang w:val="ru-RU" w:eastAsia="en-US" w:bidi="ar-SA"/>
      </w:rPr>
    </w:lvl>
    <w:lvl w:ilvl="5" w:tplc="6D0E2DD0">
      <w:numFmt w:val="bullet"/>
      <w:lvlText w:val="•"/>
      <w:lvlJc w:val="left"/>
      <w:pPr>
        <w:ind w:left="5546" w:hanging="361"/>
      </w:pPr>
      <w:rPr>
        <w:rFonts w:hint="default"/>
        <w:lang w:val="ru-RU" w:eastAsia="en-US" w:bidi="ar-SA"/>
      </w:rPr>
    </w:lvl>
    <w:lvl w:ilvl="6" w:tplc="D08E8E30">
      <w:numFmt w:val="bullet"/>
      <w:lvlText w:val="•"/>
      <w:lvlJc w:val="left"/>
      <w:pPr>
        <w:ind w:left="6491" w:hanging="361"/>
      </w:pPr>
      <w:rPr>
        <w:rFonts w:hint="default"/>
        <w:lang w:val="ru-RU" w:eastAsia="en-US" w:bidi="ar-SA"/>
      </w:rPr>
    </w:lvl>
    <w:lvl w:ilvl="7" w:tplc="5C2688BA">
      <w:numFmt w:val="bullet"/>
      <w:lvlText w:val="•"/>
      <w:lvlJc w:val="left"/>
      <w:pPr>
        <w:ind w:left="7437" w:hanging="361"/>
      </w:pPr>
      <w:rPr>
        <w:rFonts w:hint="default"/>
        <w:lang w:val="ru-RU" w:eastAsia="en-US" w:bidi="ar-SA"/>
      </w:rPr>
    </w:lvl>
    <w:lvl w:ilvl="8" w:tplc="D3B0A47C">
      <w:numFmt w:val="bullet"/>
      <w:lvlText w:val="•"/>
      <w:lvlJc w:val="left"/>
      <w:pPr>
        <w:ind w:left="8382" w:hanging="361"/>
      </w:pPr>
      <w:rPr>
        <w:rFonts w:hint="default"/>
        <w:lang w:val="ru-RU" w:eastAsia="en-US" w:bidi="ar-SA"/>
      </w:rPr>
    </w:lvl>
  </w:abstractNum>
  <w:abstractNum w:abstractNumId="17" w15:restartNumberingAfterBreak="0">
    <w:nsid w:val="1AE44A15"/>
    <w:multiLevelType w:val="hybridMultilevel"/>
    <w:tmpl w:val="B3A409BE"/>
    <w:lvl w:ilvl="0" w:tplc="1EA621BA">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2A22A40C">
      <w:numFmt w:val="bullet"/>
      <w:lvlText w:val="•"/>
      <w:lvlJc w:val="left"/>
      <w:pPr>
        <w:ind w:left="1765" w:hanging="361"/>
      </w:pPr>
      <w:rPr>
        <w:rFonts w:hint="default"/>
        <w:lang w:val="ru-RU" w:eastAsia="en-US" w:bidi="ar-SA"/>
      </w:rPr>
    </w:lvl>
    <w:lvl w:ilvl="2" w:tplc="DA349628">
      <w:numFmt w:val="bullet"/>
      <w:lvlText w:val="•"/>
      <w:lvlJc w:val="left"/>
      <w:pPr>
        <w:ind w:left="2710" w:hanging="361"/>
      </w:pPr>
      <w:rPr>
        <w:rFonts w:hint="default"/>
        <w:lang w:val="ru-RU" w:eastAsia="en-US" w:bidi="ar-SA"/>
      </w:rPr>
    </w:lvl>
    <w:lvl w:ilvl="3" w:tplc="F7CC095C">
      <w:numFmt w:val="bullet"/>
      <w:lvlText w:val="•"/>
      <w:lvlJc w:val="left"/>
      <w:pPr>
        <w:ind w:left="3655" w:hanging="361"/>
      </w:pPr>
      <w:rPr>
        <w:rFonts w:hint="default"/>
        <w:lang w:val="ru-RU" w:eastAsia="en-US" w:bidi="ar-SA"/>
      </w:rPr>
    </w:lvl>
    <w:lvl w:ilvl="4" w:tplc="73343142">
      <w:numFmt w:val="bullet"/>
      <w:lvlText w:val="•"/>
      <w:lvlJc w:val="left"/>
      <w:pPr>
        <w:ind w:left="4601" w:hanging="361"/>
      </w:pPr>
      <w:rPr>
        <w:rFonts w:hint="default"/>
        <w:lang w:val="ru-RU" w:eastAsia="en-US" w:bidi="ar-SA"/>
      </w:rPr>
    </w:lvl>
    <w:lvl w:ilvl="5" w:tplc="0784AB5C">
      <w:numFmt w:val="bullet"/>
      <w:lvlText w:val="•"/>
      <w:lvlJc w:val="left"/>
      <w:pPr>
        <w:ind w:left="5546" w:hanging="361"/>
      </w:pPr>
      <w:rPr>
        <w:rFonts w:hint="default"/>
        <w:lang w:val="ru-RU" w:eastAsia="en-US" w:bidi="ar-SA"/>
      </w:rPr>
    </w:lvl>
    <w:lvl w:ilvl="6" w:tplc="7F125618">
      <w:numFmt w:val="bullet"/>
      <w:lvlText w:val="•"/>
      <w:lvlJc w:val="left"/>
      <w:pPr>
        <w:ind w:left="6491" w:hanging="361"/>
      </w:pPr>
      <w:rPr>
        <w:rFonts w:hint="default"/>
        <w:lang w:val="ru-RU" w:eastAsia="en-US" w:bidi="ar-SA"/>
      </w:rPr>
    </w:lvl>
    <w:lvl w:ilvl="7" w:tplc="39EA47E8">
      <w:numFmt w:val="bullet"/>
      <w:lvlText w:val="•"/>
      <w:lvlJc w:val="left"/>
      <w:pPr>
        <w:ind w:left="7437" w:hanging="361"/>
      </w:pPr>
      <w:rPr>
        <w:rFonts w:hint="default"/>
        <w:lang w:val="ru-RU" w:eastAsia="en-US" w:bidi="ar-SA"/>
      </w:rPr>
    </w:lvl>
    <w:lvl w:ilvl="8" w:tplc="FC0E59DE">
      <w:numFmt w:val="bullet"/>
      <w:lvlText w:val="•"/>
      <w:lvlJc w:val="left"/>
      <w:pPr>
        <w:ind w:left="8382" w:hanging="361"/>
      </w:pPr>
      <w:rPr>
        <w:rFonts w:hint="default"/>
        <w:lang w:val="ru-RU" w:eastAsia="en-US" w:bidi="ar-SA"/>
      </w:rPr>
    </w:lvl>
  </w:abstractNum>
  <w:abstractNum w:abstractNumId="18" w15:restartNumberingAfterBreak="0">
    <w:nsid w:val="1B2B70BE"/>
    <w:multiLevelType w:val="hybridMultilevel"/>
    <w:tmpl w:val="CFAC97EC"/>
    <w:lvl w:ilvl="0" w:tplc="D0F042A8">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A3489C6C">
      <w:numFmt w:val="bullet"/>
      <w:lvlText w:val="•"/>
      <w:lvlJc w:val="left"/>
      <w:pPr>
        <w:ind w:left="1765" w:hanging="361"/>
      </w:pPr>
      <w:rPr>
        <w:rFonts w:hint="default"/>
        <w:lang w:val="ru-RU" w:eastAsia="en-US" w:bidi="ar-SA"/>
      </w:rPr>
    </w:lvl>
    <w:lvl w:ilvl="2" w:tplc="5E10E63C">
      <w:numFmt w:val="bullet"/>
      <w:lvlText w:val="•"/>
      <w:lvlJc w:val="left"/>
      <w:pPr>
        <w:ind w:left="2710" w:hanging="361"/>
      </w:pPr>
      <w:rPr>
        <w:rFonts w:hint="default"/>
        <w:lang w:val="ru-RU" w:eastAsia="en-US" w:bidi="ar-SA"/>
      </w:rPr>
    </w:lvl>
    <w:lvl w:ilvl="3" w:tplc="088AD58C">
      <w:numFmt w:val="bullet"/>
      <w:lvlText w:val="•"/>
      <w:lvlJc w:val="left"/>
      <w:pPr>
        <w:ind w:left="3655" w:hanging="361"/>
      </w:pPr>
      <w:rPr>
        <w:rFonts w:hint="default"/>
        <w:lang w:val="ru-RU" w:eastAsia="en-US" w:bidi="ar-SA"/>
      </w:rPr>
    </w:lvl>
    <w:lvl w:ilvl="4" w:tplc="1E3EB8C2">
      <w:numFmt w:val="bullet"/>
      <w:lvlText w:val="•"/>
      <w:lvlJc w:val="left"/>
      <w:pPr>
        <w:ind w:left="4601" w:hanging="361"/>
      </w:pPr>
      <w:rPr>
        <w:rFonts w:hint="default"/>
        <w:lang w:val="ru-RU" w:eastAsia="en-US" w:bidi="ar-SA"/>
      </w:rPr>
    </w:lvl>
    <w:lvl w:ilvl="5" w:tplc="8D6C0030">
      <w:numFmt w:val="bullet"/>
      <w:lvlText w:val="•"/>
      <w:lvlJc w:val="left"/>
      <w:pPr>
        <w:ind w:left="5546" w:hanging="361"/>
      </w:pPr>
      <w:rPr>
        <w:rFonts w:hint="default"/>
        <w:lang w:val="ru-RU" w:eastAsia="en-US" w:bidi="ar-SA"/>
      </w:rPr>
    </w:lvl>
    <w:lvl w:ilvl="6" w:tplc="B1F0CE82">
      <w:numFmt w:val="bullet"/>
      <w:lvlText w:val="•"/>
      <w:lvlJc w:val="left"/>
      <w:pPr>
        <w:ind w:left="6491" w:hanging="361"/>
      </w:pPr>
      <w:rPr>
        <w:rFonts w:hint="default"/>
        <w:lang w:val="ru-RU" w:eastAsia="en-US" w:bidi="ar-SA"/>
      </w:rPr>
    </w:lvl>
    <w:lvl w:ilvl="7" w:tplc="CF6E238E">
      <w:numFmt w:val="bullet"/>
      <w:lvlText w:val="•"/>
      <w:lvlJc w:val="left"/>
      <w:pPr>
        <w:ind w:left="7437" w:hanging="361"/>
      </w:pPr>
      <w:rPr>
        <w:rFonts w:hint="default"/>
        <w:lang w:val="ru-RU" w:eastAsia="en-US" w:bidi="ar-SA"/>
      </w:rPr>
    </w:lvl>
    <w:lvl w:ilvl="8" w:tplc="7786C8BC">
      <w:numFmt w:val="bullet"/>
      <w:lvlText w:val="•"/>
      <w:lvlJc w:val="left"/>
      <w:pPr>
        <w:ind w:left="8382" w:hanging="361"/>
      </w:pPr>
      <w:rPr>
        <w:rFonts w:hint="default"/>
        <w:lang w:val="ru-RU" w:eastAsia="en-US" w:bidi="ar-SA"/>
      </w:rPr>
    </w:lvl>
  </w:abstractNum>
  <w:abstractNum w:abstractNumId="19" w15:restartNumberingAfterBreak="0">
    <w:nsid w:val="2057527E"/>
    <w:multiLevelType w:val="hybridMultilevel"/>
    <w:tmpl w:val="D490318A"/>
    <w:lvl w:ilvl="0" w:tplc="F628E99C">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8C5C5200">
      <w:numFmt w:val="bullet"/>
      <w:lvlText w:val="•"/>
      <w:lvlJc w:val="left"/>
      <w:pPr>
        <w:ind w:left="1783" w:hanging="361"/>
      </w:pPr>
      <w:rPr>
        <w:rFonts w:hint="default"/>
        <w:lang w:val="ru-RU" w:eastAsia="en-US" w:bidi="ar-SA"/>
      </w:rPr>
    </w:lvl>
    <w:lvl w:ilvl="2" w:tplc="5122D414">
      <w:numFmt w:val="bullet"/>
      <w:lvlText w:val="•"/>
      <w:lvlJc w:val="left"/>
      <w:pPr>
        <w:ind w:left="2726" w:hanging="361"/>
      </w:pPr>
      <w:rPr>
        <w:rFonts w:hint="default"/>
        <w:lang w:val="ru-RU" w:eastAsia="en-US" w:bidi="ar-SA"/>
      </w:rPr>
    </w:lvl>
    <w:lvl w:ilvl="3" w:tplc="7F36A6C0">
      <w:numFmt w:val="bullet"/>
      <w:lvlText w:val="•"/>
      <w:lvlJc w:val="left"/>
      <w:pPr>
        <w:ind w:left="3669" w:hanging="361"/>
      </w:pPr>
      <w:rPr>
        <w:rFonts w:hint="default"/>
        <w:lang w:val="ru-RU" w:eastAsia="en-US" w:bidi="ar-SA"/>
      </w:rPr>
    </w:lvl>
    <w:lvl w:ilvl="4" w:tplc="C672B272">
      <w:numFmt w:val="bullet"/>
      <w:lvlText w:val="•"/>
      <w:lvlJc w:val="left"/>
      <w:pPr>
        <w:ind w:left="4613" w:hanging="361"/>
      </w:pPr>
      <w:rPr>
        <w:rFonts w:hint="default"/>
        <w:lang w:val="ru-RU" w:eastAsia="en-US" w:bidi="ar-SA"/>
      </w:rPr>
    </w:lvl>
    <w:lvl w:ilvl="5" w:tplc="497446E8">
      <w:numFmt w:val="bullet"/>
      <w:lvlText w:val="•"/>
      <w:lvlJc w:val="left"/>
      <w:pPr>
        <w:ind w:left="5556" w:hanging="361"/>
      </w:pPr>
      <w:rPr>
        <w:rFonts w:hint="default"/>
        <w:lang w:val="ru-RU" w:eastAsia="en-US" w:bidi="ar-SA"/>
      </w:rPr>
    </w:lvl>
    <w:lvl w:ilvl="6" w:tplc="9E9C4294">
      <w:numFmt w:val="bullet"/>
      <w:lvlText w:val="•"/>
      <w:lvlJc w:val="left"/>
      <w:pPr>
        <w:ind w:left="6499" w:hanging="361"/>
      </w:pPr>
      <w:rPr>
        <w:rFonts w:hint="default"/>
        <w:lang w:val="ru-RU" w:eastAsia="en-US" w:bidi="ar-SA"/>
      </w:rPr>
    </w:lvl>
    <w:lvl w:ilvl="7" w:tplc="9A02E744">
      <w:numFmt w:val="bullet"/>
      <w:lvlText w:val="•"/>
      <w:lvlJc w:val="left"/>
      <w:pPr>
        <w:ind w:left="7443" w:hanging="361"/>
      </w:pPr>
      <w:rPr>
        <w:rFonts w:hint="default"/>
        <w:lang w:val="ru-RU" w:eastAsia="en-US" w:bidi="ar-SA"/>
      </w:rPr>
    </w:lvl>
    <w:lvl w:ilvl="8" w:tplc="9ACC211E">
      <w:numFmt w:val="bullet"/>
      <w:lvlText w:val="•"/>
      <w:lvlJc w:val="left"/>
      <w:pPr>
        <w:ind w:left="8386" w:hanging="361"/>
      </w:pPr>
      <w:rPr>
        <w:rFonts w:hint="default"/>
        <w:lang w:val="ru-RU" w:eastAsia="en-US" w:bidi="ar-SA"/>
      </w:rPr>
    </w:lvl>
  </w:abstractNum>
  <w:abstractNum w:abstractNumId="20" w15:restartNumberingAfterBreak="0">
    <w:nsid w:val="21C83FDD"/>
    <w:multiLevelType w:val="hybridMultilevel"/>
    <w:tmpl w:val="614055E0"/>
    <w:lvl w:ilvl="0" w:tplc="0602DBF2">
      <w:start w:val="2"/>
      <w:numFmt w:val="decimal"/>
      <w:lvlText w:val="%1."/>
      <w:lvlJc w:val="left"/>
      <w:pPr>
        <w:ind w:left="861" w:hanging="360"/>
      </w:pPr>
      <w:rPr>
        <w:rFonts w:ascii="Calibri" w:eastAsia="Calibri" w:hAnsi="Calibri" w:cs="Calibri" w:hint="default"/>
        <w:b w:val="0"/>
        <w:bCs w:val="0"/>
        <w:i w:val="0"/>
        <w:iCs w:val="0"/>
        <w:spacing w:val="-2"/>
        <w:w w:val="100"/>
        <w:sz w:val="24"/>
        <w:szCs w:val="24"/>
        <w:lang w:val="ru-RU" w:eastAsia="en-US" w:bidi="ar-SA"/>
      </w:rPr>
    </w:lvl>
    <w:lvl w:ilvl="1" w:tplc="4E34B9D0">
      <w:start w:val="1"/>
      <w:numFmt w:val="lowerLetter"/>
      <w:lvlText w:val="%2."/>
      <w:lvlJc w:val="left"/>
      <w:pPr>
        <w:ind w:left="1581" w:hanging="360"/>
      </w:pPr>
      <w:rPr>
        <w:rFonts w:ascii="Calibri" w:eastAsia="Calibri" w:hAnsi="Calibri" w:cs="Calibri" w:hint="default"/>
        <w:b w:val="0"/>
        <w:bCs w:val="0"/>
        <w:i w:val="0"/>
        <w:iCs w:val="0"/>
        <w:w w:val="100"/>
        <w:sz w:val="24"/>
        <w:szCs w:val="24"/>
        <w:lang w:val="ru-RU" w:eastAsia="en-US" w:bidi="ar-SA"/>
      </w:rPr>
    </w:lvl>
    <w:lvl w:ilvl="2" w:tplc="18585DCE">
      <w:start w:val="1"/>
      <w:numFmt w:val="lowerRoman"/>
      <w:lvlText w:val="%3."/>
      <w:lvlJc w:val="left"/>
      <w:pPr>
        <w:ind w:left="2301" w:hanging="295"/>
      </w:pPr>
      <w:rPr>
        <w:rFonts w:ascii="Calibri" w:eastAsia="Calibri" w:hAnsi="Calibri" w:cs="Calibri" w:hint="default"/>
        <w:b w:val="0"/>
        <w:bCs w:val="0"/>
        <w:i w:val="0"/>
        <w:iCs w:val="0"/>
        <w:spacing w:val="-1"/>
        <w:w w:val="100"/>
        <w:sz w:val="24"/>
        <w:szCs w:val="24"/>
        <w:lang w:val="ru-RU" w:eastAsia="en-US" w:bidi="ar-SA"/>
      </w:rPr>
    </w:lvl>
    <w:lvl w:ilvl="3" w:tplc="3E6E7350">
      <w:numFmt w:val="bullet"/>
      <w:lvlText w:val="•"/>
      <w:lvlJc w:val="left"/>
      <w:pPr>
        <w:ind w:left="3175" w:hanging="295"/>
      </w:pPr>
      <w:rPr>
        <w:rFonts w:hint="default"/>
        <w:lang w:val="ru-RU" w:eastAsia="en-US" w:bidi="ar-SA"/>
      </w:rPr>
    </w:lvl>
    <w:lvl w:ilvl="4" w:tplc="516028B0">
      <w:numFmt w:val="bullet"/>
      <w:lvlText w:val="•"/>
      <w:lvlJc w:val="left"/>
      <w:pPr>
        <w:ind w:left="4051" w:hanging="295"/>
      </w:pPr>
      <w:rPr>
        <w:rFonts w:hint="default"/>
        <w:lang w:val="ru-RU" w:eastAsia="en-US" w:bidi="ar-SA"/>
      </w:rPr>
    </w:lvl>
    <w:lvl w:ilvl="5" w:tplc="64B6173E">
      <w:numFmt w:val="bullet"/>
      <w:lvlText w:val="•"/>
      <w:lvlJc w:val="left"/>
      <w:pPr>
        <w:ind w:left="4926" w:hanging="295"/>
      </w:pPr>
      <w:rPr>
        <w:rFonts w:hint="default"/>
        <w:lang w:val="ru-RU" w:eastAsia="en-US" w:bidi="ar-SA"/>
      </w:rPr>
    </w:lvl>
    <w:lvl w:ilvl="6" w:tplc="17F69374">
      <w:numFmt w:val="bullet"/>
      <w:lvlText w:val="•"/>
      <w:lvlJc w:val="left"/>
      <w:pPr>
        <w:ind w:left="5802" w:hanging="295"/>
      </w:pPr>
      <w:rPr>
        <w:rFonts w:hint="default"/>
        <w:lang w:val="ru-RU" w:eastAsia="en-US" w:bidi="ar-SA"/>
      </w:rPr>
    </w:lvl>
    <w:lvl w:ilvl="7" w:tplc="3C281DD6">
      <w:numFmt w:val="bullet"/>
      <w:lvlText w:val="•"/>
      <w:lvlJc w:val="left"/>
      <w:pPr>
        <w:ind w:left="6678" w:hanging="295"/>
      </w:pPr>
      <w:rPr>
        <w:rFonts w:hint="default"/>
        <w:lang w:val="ru-RU" w:eastAsia="en-US" w:bidi="ar-SA"/>
      </w:rPr>
    </w:lvl>
    <w:lvl w:ilvl="8" w:tplc="1D34CD14">
      <w:numFmt w:val="bullet"/>
      <w:lvlText w:val="•"/>
      <w:lvlJc w:val="left"/>
      <w:pPr>
        <w:ind w:left="7553" w:hanging="295"/>
      </w:pPr>
      <w:rPr>
        <w:rFonts w:hint="default"/>
        <w:lang w:val="ru-RU" w:eastAsia="en-US" w:bidi="ar-SA"/>
      </w:rPr>
    </w:lvl>
  </w:abstractNum>
  <w:abstractNum w:abstractNumId="21" w15:restartNumberingAfterBreak="0">
    <w:nsid w:val="272B5987"/>
    <w:multiLevelType w:val="hybridMultilevel"/>
    <w:tmpl w:val="9E080C04"/>
    <w:lvl w:ilvl="0" w:tplc="5A8AE398">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C99AB994">
      <w:numFmt w:val="bullet"/>
      <w:lvlText w:val="•"/>
      <w:lvlJc w:val="left"/>
      <w:pPr>
        <w:ind w:left="1783" w:hanging="361"/>
      </w:pPr>
      <w:rPr>
        <w:rFonts w:hint="default"/>
        <w:lang w:val="ru-RU" w:eastAsia="en-US" w:bidi="ar-SA"/>
      </w:rPr>
    </w:lvl>
    <w:lvl w:ilvl="2" w:tplc="0282969C">
      <w:numFmt w:val="bullet"/>
      <w:lvlText w:val="•"/>
      <w:lvlJc w:val="left"/>
      <w:pPr>
        <w:ind w:left="2726" w:hanging="361"/>
      </w:pPr>
      <w:rPr>
        <w:rFonts w:hint="default"/>
        <w:lang w:val="ru-RU" w:eastAsia="en-US" w:bidi="ar-SA"/>
      </w:rPr>
    </w:lvl>
    <w:lvl w:ilvl="3" w:tplc="7CC2A206">
      <w:numFmt w:val="bullet"/>
      <w:lvlText w:val="•"/>
      <w:lvlJc w:val="left"/>
      <w:pPr>
        <w:ind w:left="3669" w:hanging="361"/>
      </w:pPr>
      <w:rPr>
        <w:rFonts w:hint="default"/>
        <w:lang w:val="ru-RU" w:eastAsia="en-US" w:bidi="ar-SA"/>
      </w:rPr>
    </w:lvl>
    <w:lvl w:ilvl="4" w:tplc="5974374C">
      <w:numFmt w:val="bullet"/>
      <w:lvlText w:val="•"/>
      <w:lvlJc w:val="left"/>
      <w:pPr>
        <w:ind w:left="4613" w:hanging="361"/>
      </w:pPr>
      <w:rPr>
        <w:rFonts w:hint="default"/>
        <w:lang w:val="ru-RU" w:eastAsia="en-US" w:bidi="ar-SA"/>
      </w:rPr>
    </w:lvl>
    <w:lvl w:ilvl="5" w:tplc="C786D9AE">
      <w:numFmt w:val="bullet"/>
      <w:lvlText w:val="•"/>
      <w:lvlJc w:val="left"/>
      <w:pPr>
        <w:ind w:left="5556" w:hanging="361"/>
      </w:pPr>
      <w:rPr>
        <w:rFonts w:hint="default"/>
        <w:lang w:val="ru-RU" w:eastAsia="en-US" w:bidi="ar-SA"/>
      </w:rPr>
    </w:lvl>
    <w:lvl w:ilvl="6" w:tplc="8E749506">
      <w:numFmt w:val="bullet"/>
      <w:lvlText w:val="•"/>
      <w:lvlJc w:val="left"/>
      <w:pPr>
        <w:ind w:left="6499" w:hanging="361"/>
      </w:pPr>
      <w:rPr>
        <w:rFonts w:hint="default"/>
        <w:lang w:val="ru-RU" w:eastAsia="en-US" w:bidi="ar-SA"/>
      </w:rPr>
    </w:lvl>
    <w:lvl w:ilvl="7" w:tplc="A5EE4992">
      <w:numFmt w:val="bullet"/>
      <w:lvlText w:val="•"/>
      <w:lvlJc w:val="left"/>
      <w:pPr>
        <w:ind w:left="7443" w:hanging="361"/>
      </w:pPr>
      <w:rPr>
        <w:rFonts w:hint="default"/>
        <w:lang w:val="ru-RU" w:eastAsia="en-US" w:bidi="ar-SA"/>
      </w:rPr>
    </w:lvl>
    <w:lvl w:ilvl="8" w:tplc="B5866DCE">
      <w:numFmt w:val="bullet"/>
      <w:lvlText w:val="•"/>
      <w:lvlJc w:val="left"/>
      <w:pPr>
        <w:ind w:left="8386" w:hanging="361"/>
      </w:pPr>
      <w:rPr>
        <w:rFonts w:hint="default"/>
        <w:lang w:val="ru-RU" w:eastAsia="en-US" w:bidi="ar-SA"/>
      </w:rPr>
    </w:lvl>
  </w:abstractNum>
  <w:abstractNum w:abstractNumId="22" w15:restartNumberingAfterBreak="0">
    <w:nsid w:val="27BC1043"/>
    <w:multiLevelType w:val="hybridMultilevel"/>
    <w:tmpl w:val="F822F776"/>
    <w:lvl w:ilvl="0" w:tplc="130642A2">
      <w:start w:val="1"/>
      <w:numFmt w:val="decimal"/>
      <w:lvlText w:val="%1."/>
      <w:lvlJc w:val="left"/>
      <w:pPr>
        <w:ind w:left="851" w:hanging="360"/>
      </w:pPr>
      <w:rPr>
        <w:rFonts w:ascii="Calibri" w:eastAsia="Calibri" w:hAnsi="Calibri" w:cs="Calibri" w:hint="default"/>
        <w:b w:val="0"/>
        <w:bCs w:val="0"/>
        <w:i w:val="0"/>
        <w:iCs w:val="0"/>
        <w:spacing w:val="-2"/>
        <w:w w:val="100"/>
        <w:sz w:val="24"/>
        <w:szCs w:val="24"/>
        <w:lang w:val="ru-RU" w:eastAsia="en-US" w:bidi="ar-SA"/>
      </w:rPr>
    </w:lvl>
    <w:lvl w:ilvl="1" w:tplc="C036505E">
      <w:start w:val="1"/>
      <w:numFmt w:val="lowerLetter"/>
      <w:lvlText w:val="%2."/>
      <w:lvlJc w:val="left"/>
      <w:pPr>
        <w:ind w:left="1581" w:hanging="360"/>
      </w:pPr>
      <w:rPr>
        <w:rFonts w:ascii="Calibri" w:eastAsia="Calibri" w:hAnsi="Calibri" w:cs="Calibri" w:hint="default"/>
        <w:b w:val="0"/>
        <w:bCs w:val="0"/>
        <w:i w:val="0"/>
        <w:iCs w:val="0"/>
        <w:w w:val="100"/>
        <w:sz w:val="24"/>
        <w:szCs w:val="24"/>
        <w:lang w:val="ru-RU" w:eastAsia="en-US" w:bidi="ar-SA"/>
      </w:rPr>
    </w:lvl>
    <w:lvl w:ilvl="2" w:tplc="AF2230A4">
      <w:numFmt w:val="bullet"/>
      <w:lvlText w:val="•"/>
      <w:lvlJc w:val="left"/>
      <w:pPr>
        <w:ind w:left="2438" w:hanging="360"/>
      </w:pPr>
      <w:rPr>
        <w:rFonts w:hint="default"/>
        <w:lang w:val="ru-RU" w:eastAsia="en-US" w:bidi="ar-SA"/>
      </w:rPr>
    </w:lvl>
    <w:lvl w:ilvl="3" w:tplc="8FC2ADB8">
      <w:numFmt w:val="bullet"/>
      <w:lvlText w:val="•"/>
      <w:lvlJc w:val="left"/>
      <w:pPr>
        <w:ind w:left="3296" w:hanging="360"/>
      </w:pPr>
      <w:rPr>
        <w:rFonts w:hint="default"/>
        <w:lang w:val="ru-RU" w:eastAsia="en-US" w:bidi="ar-SA"/>
      </w:rPr>
    </w:lvl>
    <w:lvl w:ilvl="4" w:tplc="FA74BD1C">
      <w:numFmt w:val="bullet"/>
      <w:lvlText w:val="•"/>
      <w:lvlJc w:val="left"/>
      <w:pPr>
        <w:ind w:left="4155" w:hanging="360"/>
      </w:pPr>
      <w:rPr>
        <w:rFonts w:hint="default"/>
        <w:lang w:val="ru-RU" w:eastAsia="en-US" w:bidi="ar-SA"/>
      </w:rPr>
    </w:lvl>
    <w:lvl w:ilvl="5" w:tplc="50646D76">
      <w:numFmt w:val="bullet"/>
      <w:lvlText w:val="•"/>
      <w:lvlJc w:val="left"/>
      <w:pPr>
        <w:ind w:left="5013" w:hanging="360"/>
      </w:pPr>
      <w:rPr>
        <w:rFonts w:hint="default"/>
        <w:lang w:val="ru-RU" w:eastAsia="en-US" w:bidi="ar-SA"/>
      </w:rPr>
    </w:lvl>
    <w:lvl w:ilvl="6" w:tplc="BD88B58C">
      <w:numFmt w:val="bullet"/>
      <w:lvlText w:val="•"/>
      <w:lvlJc w:val="left"/>
      <w:pPr>
        <w:ind w:left="5871" w:hanging="360"/>
      </w:pPr>
      <w:rPr>
        <w:rFonts w:hint="default"/>
        <w:lang w:val="ru-RU" w:eastAsia="en-US" w:bidi="ar-SA"/>
      </w:rPr>
    </w:lvl>
    <w:lvl w:ilvl="7" w:tplc="677EB930">
      <w:numFmt w:val="bullet"/>
      <w:lvlText w:val="•"/>
      <w:lvlJc w:val="left"/>
      <w:pPr>
        <w:ind w:left="6730" w:hanging="360"/>
      </w:pPr>
      <w:rPr>
        <w:rFonts w:hint="default"/>
        <w:lang w:val="ru-RU" w:eastAsia="en-US" w:bidi="ar-SA"/>
      </w:rPr>
    </w:lvl>
    <w:lvl w:ilvl="8" w:tplc="10F4BD10">
      <w:numFmt w:val="bullet"/>
      <w:lvlText w:val="•"/>
      <w:lvlJc w:val="left"/>
      <w:pPr>
        <w:ind w:left="7588" w:hanging="360"/>
      </w:pPr>
      <w:rPr>
        <w:rFonts w:hint="default"/>
        <w:lang w:val="ru-RU" w:eastAsia="en-US" w:bidi="ar-SA"/>
      </w:rPr>
    </w:lvl>
  </w:abstractNum>
  <w:abstractNum w:abstractNumId="23" w15:restartNumberingAfterBreak="0">
    <w:nsid w:val="28C96DF8"/>
    <w:multiLevelType w:val="hybridMultilevel"/>
    <w:tmpl w:val="44E435E2"/>
    <w:lvl w:ilvl="0" w:tplc="82C0631C">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A59E3B42">
      <w:numFmt w:val="bullet"/>
      <w:lvlText w:val="•"/>
      <w:lvlJc w:val="left"/>
      <w:pPr>
        <w:ind w:left="1765" w:hanging="361"/>
      </w:pPr>
      <w:rPr>
        <w:rFonts w:hint="default"/>
        <w:lang w:val="ru-RU" w:eastAsia="en-US" w:bidi="ar-SA"/>
      </w:rPr>
    </w:lvl>
    <w:lvl w:ilvl="2" w:tplc="DABABB7C">
      <w:numFmt w:val="bullet"/>
      <w:lvlText w:val="•"/>
      <w:lvlJc w:val="left"/>
      <w:pPr>
        <w:ind w:left="2710" w:hanging="361"/>
      </w:pPr>
      <w:rPr>
        <w:rFonts w:hint="default"/>
        <w:lang w:val="ru-RU" w:eastAsia="en-US" w:bidi="ar-SA"/>
      </w:rPr>
    </w:lvl>
    <w:lvl w:ilvl="3" w:tplc="074AE91A">
      <w:numFmt w:val="bullet"/>
      <w:lvlText w:val="•"/>
      <w:lvlJc w:val="left"/>
      <w:pPr>
        <w:ind w:left="3655" w:hanging="361"/>
      </w:pPr>
      <w:rPr>
        <w:rFonts w:hint="default"/>
        <w:lang w:val="ru-RU" w:eastAsia="en-US" w:bidi="ar-SA"/>
      </w:rPr>
    </w:lvl>
    <w:lvl w:ilvl="4" w:tplc="46CC6154">
      <w:numFmt w:val="bullet"/>
      <w:lvlText w:val="•"/>
      <w:lvlJc w:val="left"/>
      <w:pPr>
        <w:ind w:left="4601" w:hanging="361"/>
      </w:pPr>
      <w:rPr>
        <w:rFonts w:hint="default"/>
        <w:lang w:val="ru-RU" w:eastAsia="en-US" w:bidi="ar-SA"/>
      </w:rPr>
    </w:lvl>
    <w:lvl w:ilvl="5" w:tplc="4DDE9EA8">
      <w:numFmt w:val="bullet"/>
      <w:lvlText w:val="•"/>
      <w:lvlJc w:val="left"/>
      <w:pPr>
        <w:ind w:left="5546" w:hanging="361"/>
      </w:pPr>
      <w:rPr>
        <w:rFonts w:hint="default"/>
        <w:lang w:val="ru-RU" w:eastAsia="en-US" w:bidi="ar-SA"/>
      </w:rPr>
    </w:lvl>
    <w:lvl w:ilvl="6" w:tplc="274E2A9C">
      <w:numFmt w:val="bullet"/>
      <w:lvlText w:val="•"/>
      <w:lvlJc w:val="left"/>
      <w:pPr>
        <w:ind w:left="6491" w:hanging="361"/>
      </w:pPr>
      <w:rPr>
        <w:rFonts w:hint="default"/>
        <w:lang w:val="ru-RU" w:eastAsia="en-US" w:bidi="ar-SA"/>
      </w:rPr>
    </w:lvl>
    <w:lvl w:ilvl="7" w:tplc="00FAC40C">
      <w:numFmt w:val="bullet"/>
      <w:lvlText w:val="•"/>
      <w:lvlJc w:val="left"/>
      <w:pPr>
        <w:ind w:left="7437" w:hanging="361"/>
      </w:pPr>
      <w:rPr>
        <w:rFonts w:hint="default"/>
        <w:lang w:val="ru-RU" w:eastAsia="en-US" w:bidi="ar-SA"/>
      </w:rPr>
    </w:lvl>
    <w:lvl w:ilvl="8" w:tplc="A93292E8">
      <w:numFmt w:val="bullet"/>
      <w:lvlText w:val="•"/>
      <w:lvlJc w:val="left"/>
      <w:pPr>
        <w:ind w:left="8382" w:hanging="361"/>
      </w:pPr>
      <w:rPr>
        <w:rFonts w:hint="default"/>
        <w:lang w:val="ru-RU" w:eastAsia="en-US" w:bidi="ar-SA"/>
      </w:rPr>
    </w:lvl>
  </w:abstractNum>
  <w:abstractNum w:abstractNumId="24" w15:restartNumberingAfterBreak="0">
    <w:nsid w:val="293B0049"/>
    <w:multiLevelType w:val="hybridMultilevel"/>
    <w:tmpl w:val="32E4D526"/>
    <w:lvl w:ilvl="0" w:tplc="88CC7EEE">
      <w:start w:val="3"/>
      <w:numFmt w:val="lowerLetter"/>
      <w:lvlText w:val="%1."/>
      <w:lvlJc w:val="left"/>
      <w:pPr>
        <w:ind w:left="1581" w:hanging="360"/>
      </w:pPr>
      <w:rPr>
        <w:rFonts w:ascii="Calibri" w:eastAsia="Calibri" w:hAnsi="Calibri" w:cs="Calibri" w:hint="default"/>
        <w:b w:val="0"/>
        <w:bCs w:val="0"/>
        <w:i w:val="0"/>
        <w:iCs w:val="0"/>
        <w:spacing w:val="-2"/>
        <w:w w:val="100"/>
        <w:sz w:val="24"/>
        <w:szCs w:val="24"/>
        <w:lang w:val="ru-RU" w:eastAsia="en-US" w:bidi="ar-SA"/>
      </w:rPr>
    </w:lvl>
    <w:lvl w:ilvl="1" w:tplc="0AF496D2">
      <w:numFmt w:val="bullet"/>
      <w:lvlText w:val="•"/>
      <w:lvlJc w:val="left"/>
      <w:pPr>
        <w:ind w:left="2352" w:hanging="360"/>
      </w:pPr>
      <w:rPr>
        <w:rFonts w:hint="default"/>
        <w:lang w:val="ru-RU" w:eastAsia="en-US" w:bidi="ar-SA"/>
      </w:rPr>
    </w:lvl>
    <w:lvl w:ilvl="2" w:tplc="7BE6AB94">
      <w:numFmt w:val="bullet"/>
      <w:lvlText w:val="•"/>
      <w:lvlJc w:val="left"/>
      <w:pPr>
        <w:ind w:left="3125" w:hanging="360"/>
      </w:pPr>
      <w:rPr>
        <w:rFonts w:hint="default"/>
        <w:lang w:val="ru-RU" w:eastAsia="en-US" w:bidi="ar-SA"/>
      </w:rPr>
    </w:lvl>
    <w:lvl w:ilvl="3" w:tplc="00261AEA">
      <w:numFmt w:val="bullet"/>
      <w:lvlText w:val="•"/>
      <w:lvlJc w:val="left"/>
      <w:pPr>
        <w:ind w:left="3897" w:hanging="360"/>
      </w:pPr>
      <w:rPr>
        <w:rFonts w:hint="default"/>
        <w:lang w:val="ru-RU" w:eastAsia="en-US" w:bidi="ar-SA"/>
      </w:rPr>
    </w:lvl>
    <w:lvl w:ilvl="4" w:tplc="D8223ACA">
      <w:numFmt w:val="bullet"/>
      <w:lvlText w:val="•"/>
      <w:lvlJc w:val="left"/>
      <w:pPr>
        <w:ind w:left="4670" w:hanging="360"/>
      </w:pPr>
      <w:rPr>
        <w:rFonts w:hint="default"/>
        <w:lang w:val="ru-RU" w:eastAsia="en-US" w:bidi="ar-SA"/>
      </w:rPr>
    </w:lvl>
    <w:lvl w:ilvl="5" w:tplc="D05AC1DA">
      <w:numFmt w:val="bullet"/>
      <w:lvlText w:val="•"/>
      <w:lvlJc w:val="left"/>
      <w:pPr>
        <w:ind w:left="5442" w:hanging="360"/>
      </w:pPr>
      <w:rPr>
        <w:rFonts w:hint="default"/>
        <w:lang w:val="ru-RU" w:eastAsia="en-US" w:bidi="ar-SA"/>
      </w:rPr>
    </w:lvl>
    <w:lvl w:ilvl="6" w:tplc="8188CE8E">
      <w:numFmt w:val="bullet"/>
      <w:lvlText w:val="•"/>
      <w:lvlJc w:val="left"/>
      <w:pPr>
        <w:ind w:left="6215" w:hanging="360"/>
      </w:pPr>
      <w:rPr>
        <w:rFonts w:hint="default"/>
        <w:lang w:val="ru-RU" w:eastAsia="en-US" w:bidi="ar-SA"/>
      </w:rPr>
    </w:lvl>
    <w:lvl w:ilvl="7" w:tplc="926CE2C0">
      <w:numFmt w:val="bullet"/>
      <w:lvlText w:val="•"/>
      <w:lvlJc w:val="left"/>
      <w:pPr>
        <w:ind w:left="6987" w:hanging="360"/>
      </w:pPr>
      <w:rPr>
        <w:rFonts w:hint="default"/>
        <w:lang w:val="ru-RU" w:eastAsia="en-US" w:bidi="ar-SA"/>
      </w:rPr>
    </w:lvl>
    <w:lvl w:ilvl="8" w:tplc="8AC63BF0">
      <w:numFmt w:val="bullet"/>
      <w:lvlText w:val="•"/>
      <w:lvlJc w:val="left"/>
      <w:pPr>
        <w:ind w:left="7760" w:hanging="360"/>
      </w:pPr>
      <w:rPr>
        <w:rFonts w:hint="default"/>
        <w:lang w:val="ru-RU" w:eastAsia="en-US" w:bidi="ar-SA"/>
      </w:rPr>
    </w:lvl>
  </w:abstractNum>
  <w:abstractNum w:abstractNumId="25" w15:restartNumberingAfterBreak="0">
    <w:nsid w:val="29E60EBB"/>
    <w:multiLevelType w:val="hybridMultilevel"/>
    <w:tmpl w:val="B094C4CC"/>
    <w:lvl w:ilvl="0" w:tplc="5178BFE0">
      <w:numFmt w:val="bullet"/>
      <w:lvlText w:val="□"/>
      <w:lvlJc w:val="left"/>
      <w:pPr>
        <w:ind w:left="830" w:hanging="356"/>
      </w:pPr>
      <w:rPr>
        <w:rFonts w:ascii="Calibri" w:eastAsia="Calibri" w:hAnsi="Calibri" w:cs="Calibri" w:hint="default"/>
        <w:b w:val="0"/>
        <w:bCs w:val="0"/>
        <w:i w:val="0"/>
        <w:iCs w:val="0"/>
        <w:w w:val="100"/>
        <w:sz w:val="24"/>
        <w:szCs w:val="24"/>
        <w:lang w:val="ru-RU" w:eastAsia="en-US" w:bidi="ar-SA"/>
      </w:rPr>
    </w:lvl>
    <w:lvl w:ilvl="1" w:tplc="AD3C62C2">
      <w:numFmt w:val="bullet"/>
      <w:lvlText w:val="●"/>
      <w:lvlJc w:val="left"/>
      <w:pPr>
        <w:ind w:left="1190" w:hanging="360"/>
      </w:pPr>
      <w:rPr>
        <w:rFonts w:ascii="Calibri" w:eastAsia="Calibri" w:hAnsi="Calibri" w:cs="Calibri" w:hint="default"/>
        <w:b w:val="0"/>
        <w:bCs w:val="0"/>
        <w:i w:val="0"/>
        <w:iCs w:val="0"/>
        <w:w w:val="100"/>
        <w:sz w:val="24"/>
        <w:szCs w:val="24"/>
        <w:lang w:val="ru-RU" w:eastAsia="en-US" w:bidi="ar-SA"/>
      </w:rPr>
    </w:lvl>
    <w:lvl w:ilvl="2" w:tplc="34E0D76E">
      <w:numFmt w:val="bullet"/>
      <w:lvlText w:val="•"/>
      <w:lvlJc w:val="left"/>
      <w:pPr>
        <w:ind w:left="2208" w:hanging="360"/>
      </w:pPr>
      <w:rPr>
        <w:rFonts w:hint="default"/>
        <w:lang w:val="ru-RU" w:eastAsia="en-US" w:bidi="ar-SA"/>
      </w:rPr>
    </w:lvl>
    <w:lvl w:ilvl="3" w:tplc="228EFD46">
      <w:numFmt w:val="bullet"/>
      <w:lvlText w:val="•"/>
      <w:lvlJc w:val="left"/>
      <w:pPr>
        <w:ind w:left="3216" w:hanging="360"/>
      </w:pPr>
      <w:rPr>
        <w:rFonts w:hint="default"/>
        <w:lang w:val="ru-RU" w:eastAsia="en-US" w:bidi="ar-SA"/>
      </w:rPr>
    </w:lvl>
    <w:lvl w:ilvl="4" w:tplc="EF0AD4EE">
      <w:numFmt w:val="bullet"/>
      <w:lvlText w:val="•"/>
      <w:lvlJc w:val="left"/>
      <w:pPr>
        <w:ind w:left="4224" w:hanging="360"/>
      </w:pPr>
      <w:rPr>
        <w:rFonts w:hint="default"/>
        <w:lang w:val="ru-RU" w:eastAsia="en-US" w:bidi="ar-SA"/>
      </w:rPr>
    </w:lvl>
    <w:lvl w:ilvl="5" w:tplc="475ADE56">
      <w:numFmt w:val="bullet"/>
      <w:lvlText w:val="•"/>
      <w:lvlJc w:val="left"/>
      <w:pPr>
        <w:ind w:left="5232" w:hanging="360"/>
      </w:pPr>
      <w:rPr>
        <w:rFonts w:hint="default"/>
        <w:lang w:val="ru-RU" w:eastAsia="en-US" w:bidi="ar-SA"/>
      </w:rPr>
    </w:lvl>
    <w:lvl w:ilvl="6" w:tplc="1DBAEAA6">
      <w:numFmt w:val="bullet"/>
      <w:lvlText w:val="•"/>
      <w:lvlJc w:val="left"/>
      <w:pPr>
        <w:ind w:left="6240" w:hanging="360"/>
      </w:pPr>
      <w:rPr>
        <w:rFonts w:hint="default"/>
        <w:lang w:val="ru-RU" w:eastAsia="en-US" w:bidi="ar-SA"/>
      </w:rPr>
    </w:lvl>
    <w:lvl w:ilvl="7" w:tplc="AA82D4E2">
      <w:numFmt w:val="bullet"/>
      <w:lvlText w:val="•"/>
      <w:lvlJc w:val="left"/>
      <w:pPr>
        <w:ind w:left="7248" w:hanging="360"/>
      </w:pPr>
      <w:rPr>
        <w:rFonts w:hint="default"/>
        <w:lang w:val="ru-RU" w:eastAsia="en-US" w:bidi="ar-SA"/>
      </w:rPr>
    </w:lvl>
    <w:lvl w:ilvl="8" w:tplc="87D09A96">
      <w:numFmt w:val="bullet"/>
      <w:lvlText w:val="•"/>
      <w:lvlJc w:val="left"/>
      <w:pPr>
        <w:ind w:left="8256" w:hanging="360"/>
      </w:pPr>
      <w:rPr>
        <w:rFonts w:hint="default"/>
        <w:lang w:val="ru-RU" w:eastAsia="en-US" w:bidi="ar-SA"/>
      </w:rPr>
    </w:lvl>
  </w:abstractNum>
  <w:abstractNum w:abstractNumId="26" w15:restartNumberingAfterBreak="0">
    <w:nsid w:val="2DEA353E"/>
    <w:multiLevelType w:val="hybridMultilevel"/>
    <w:tmpl w:val="7BEEC20E"/>
    <w:lvl w:ilvl="0" w:tplc="1CF66F12">
      <w:start w:val="1"/>
      <w:numFmt w:val="lowerLetter"/>
      <w:lvlText w:val="%1."/>
      <w:lvlJc w:val="left"/>
      <w:pPr>
        <w:ind w:left="1561" w:hanging="360"/>
      </w:pPr>
      <w:rPr>
        <w:rFonts w:ascii="Calibri" w:eastAsia="Calibri" w:hAnsi="Calibri" w:cs="Calibri" w:hint="default"/>
        <w:b w:val="0"/>
        <w:bCs w:val="0"/>
        <w:i w:val="0"/>
        <w:iCs w:val="0"/>
        <w:w w:val="100"/>
        <w:sz w:val="24"/>
        <w:szCs w:val="24"/>
        <w:lang w:val="ru-RU" w:eastAsia="en-US" w:bidi="ar-SA"/>
      </w:rPr>
    </w:lvl>
    <w:lvl w:ilvl="1" w:tplc="A0D6E258">
      <w:numFmt w:val="bullet"/>
      <w:lvlText w:val="•"/>
      <w:lvlJc w:val="left"/>
      <w:pPr>
        <w:ind w:left="2334" w:hanging="360"/>
      </w:pPr>
      <w:rPr>
        <w:rFonts w:hint="default"/>
        <w:lang w:val="ru-RU" w:eastAsia="en-US" w:bidi="ar-SA"/>
      </w:rPr>
    </w:lvl>
    <w:lvl w:ilvl="2" w:tplc="EC9A57BC">
      <w:numFmt w:val="bullet"/>
      <w:lvlText w:val="•"/>
      <w:lvlJc w:val="left"/>
      <w:pPr>
        <w:ind w:left="3109" w:hanging="360"/>
      </w:pPr>
      <w:rPr>
        <w:rFonts w:hint="default"/>
        <w:lang w:val="ru-RU" w:eastAsia="en-US" w:bidi="ar-SA"/>
      </w:rPr>
    </w:lvl>
    <w:lvl w:ilvl="3" w:tplc="1A14F114">
      <w:numFmt w:val="bullet"/>
      <w:lvlText w:val="•"/>
      <w:lvlJc w:val="left"/>
      <w:pPr>
        <w:ind w:left="3883" w:hanging="360"/>
      </w:pPr>
      <w:rPr>
        <w:rFonts w:hint="default"/>
        <w:lang w:val="ru-RU" w:eastAsia="en-US" w:bidi="ar-SA"/>
      </w:rPr>
    </w:lvl>
    <w:lvl w:ilvl="4" w:tplc="2814F1D6">
      <w:numFmt w:val="bullet"/>
      <w:lvlText w:val="•"/>
      <w:lvlJc w:val="left"/>
      <w:pPr>
        <w:ind w:left="4658" w:hanging="360"/>
      </w:pPr>
      <w:rPr>
        <w:rFonts w:hint="default"/>
        <w:lang w:val="ru-RU" w:eastAsia="en-US" w:bidi="ar-SA"/>
      </w:rPr>
    </w:lvl>
    <w:lvl w:ilvl="5" w:tplc="1DB4008C">
      <w:numFmt w:val="bullet"/>
      <w:lvlText w:val="•"/>
      <w:lvlJc w:val="left"/>
      <w:pPr>
        <w:ind w:left="5432" w:hanging="360"/>
      </w:pPr>
      <w:rPr>
        <w:rFonts w:hint="default"/>
        <w:lang w:val="ru-RU" w:eastAsia="en-US" w:bidi="ar-SA"/>
      </w:rPr>
    </w:lvl>
    <w:lvl w:ilvl="6" w:tplc="6950A422">
      <w:numFmt w:val="bullet"/>
      <w:lvlText w:val="•"/>
      <w:lvlJc w:val="left"/>
      <w:pPr>
        <w:ind w:left="6207" w:hanging="360"/>
      </w:pPr>
      <w:rPr>
        <w:rFonts w:hint="default"/>
        <w:lang w:val="ru-RU" w:eastAsia="en-US" w:bidi="ar-SA"/>
      </w:rPr>
    </w:lvl>
    <w:lvl w:ilvl="7" w:tplc="4FBEA5CA">
      <w:numFmt w:val="bullet"/>
      <w:lvlText w:val="•"/>
      <w:lvlJc w:val="left"/>
      <w:pPr>
        <w:ind w:left="6981" w:hanging="360"/>
      </w:pPr>
      <w:rPr>
        <w:rFonts w:hint="default"/>
        <w:lang w:val="ru-RU" w:eastAsia="en-US" w:bidi="ar-SA"/>
      </w:rPr>
    </w:lvl>
    <w:lvl w:ilvl="8" w:tplc="BA84DDB0">
      <w:numFmt w:val="bullet"/>
      <w:lvlText w:val="•"/>
      <w:lvlJc w:val="left"/>
      <w:pPr>
        <w:ind w:left="7756" w:hanging="360"/>
      </w:pPr>
      <w:rPr>
        <w:rFonts w:hint="default"/>
        <w:lang w:val="ru-RU" w:eastAsia="en-US" w:bidi="ar-SA"/>
      </w:rPr>
    </w:lvl>
  </w:abstractNum>
  <w:abstractNum w:abstractNumId="27" w15:restartNumberingAfterBreak="0">
    <w:nsid w:val="333129C8"/>
    <w:multiLevelType w:val="hybridMultilevel"/>
    <w:tmpl w:val="3ABEDDF2"/>
    <w:lvl w:ilvl="0" w:tplc="24A2AB6E">
      <w:start w:val="2"/>
      <w:numFmt w:val="lowerLetter"/>
      <w:lvlText w:val="%1."/>
      <w:lvlJc w:val="left"/>
      <w:pPr>
        <w:ind w:left="1581" w:hanging="360"/>
      </w:pPr>
      <w:rPr>
        <w:rFonts w:ascii="Calibri" w:eastAsia="Calibri" w:hAnsi="Calibri" w:cs="Calibri" w:hint="default"/>
        <w:b w:val="0"/>
        <w:bCs w:val="0"/>
        <w:i w:val="0"/>
        <w:iCs w:val="0"/>
        <w:spacing w:val="-2"/>
        <w:w w:val="100"/>
        <w:sz w:val="24"/>
        <w:szCs w:val="24"/>
        <w:lang w:val="ru-RU" w:eastAsia="en-US" w:bidi="ar-SA"/>
      </w:rPr>
    </w:lvl>
    <w:lvl w:ilvl="1" w:tplc="1A685608">
      <w:start w:val="1"/>
      <w:numFmt w:val="lowerRoman"/>
      <w:lvlText w:val="%2."/>
      <w:lvlJc w:val="left"/>
      <w:pPr>
        <w:ind w:left="2301" w:hanging="295"/>
      </w:pPr>
      <w:rPr>
        <w:rFonts w:ascii="Calibri" w:eastAsia="Calibri" w:hAnsi="Calibri" w:cs="Calibri" w:hint="default"/>
        <w:b w:val="0"/>
        <w:bCs w:val="0"/>
        <w:i w:val="0"/>
        <w:iCs w:val="0"/>
        <w:spacing w:val="-1"/>
        <w:w w:val="100"/>
        <w:sz w:val="24"/>
        <w:szCs w:val="24"/>
        <w:lang w:val="ru-RU" w:eastAsia="en-US" w:bidi="ar-SA"/>
      </w:rPr>
    </w:lvl>
    <w:lvl w:ilvl="2" w:tplc="E46A6D7C">
      <w:numFmt w:val="bullet"/>
      <w:lvlText w:val="•"/>
      <w:lvlJc w:val="left"/>
      <w:pPr>
        <w:ind w:left="3078" w:hanging="295"/>
      </w:pPr>
      <w:rPr>
        <w:rFonts w:hint="default"/>
        <w:lang w:val="ru-RU" w:eastAsia="en-US" w:bidi="ar-SA"/>
      </w:rPr>
    </w:lvl>
    <w:lvl w:ilvl="3" w:tplc="8BB2AB02">
      <w:numFmt w:val="bullet"/>
      <w:lvlText w:val="•"/>
      <w:lvlJc w:val="left"/>
      <w:pPr>
        <w:ind w:left="3856" w:hanging="295"/>
      </w:pPr>
      <w:rPr>
        <w:rFonts w:hint="default"/>
        <w:lang w:val="ru-RU" w:eastAsia="en-US" w:bidi="ar-SA"/>
      </w:rPr>
    </w:lvl>
    <w:lvl w:ilvl="4" w:tplc="D996FAC4">
      <w:numFmt w:val="bullet"/>
      <w:lvlText w:val="•"/>
      <w:lvlJc w:val="left"/>
      <w:pPr>
        <w:ind w:left="4635" w:hanging="295"/>
      </w:pPr>
      <w:rPr>
        <w:rFonts w:hint="default"/>
        <w:lang w:val="ru-RU" w:eastAsia="en-US" w:bidi="ar-SA"/>
      </w:rPr>
    </w:lvl>
    <w:lvl w:ilvl="5" w:tplc="B7BA0006">
      <w:numFmt w:val="bullet"/>
      <w:lvlText w:val="•"/>
      <w:lvlJc w:val="left"/>
      <w:pPr>
        <w:ind w:left="5413" w:hanging="295"/>
      </w:pPr>
      <w:rPr>
        <w:rFonts w:hint="default"/>
        <w:lang w:val="ru-RU" w:eastAsia="en-US" w:bidi="ar-SA"/>
      </w:rPr>
    </w:lvl>
    <w:lvl w:ilvl="6" w:tplc="52EE0C2A">
      <w:numFmt w:val="bullet"/>
      <w:lvlText w:val="•"/>
      <w:lvlJc w:val="left"/>
      <w:pPr>
        <w:ind w:left="6191" w:hanging="295"/>
      </w:pPr>
      <w:rPr>
        <w:rFonts w:hint="default"/>
        <w:lang w:val="ru-RU" w:eastAsia="en-US" w:bidi="ar-SA"/>
      </w:rPr>
    </w:lvl>
    <w:lvl w:ilvl="7" w:tplc="ED14D110">
      <w:numFmt w:val="bullet"/>
      <w:lvlText w:val="•"/>
      <w:lvlJc w:val="left"/>
      <w:pPr>
        <w:ind w:left="6970" w:hanging="295"/>
      </w:pPr>
      <w:rPr>
        <w:rFonts w:hint="default"/>
        <w:lang w:val="ru-RU" w:eastAsia="en-US" w:bidi="ar-SA"/>
      </w:rPr>
    </w:lvl>
    <w:lvl w:ilvl="8" w:tplc="EB4ED812">
      <w:numFmt w:val="bullet"/>
      <w:lvlText w:val="•"/>
      <w:lvlJc w:val="left"/>
      <w:pPr>
        <w:ind w:left="7748" w:hanging="295"/>
      </w:pPr>
      <w:rPr>
        <w:rFonts w:hint="default"/>
        <w:lang w:val="ru-RU" w:eastAsia="en-US" w:bidi="ar-SA"/>
      </w:rPr>
    </w:lvl>
  </w:abstractNum>
  <w:abstractNum w:abstractNumId="28" w15:restartNumberingAfterBreak="0">
    <w:nsid w:val="35DB5589"/>
    <w:multiLevelType w:val="hybridMultilevel"/>
    <w:tmpl w:val="64822BBC"/>
    <w:lvl w:ilvl="0" w:tplc="1BAE241A">
      <w:start w:val="1"/>
      <w:numFmt w:val="decimal"/>
      <w:lvlText w:val="%1."/>
      <w:lvlJc w:val="left"/>
      <w:pPr>
        <w:ind w:left="850" w:hanging="330"/>
      </w:pPr>
      <w:rPr>
        <w:rFonts w:ascii="Calibri" w:eastAsia="Calibri" w:hAnsi="Calibri" w:cs="Calibri" w:hint="default"/>
        <w:b w:val="0"/>
        <w:bCs w:val="0"/>
        <w:i w:val="0"/>
        <w:iCs w:val="0"/>
        <w:spacing w:val="-3"/>
        <w:w w:val="100"/>
        <w:sz w:val="32"/>
        <w:szCs w:val="32"/>
        <w:lang w:val="ru-RU" w:eastAsia="en-US" w:bidi="ar-SA"/>
      </w:rPr>
    </w:lvl>
    <w:lvl w:ilvl="1" w:tplc="4A5AB040">
      <w:numFmt w:val="bullet"/>
      <w:lvlText w:val="•"/>
      <w:lvlJc w:val="left"/>
      <w:pPr>
        <w:ind w:left="2196" w:hanging="330"/>
      </w:pPr>
      <w:rPr>
        <w:rFonts w:hint="default"/>
        <w:lang w:val="ru-RU" w:eastAsia="en-US" w:bidi="ar-SA"/>
      </w:rPr>
    </w:lvl>
    <w:lvl w:ilvl="2" w:tplc="12267FEC">
      <w:numFmt w:val="bullet"/>
      <w:lvlText w:val="•"/>
      <w:lvlJc w:val="left"/>
      <w:pPr>
        <w:ind w:left="3532" w:hanging="330"/>
      </w:pPr>
      <w:rPr>
        <w:rFonts w:hint="default"/>
        <w:lang w:val="ru-RU" w:eastAsia="en-US" w:bidi="ar-SA"/>
      </w:rPr>
    </w:lvl>
    <w:lvl w:ilvl="3" w:tplc="0ACA5066">
      <w:numFmt w:val="bullet"/>
      <w:lvlText w:val="•"/>
      <w:lvlJc w:val="left"/>
      <w:pPr>
        <w:ind w:left="4868" w:hanging="330"/>
      </w:pPr>
      <w:rPr>
        <w:rFonts w:hint="default"/>
        <w:lang w:val="ru-RU" w:eastAsia="en-US" w:bidi="ar-SA"/>
      </w:rPr>
    </w:lvl>
    <w:lvl w:ilvl="4" w:tplc="AF84C6A0">
      <w:numFmt w:val="bullet"/>
      <w:lvlText w:val="•"/>
      <w:lvlJc w:val="left"/>
      <w:pPr>
        <w:ind w:left="6204" w:hanging="330"/>
      </w:pPr>
      <w:rPr>
        <w:rFonts w:hint="default"/>
        <w:lang w:val="ru-RU" w:eastAsia="en-US" w:bidi="ar-SA"/>
      </w:rPr>
    </w:lvl>
    <w:lvl w:ilvl="5" w:tplc="97D40456">
      <w:numFmt w:val="bullet"/>
      <w:lvlText w:val="•"/>
      <w:lvlJc w:val="left"/>
      <w:pPr>
        <w:ind w:left="7540" w:hanging="330"/>
      </w:pPr>
      <w:rPr>
        <w:rFonts w:hint="default"/>
        <w:lang w:val="ru-RU" w:eastAsia="en-US" w:bidi="ar-SA"/>
      </w:rPr>
    </w:lvl>
    <w:lvl w:ilvl="6" w:tplc="B052E018">
      <w:numFmt w:val="bullet"/>
      <w:lvlText w:val="•"/>
      <w:lvlJc w:val="left"/>
      <w:pPr>
        <w:ind w:left="8876" w:hanging="330"/>
      </w:pPr>
      <w:rPr>
        <w:rFonts w:hint="default"/>
        <w:lang w:val="ru-RU" w:eastAsia="en-US" w:bidi="ar-SA"/>
      </w:rPr>
    </w:lvl>
    <w:lvl w:ilvl="7" w:tplc="A650FF58">
      <w:numFmt w:val="bullet"/>
      <w:lvlText w:val="•"/>
      <w:lvlJc w:val="left"/>
      <w:pPr>
        <w:ind w:left="10212" w:hanging="330"/>
      </w:pPr>
      <w:rPr>
        <w:rFonts w:hint="default"/>
        <w:lang w:val="ru-RU" w:eastAsia="en-US" w:bidi="ar-SA"/>
      </w:rPr>
    </w:lvl>
    <w:lvl w:ilvl="8" w:tplc="934663AE">
      <w:numFmt w:val="bullet"/>
      <w:lvlText w:val="•"/>
      <w:lvlJc w:val="left"/>
      <w:pPr>
        <w:ind w:left="11548" w:hanging="330"/>
      </w:pPr>
      <w:rPr>
        <w:rFonts w:hint="default"/>
        <w:lang w:val="ru-RU" w:eastAsia="en-US" w:bidi="ar-SA"/>
      </w:rPr>
    </w:lvl>
  </w:abstractNum>
  <w:abstractNum w:abstractNumId="29" w15:restartNumberingAfterBreak="0">
    <w:nsid w:val="371D1F00"/>
    <w:multiLevelType w:val="hybridMultilevel"/>
    <w:tmpl w:val="F43C2D5E"/>
    <w:lvl w:ilvl="0" w:tplc="E1C26E26">
      <w:numFmt w:val="bullet"/>
      <w:lvlText w:val="-"/>
      <w:lvlJc w:val="left"/>
      <w:pPr>
        <w:ind w:left="861" w:hanging="360"/>
      </w:pPr>
      <w:rPr>
        <w:rFonts w:ascii="Calibri" w:eastAsia="Calibri" w:hAnsi="Calibri" w:cs="Calibri" w:hint="default"/>
        <w:b w:val="0"/>
        <w:bCs w:val="0"/>
        <w:i w:val="0"/>
        <w:iCs w:val="0"/>
        <w:w w:val="100"/>
        <w:sz w:val="24"/>
        <w:szCs w:val="24"/>
        <w:lang w:val="ru-RU" w:eastAsia="en-US" w:bidi="ar-SA"/>
      </w:rPr>
    </w:lvl>
    <w:lvl w:ilvl="1" w:tplc="4B5C57C2">
      <w:numFmt w:val="bullet"/>
      <w:lvlText w:val="•"/>
      <w:lvlJc w:val="left"/>
      <w:pPr>
        <w:ind w:left="1704" w:hanging="360"/>
      </w:pPr>
      <w:rPr>
        <w:rFonts w:hint="default"/>
        <w:lang w:val="ru-RU" w:eastAsia="en-US" w:bidi="ar-SA"/>
      </w:rPr>
    </w:lvl>
    <w:lvl w:ilvl="2" w:tplc="FE7C6ABA">
      <w:numFmt w:val="bullet"/>
      <w:lvlText w:val="•"/>
      <w:lvlJc w:val="left"/>
      <w:pPr>
        <w:ind w:left="2549" w:hanging="360"/>
      </w:pPr>
      <w:rPr>
        <w:rFonts w:hint="default"/>
        <w:lang w:val="ru-RU" w:eastAsia="en-US" w:bidi="ar-SA"/>
      </w:rPr>
    </w:lvl>
    <w:lvl w:ilvl="3" w:tplc="BF8CF9DE">
      <w:numFmt w:val="bullet"/>
      <w:lvlText w:val="•"/>
      <w:lvlJc w:val="left"/>
      <w:pPr>
        <w:ind w:left="3393" w:hanging="360"/>
      </w:pPr>
      <w:rPr>
        <w:rFonts w:hint="default"/>
        <w:lang w:val="ru-RU" w:eastAsia="en-US" w:bidi="ar-SA"/>
      </w:rPr>
    </w:lvl>
    <w:lvl w:ilvl="4" w:tplc="7CECFA4A">
      <w:numFmt w:val="bullet"/>
      <w:lvlText w:val="•"/>
      <w:lvlJc w:val="left"/>
      <w:pPr>
        <w:ind w:left="4238" w:hanging="360"/>
      </w:pPr>
      <w:rPr>
        <w:rFonts w:hint="default"/>
        <w:lang w:val="ru-RU" w:eastAsia="en-US" w:bidi="ar-SA"/>
      </w:rPr>
    </w:lvl>
    <w:lvl w:ilvl="5" w:tplc="992E25F8">
      <w:numFmt w:val="bullet"/>
      <w:lvlText w:val="•"/>
      <w:lvlJc w:val="left"/>
      <w:pPr>
        <w:ind w:left="5082" w:hanging="360"/>
      </w:pPr>
      <w:rPr>
        <w:rFonts w:hint="default"/>
        <w:lang w:val="ru-RU" w:eastAsia="en-US" w:bidi="ar-SA"/>
      </w:rPr>
    </w:lvl>
    <w:lvl w:ilvl="6" w:tplc="FA64895E">
      <w:numFmt w:val="bullet"/>
      <w:lvlText w:val="•"/>
      <w:lvlJc w:val="left"/>
      <w:pPr>
        <w:ind w:left="5927" w:hanging="360"/>
      </w:pPr>
      <w:rPr>
        <w:rFonts w:hint="default"/>
        <w:lang w:val="ru-RU" w:eastAsia="en-US" w:bidi="ar-SA"/>
      </w:rPr>
    </w:lvl>
    <w:lvl w:ilvl="7" w:tplc="63A40B5A">
      <w:numFmt w:val="bullet"/>
      <w:lvlText w:val="•"/>
      <w:lvlJc w:val="left"/>
      <w:pPr>
        <w:ind w:left="6771" w:hanging="360"/>
      </w:pPr>
      <w:rPr>
        <w:rFonts w:hint="default"/>
        <w:lang w:val="ru-RU" w:eastAsia="en-US" w:bidi="ar-SA"/>
      </w:rPr>
    </w:lvl>
    <w:lvl w:ilvl="8" w:tplc="F1F6EBBC">
      <w:numFmt w:val="bullet"/>
      <w:lvlText w:val="•"/>
      <w:lvlJc w:val="left"/>
      <w:pPr>
        <w:ind w:left="7616" w:hanging="360"/>
      </w:pPr>
      <w:rPr>
        <w:rFonts w:hint="default"/>
        <w:lang w:val="ru-RU" w:eastAsia="en-US" w:bidi="ar-SA"/>
      </w:rPr>
    </w:lvl>
  </w:abstractNum>
  <w:abstractNum w:abstractNumId="30" w15:restartNumberingAfterBreak="0">
    <w:nsid w:val="3F74032C"/>
    <w:multiLevelType w:val="hybridMultilevel"/>
    <w:tmpl w:val="9D6A8A4A"/>
    <w:lvl w:ilvl="0" w:tplc="AF9EF41C">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9C56FA9C">
      <w:numFmt w:val="bullet"/>
      <w:lvlText w:val="•"/>
      <w:lvlJc w:val="left"/>
      <w:pPr>
        <w:ind w:left="1765" w:hanging="361"/>
      </w:pPr>
      <w:rPr>
        <w:rFonts w:hint="default"/>
        <w:lang w:val="ru-RU" w:eastAsia="en-US" w:bidi="ar-SA"/>
      </w:rPr>
    </w:lvl>
    <w:lvl w:ilvl="2" w:tplc="BA2E1BB4">
      <w:numFmt w:val="bullet"/>
      <w:lvlText w:val="•"/>
      <w:lvlJc w:val="left"/>
      <w:pPr>
        <w:ind w:left="2710" w:hanging="361"/>
      </w:pPr>
      <w:rPr>
        <w:rFonts w:hint="default"/>
        <w:lang w:val="ru-RU" w:eastAsia="en-US" w:bidi="ar-SA"/>
      </w:rPr>
    </w:lvl>
    <w:lvl w:ilvl="3" w:tplc="1B165FD4">
      <w:numFmt w:val="bullet"/>
      <w:lvlText w:val="•"/>
      <w:lvlJc w:val="left"/>
      <w:pPr>
        <w:ind w:left="3655" w:hanging="361"/>
      </w:pPr>
      <w:rPr>
        <w:rFonts w:hint="default"/>
        <w:lang w:val="ru-RU" w:eastAsia="en-US" w:bidi="ar-SA"/>
      </w:rPr>
    </w:lvl>
    <w:lvl w:ilvl="4" w:tplc="B8B0ACCC">
      <w:numFmt w:val="bullet"/>
      <w:lvlText w:val="•"/>
      <w:lvlJc w:val="left"/>
      <w:pPr>
        <w:ind w:left="4601" w:hanging="361"/>
      </w:pPr>
      <w:rPr>
        <w:rFonts w:hint="default"/>
        <w:lang w:val="ru-RU" w:eastAsia="en-US" w:bidi="ar-SA"/>
      </w:rPr>
    </w:lvl>
    <w:lvl w:ilvl="5" w:tplc="80C0BB90">
      <w:numFmt w:val="bullet"/>
      <w:lvlText w:val="•"/>
      <w:lvlJc w:val="left"/>
      <w:pPr>
        <w:ind w:left="5546" w:hanging="361"/>
      </w:pPr>
      <w:rPr>
        <w:rFonts w:hint="default"/>
        <w:lang w:val="ru-RU" w:eastAsia="en-US" w:bidi="ar-SA"/>
      </w:rPr>
    </w:lvl>
    <w:lvl w:ilvl="6" w:tplc="319EE3AA">
      <w:numFmt w:val="bullet"/>
      <w:lvlText w:val="•"/>
      <w:lvlJc w:val="left"/>
      <w:pPr>
        <w:ind w:left="6491" w:hanging="361"/>
      </w:pPr>
      <w:rPr>
        <w:rFonts w:hint="default"/>
        <w:lang w:val="ru-RU" w:eastAsia="en-US" w:bidi="ar-SA"/>
      </w:rPr>
    </w:lvl>
    <w:lvl w:ilvl="7" w:tplc="80D6180C">
      <w:numFmt w:val="bullet"/>
      <w:lvlText w:val="•"/>
      <w:lvlJc w:val="left"/>
      <w:pPr>
        <w:ind w:left="7437" w:hanging="361"/>
      </w:pPr>
      <w:rPr>
        <w:rFonts w:hint="default"/>
        <w:lang w:val="ru-RU" w:eastAsia="en-US" w:bidi="ar-SA"/>
      </w:rPr>
    </w:lvl>
    <w:lvl w:ilvl="8" w:tplc="C5ACCA64">
      <w:numFmt w:val="bullet"/>
      <w:lvlText w:val="•"/>
      <w:lvlJc w:val="left"/>
      <w:pPr>
        <w:ind w:left="8382" w:hanging="361"/>
      </w:pPr>
      <w:rPr>
        <w:rFonts w:hint="default"/>
        <w:lang w:val="ru-RU" w:eastAsia="en-US" w:bidi="ar-SA"/>
      </w:rPr>
    </w:lvl>
  </w:abstractNum>
  <w:abstractNum w:abstractNumId="31" w15:restartNumberingAfterBreak="0">
    <w:nsid w:val="3FEB6409"/>
    <w:multiLevelType w:val="hybridMultilevel"/>
    <w:tmpl w:val="04546D5C"/>
    <w:lvl w:ilvl="0" w:tplc="EA6CE3A2">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44529176">
      <w:numFmt w:val="bullet"/>
      <w:lvlText w:val="•"/>
      <w:lvlJc w:val="left"/>
      <w:pPr>
        <w:ind w:left="1783" w:hanging="361"/>
      </w:pPr>
      <w:rPr>
        <w:rFonts w:hint="default"/>
        <w:lang w:val="ru-RU" w:eastAsia="en-US" w:bidi="ar-SA"/>
      </w:rPr>
    </w:lvl>
    <w:lvl w:ilvl="2" w:tplc="C73CD88C">
      <w:numFmt w:val="bullet"/>
      <w:lvlText w:val="•"/>
      <w:lvlJc w:val="left"/>
      <w:pPr>
        <w:ind w:left="2726" w:hanging="361"/>
      </w:pPr>
      <w:rPr>
        <w:rFonts w:hint="default"/>
        <w:lang w:val="ru-RU" w:eastAsia="en-US" w:bidi="ar-SA"/>
      </w:rPr>
    </w:lvl>
    <w:lvl w:ilvl="3" w:tplc="13388EF6">
      <w:numFmt w:val="bullet"/>
      <w:lvlText w:val="•"/>
      <w:lvlJc w:val="left"/>
      <w:pPr>
        <w:ind w:left="3669" w:hanging="361"/>
      </w:pPr>
      <w:rPr>
        <w:rFonts w:hint="default"/>
        <w:lang w:val="ru-RU" w:eastAsia="en-US" w:bidi="ar-SA"/>
      </w:rPr>
    </w:lvl>
    <w:lvl w:ilvl="4" w:tplc="168430D2">
      <w:numFmt w:val="bullet"/>
      <w:lvlText w:val="•"/>
      <w:lvlJc w:val="left"/>
      <w:pPr>
        <w:ind w:left="4613" w:hanging="361"/>
      </w:pPr>
      <w:rPr>
        <w:rFonts w:hint="default"/>
        <w:lang w:val="ru-RU" w:eastAsia="en-US" w:bidi="ar-SA"/>
      </w:rPr>
    </w:lvl>
    <w:lvl w:ilvl="5" w:tplc="7368BF38">
      <w:numFmt w:val="bullet"/>
      <w:lvlText w:val="•"/>
      <w:lvlJc w:val="left"/>
      <w:pPr>
        <w:ind w:left="5556" w:hanging="361"/>
      </w:pPr>
      <w:rPr>
        <w:rFonts w:hint="default"/>
        <w:lang w:val="ru-RU" w:eastAsia="en-US" w:bidi="ar-SA"/>
      </w:rPr>
    </w:lvl>
    <w:lvl w:ilvl="6" w:tplc="5A3ABFB2">
      <w:numFmt w:val="bullet"/>
      <w:lvlText w:val="•"/>
      <w:lvlJc w:val="left"/>
      <w:pPr>
        <w:ind w:left="6499" w:hanging="361"/>
      </w:pPr>
      <w:rPr>
        <w:rFonts w:hint="default"/>
        <w:lang w:val="ru-RU" w:eastAsia="en-US" w:bidi="ar-SA"/>
      </w:rPr>
    </w:lvl>
    <w:lvl w:ilvl="7" w:tplc="B510A7CE">
      <w:numFmt w:val="bullet"/>
      <w:lvlText w:val="•"/>
      <w:lvlJc w:val="left"/>
      <w:pPr>
        <w:ind w:left="7443" w:hanging="361"/>
      </w:pPr>
      <w:rPr>
        <w:rFonts w:hint="default"/>
        <w:lang w:val="ru-RU" w:eastAsia="en-US" w:bidi="ar-SA"/>
      </w:rPr>
    </w:lvl>
    <w:lvl w:ilvl="8" w:tplc="FB4C3312">
      <w:numFmt w:val="bullet"/>
      <w:lvlText w:val="•"/>
      <w:lvlJc w:val="left"/>
      <w:pPr>
        <w:ind w:left="8386" w:hanging="361"/>
      </w:pPr>
      <w:rPr>
        <w:rFonts w:hint="default"/>
        <w:lang w:val="ru-RU" w:eastAsia="en-US" w:bidi="ar-SA"/>
      </w:rPr>
    </w:lvl>
  </w:abstractNum>
  <w:abstractNum w:abstractNumId="32" w15:restartNumberingAfterBreak="0">
    <w:nsid w:val="4118731C"/>
    <w:multiLevelType w:val="hybridMultilevel"/>
    <w:tmpl w:val="745EA46C"/>
    <w:lvl w:ilvl="0" w:tplc="39F49F38">
      <w:numFmt w:val="bullet"/>
      <w:lvlText w:val="□"/>
      <w:lvlJc w:val="left"/>
      <w:pPr>
        <w:ind w:left="830" w:hanging="356"/>
      </w:pPr>
      <w:rPr>
        <w:rFonts w:ascii="Calibri" w:eastAsia="Calibri" w:hAnsi="Calibri" w:cs="Calibri" w:hint="default"/>
        <w:b w:val="0"/>
        <w:bCs w:val="0"/>
        <w:i w:val="0"/>
        <w:iCs w:val="0"/>
        <w:w w:val="100"/>
        <w:sz w:val="24"/>
        <w:szCs w:val="24"/>
        <w:lang w:val="ru-RU" w:eastAsia="en-US" w:bidi="ar-SA"/>
      </w:rPr>
    </w:lvl>
    <w:lvl w:ilvl="1" w:tplc="BBFE816A">
      <w:numFmt w:val="bullet"/>
      <w:lvlText w:val="●"/>
      <w:lvlJc w:val="left"/>
      <w:pPr>
        <w:ind w:left="1190" w:hanging="360"/>
      </w:pPr>
      <w:rPr>
        <w:rFonts w:ascii="Calibri" w:eastAsia="Calibri" w:hAnsi="Calibri" w:cs="Calibri" w:hint="default"/>
        <w:b w:val="0"/>
        <w:bCs w:val="0"/>
        <w:i w:val="0"/>
        <w:iCs w:val="0"/>
        <w:w w:val="100"/>
        <w:sz w:val="24"/>
        <w:szCs w:val="24"/>
        <w:lang w:val="ru-RU" w:eastAsia="en-US" w:bidi="ar-SA"/>
      </w:rPr>
    </w:lvl>
    <w:lvl w:ilvl="2" w:tplc="3198229E">
      <w:numFmt w:val="bullet"/>
      <w:lvlText w:val="•"/>
      <w:lvlJc w:val="left"/>
      <w:pPr>
        <w:ind w:left="2208" w:hanging="360"/>
      </w:pPr>
      <w:rPr>
        <w:rFonts w:hint="default"/>
        <w:lang w:val="ru-RU" w:eastAsia="en-US" w:bidi="ar-SA"/>
      </w:rPr>
    </w:lvl>
    <w:lvl w:ilvl="3" w:tplc="8EC6DE7A">
      <w:numFmt w:val="bullet"/>
      <w:lvlText w:val="•"/>
      <w:lvlJc w:val="left"/>
      <w:pPr>
        <w:ind w:left="3216" w:hanging="360"/>
      </w:pPr>
      <w:rPr>
        <w:rFonts w:hint="default"/>
        <w:lang w:val="ru-RU" w:eastAsia="en-US" w:bidi="ar-SA"/>
      </w:rPr>
    </w:lvl>
    <w:lvl w:ilvl="4" w:tplc="7CF2DDD6">
      <w:numFmt w:val="bullet"/>
      <w:lvlText w:val="•"/>
      <w:lvlJc w:val="left"/>
      <w:pPr>
        <w:ind w:left="4224" w:hanging="360"/>
      </w:pPr>
      <w:rPr>
        <w:rFonts w:hint="default"/>
        <w:lang w:val="ru-RU" w:eastAsia="en-US" w:bidi="ar-SA"/>
      </w:rPr>
    </w:lvl>
    <w:lvl w:ilvl="5" w:tplc="04AEC47E">
      <w:numFmt w:val="bullet"/>
      <w:lvlText w:val="•"/>
      <w:lvlJc w:val="left"/>
      <w:pPr>
        <w:ind w:left="5232" w:hanging="360"/>
      </w:pPr>
      <w:rPr>
        <w:rFonts w:hint="default"/>
        <w:lang w:val="ru-RU" w:eastAsia="en-US" w:bidi="ar-SA"/>
      </w:rPr>
    </w:lvl>
    <w:lvl w:ilvl="6" w:tplc="D1B0C912">
      <w:numFmt w:val="bullet"/>
      <w:lvlText w:val="•"/>
      <w:lvlJc w:val="left"/>
      <w:pPr>
        <w:ind w:left="6240" w:hanging="360"/>
      </w:pPr>
      <w:rPr>
        <w:rFonts w:hint="default"/>
        <w:lang w:val="ru-RU" w:eastAsia="en-US" w:bidi="ar-SA"/>
      </w:rPr>
    </w:lvl>
    <w:lvl w:ilvl="7" w:tplc="596299FC">
      <w:numFmt w:val="bullet"/>
      <w:lvlText w:val="•"/>
      <w:lvlJc w:val="left"/>
      <w:pPr>
        <w:ind w:left="7248" w:hanging="360"/>
      </w:pPr>
      <w:rPr>
        <w:rFonts w:hint="default"/>
        <w:lang w:val="ru-RU" w:eastAsia="en-US" w:bidi="ar-SA"/>
      </w:rPr>
    </w:lvl>
    <w:lvl w:ilvl="8" w:tplc="EFEAA506">
      <w:numFmt w:val="bullet"/>
      <w:lvlText w:val="•"/>
      <w:lvlJc w:val="left"/>
      <w:pPr>
        <w:ind w:left="8256" w:hanging="360"/>
      </w:pPr>
      <w:rPr>
        <w:rFonts w:hint="default"/>
        <w:lang w:val="ru-RU" w:eastAsia="en-US" w:bidi="ar-SA"/>
      </w:rPr>
    </w:lvl>
  </w:abstractNum>
  <w:abstractNum w:abstractNumId="33" w15:restartNumberingAfterBreak="0">
    <w:nsid w:val="44E41639"/>
    <w:multiLevelType w:val="hybridMultilevel"/>
    <w:tmpl w:val="670CD39A"/>
    <w:lvl w:ilvl="0" w:tplc="435CAAC8">
      <w:numFmt w:val="bullet"/>
      <w:lvlText w:val="●"/>
      <w:lvlJc w:val="left"/>
      <w:pPr>
        <w:ind w:left="829" w:hanging="360"/>
      </w:pPr>
      <w:rPr>
        <w:rFonts w:ascii="Calibri" w:eastAsia="Calibri" w:hAnsi="Calibri" w:cs="Calibri" w:hint="default"/>
        <w:b w:val="0"/>
        <w:bCs w:val="0"/>
        <w:i w:val="0"/>
        <w:iCs w:val="0"/>
        <w:w w:val="100"/>
        <w:sz w:val="24"/>
        <w:szCs w:val="24"/>
        <w:lang w:val="ru-RU" w:eastAsia="en-US" w:bidi="ar-SA"/>
      </w:rPr>
    </w:lvl>
    <w:lvl w:ilvl="1" w:tplc="5118559C">
      <w:numFmt w:val="bullet"/>
      <w:lvlText w:val="•"/>
      <w:lvlJc w:val="left"/>
      <w:pPr>
        <w:ind w:left="2127" w:hanging="360"/>
      </w:pPr>
      <w:rPr>
        <w:rFonts w:hint="default"/>
        <w:lang w:val="ru-RU" w:eastAsia="en-US" w:bidi="ar-SA"/>
      </w:rPr>
    </w:lvl>
    <w:lvl w:ilvl="2" w:tplc="D0B68714">
      <w:numFmt w:val="bullet"/>
      <w:lvlText w:val="•"/>
      <w:lvlJc w:val="left"/>
      <w:pPr>
        <w:ind w:left="3434" w:hanging="360"/>
      </w:pPr>
      <w:rPr>
        <w:rFonts w:hint="default"/>
        <w:lang w:val="ru-RU" w:eastAsia="en-US" w:bidi="ar-SA"/>
      </w:rPr>
    </w:lvl>
    <w:lvl w:ilvl="3" w:tplc="9FC0F5AE">
      <w:numFmt w:val="bullet"/>
      <w:lvlText w:val="•"/>
      <w:lvlJc w:val="left"/>
      <w:pPr>
        <w:ind w:left="4742" w:hanging="360"/>
      </w:pPr>
      <w:rPr>
        <w:rFonts w:hint="default"/>
        <w:lang w:val="ru-RU" w:eastAsia="en-US" w:bidi="ar-SA"/>
      </w:rPr>
    </w:lvl>
    <w:lvl w:ilvl="4" w:tplc="C35631F4">
      <w:numFmt w:val="bullet"/>
      <w:lvlText w:val="•"/>
      <w:lvlJc w:val="left"/>
      <w:pPr>
        <w:ind w:left="6049" w:hanging="360"/>
      </w:pPr>
      <w:rPr>
        <w:rFonts w:hint="default"/>
        <w:lang w:val="ru-RU" w:eastAsia="en-US" w:bidi="ar-SA"/>
      </w:rPr>
    </w:lvl>
    <w:lvl w:ilvl="5" w:tplc="B00C6AB4">
      <w:numFmt w:val="bullet"/>
      <w:lvlText w:val="•"/>
      <w:lvlJc w:val="left"/>
      <w:pPr>
        <w:ind w:left="7357" w:hanging="360"/>
      </w:pPr>
      <w:rPr>
        <w:rFonts w:hint="default"/>
        <w:lang w:val="ru-RU" w:eastAsia="en-US" w:bidi="ar-SA"/>
      </w:rPr>
    </w:lvl>
    <w:lvl w:ilvl="6" w:tplc="EB2A6842">
      <w:numFmt w:val="bullet"/>
      <w:lvlText w:val="•"/>
      <w:lvlJc w:val="left"/>
      <w:pPr>
        <w:ind w:left="8664" w:hanging="360"/>
      </w:pPr>
      <w:rPr>
        <w:rFonts w:hint="default"/>
        <w:lang w:val="ru-RU" w:eastAsia="en-US" w:bidi="ar-SA"/>
      </w:rPr>
    </w:lvl>
    <w:lvl w:ilvl="7" w:tplc="3904CEE0">
      <w:numFmt w:val="bullet"/>
      <w:lvlText w:val="•"/>
      <w:lvlJc w:val="left"/>
      <w:pPr>
        <w:ind w:left="9971" w:hanging="360"/>
      </w:pPr>
      <w:rPr>
        <w:rFonts w:hint="default"/>
        <w:lang w:val="ru-RU" w:eastAsia="en-US" w:bidi="ar-SA"/>
      </w:rPr>
    </w:lvl>
    <w:lvl w:ilvl="8" w:tplc="158AB698">
      <w:numFmt w:val="bullet"/>
      <w:lvlText w:val="•"/>
      <w:lvlJc w:val="left"/>
      <w:pPr>
        <w:ind w:left="11279" w:hanging="360"/>
      </w:pPr>
      <w:rPr>
        <w:rFonts w:hint="default"/>
        <w:lang w:val="ru-RU" w:eastAsia="en-US" w:bidi="ar-SA"/>
      </w:rPr>
    </w:lvl>
  </w:abstractNum>
  <w:abstractNum w:abstractNumId="34" w15:restartNumberingAfterBreak="0">
    <w:nsid w:val="49382664"/>
    <w:multiLevelType w:val="hybridMultilevel"/>
    <w:tmpl w:val="1DA468A0"/>
    <w:lvl w:ilvl="0" w:tplc="479CB88C">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8196BF04">
      <w:numFmt w:val="bullet"/>
      <w:lvlText w:val="•"/>
      <w:lvlJc w:val="left"/>
      <w:pPr>
        <w:ind w:left="1783" w:hanging="361"/>
      </w:pPr>
      <w:rPr>
        <w:rFonts w:hint="default"/>
        <w:lang w:val="ru-RU" w:eastAsia="en-US" w:bidi="ar-SA"/>
      </w:rPr>
    </w:lvl>
    <w:lvl w:ilvl="2" w:tplc="AFDAD5F0">
      <w:numFmt w:val="bullet"/>
      <w:lvlText w:val="•"/>
      <w:lvlJc w:val="left"/>
      <w:pPr>
        <w:ind w:left="2726" w:hanging="361"/>
      </w:pPr>
      <w:rPr>
        <w:rFonts w:hint="default"/>
        <w:lang w:val="ru-RU" w:eastAsia="en-US" w:bidi="ar-SA"/>
      </w:rPr>
    </w:lvl>
    <w:lvl w:ilvl="3" w:tplc="E6C6BD58">
      <w:numFmt w:val="bullet"/>
      <w:lvlText w:val="•"/>
      <w:lvlJc w:val="left"/>
      <w:pPr>
        <w:ind w:left="3669" w:hanging="361"/>
      </w:pPr>
      <w:rPr>
        <w:rFonts w:hint="default"/>
        <w:lang w:val="ru-RU" w:eastAsia="en-US" w:bidi="ar-SA"/>
      </w:rPr>
    </w:lvl>
    <w:lvl w:ilvl="4" w:tplc="6F0A2F72">
      <w:numFmt w:val="bullet"/>
      <w:lvlText w:val="•"/>
      <w:lvlJc w:val="left"/>
      <w:pPr>
        <w:ind w:left="4613" w:hanging="361"/>
      </w:pPr>
      <w:rPr>
        <w:rFonts w:hint="default"/>
        <w:lang w:val="ru-RU" w:eastAsia="en-US" w:bidi="ar-SA"/>
      </w:rPr>
    </w:lvl>
    <w:lvl w:ilvl="5" w:tplc="8DBCDE0C">
      <w:numFmt w:val="bullet"/>
      <w:lvlText w:val="•"/>
      <w:lvlJc w:val="left"/>
      <w:pPr>
        <w:ind w:left="5556" w:hanging="361"/>
      </w:pPr>
      <w:rPr>
        <w:rFonts w:hint="default"/>
        <w:lang w:val="ru-RU" w:eastAsia="en-US" w:bidi="ar-SA"/>
      </w:rPr>
    </w:lvl>
    <w:lvl w:ilvl="6" w:tplc="F12A9F10">
      <w:numFmt w:val="bullet"/>
      <w:lvlText w:val="•"/>
      <w:lvlJc w:val="left"/>
      <w:pPr>
        <w:ind w:left="6499" w:hanging="361"/>
      </w:pPr>
      <w:rPr>
        <w:rFonts w:hint="default"/>
        <w:lang w:val="ru-RU" w:eastAsia="en-US" w:bidi="ar-SA"/>
      </w:rPr>
    </w:lvl>
    <w:lvl w:ilvl="7" w:tplc="981AC21E">
      <w:numFmt w:val="bullet"/>
      <w:lvlText w:val="•"/>
      <w:lvlJc w:val="left"/>
      <w:pPr>
        <w:ind w:left="7443" w:hanging="361"/>
      </w:pPr>
      <w:rPr>
        <w:rFonts w:hint="default"/>
        <w:lang w:val="ru-RU" w:eastAsia="en-US" w:bidi="ar-SA"/>
      </w:rPr>
    </w:lvl>
    <w:lvl w:ilvl="8" w:tplc="95C66F84">
      <w:numFmt w:val="bullet"/>
      <w:lvlText w:val="•"/>
      <w:lvlJc w:val="left"/>
      <w:pPr>
        <w:ind w:left="8386" w:hanging="361"/>
      </w:pPr>
      <w:rPr>
        <w:rFonts w:hint="default"/>
        <w:lang w:val="ru-RU" w:eastAsia="en-US" w:bidi="ar-SA"/>
      </w:rPr>
    </w:lvl>
  </w:abstractNum>
  <w:abstractNum w:abstractNumId="35" w15:restartNumberingAfterBreak="0">
    <w:nsid w:val="499A6B82"/>
    <w:multiLevelType w:val="hybridMultilevel"/>
    <w:tmpl w:val="5F826CE6"/>
    <w:lvl w:ilvl="0" w:tplc="44FE50C2">
      <w:start w:val="1"/>
      <w:numFmt w:val="lowerLetter"/>
      <w:lvlText w:val="%1."/>
      <w:lvlJc w:val="left"/>
      <w:pPr>
        <w:ind w:left="1581" w:hanging="360"/>
      </w:pPr>
      <w:rPr>
        <w:rFonts w:ascii="Calibri" w:eastAsia="Calibri" w:hAnsi="Calibri" w:cs="Calibri" w:hint="default"/>
        <w:b w:val="0"/>
        <w:bCs w:val="0"/>
        <w:i w:val="0"/>
        <w:iCs w:val="0"/>
        <w:w w:val="100"/>
        <w:sz w:val="24"/>
        <w:szCs w:val="24"/>
        <w:lang w:val="ru-RU" w:eastAsia="en-US" w:bidi="ar-SA"/>
      </w:rPr>
    </w:lvl>
    <w:lvl w:ilvl="1" w:tplc="B35A2C26">
      <w:numFmt w:val="bullet"/>
      <w:lvlText w:val="•"/>
      <w:lvlJc w:val="left"/>
      <w:pPr>
        <w:ind w:left="2352" w:hanging="360"/>
      </w:pPr>
      <w:rPr>
        <w:rFonts w:hint="default"/>
        <w:lang w:val="ru-RU" w:eastAsia="en-US" w:bidi="ar-SA"/>
      </w:rPr>
    </w:lvl>
    <w:lvl w:ilvl="2" w:tplc="10166364">
      <w:numFmt w:val="bullet"/>
      <w:lvlText w:val="•"/>
      <w:lvlJc w:val="left"/>
      <w:pPr>
        <w:ind w:left="3125" w:hanging="360"/>
      </w:pPr>
      <w:rPr>
        <w:rFonts w:hint="default"/>
        <w:lang w:val="ru-RU" w:eastAsia="en-US" w:bidi="ar-SA"/>
      </w:rPr>
    </w:lvl>
    <w:lvl w:ilvl="3" w:tplc="90A0B4FC">
      <w:numFmt w:val="bullet"/>
      <w:lvlText w:val="•"/>
      <w:lvlJc w:val="left"/>
      <w:pPr>
        <w:ind w:left="3897" w:hanging="360"/>
      </w:pPr>
      <w:rPr>
        <w:rFonts w:hint="default"/>
        <w:lang w:val="ru-RU" w:eastAsia="en-US" w:bidi="ar-SA"/>
      </w:rPr>
    </w:lvl>
    <w:lvl w:ilvl="4" w:tplc="B43E591C">
      <w:numFmt w:val="bullet"/>
      <w:lvlText w:val="•"/>
      <w:lvlJc w:val="left"/>
      <w:pPr>
        <w:ind w:left="4670" w:hanging="360"/>
      </w:pPr>
      <w:rPr>
        <w:rFonts w:hint="default"/>
        <w:lang w:val="ru-RU" w:eastAsia="en-US" w:bidi="ar-SA"/>
      </w:rPr>
    </w:lvl>
    <w:lvl w:ilvl="5" w:tplc="18361722">
      <w:numFmt w:val="bullet"/>
      <w:lvlText w:val="•"/>
      <w:lvlJc w:val="left"/>
      <w:pPr>
        <w:ind w:left="5442" w:hanging="360"/>
      </w:pPr>
      <w:rPr>
        <w:rFonts w:hint="default"/>
        <w:lang w:val="ru-RU" w:eastAsia="en-US" w:bidi="ar-SA"/>
      </w:rPr>
    </w:lvl>
    <w:lvl w:ilvl="6" w:tplc="D09EE5AA">
      <w:numFmt w:val="bullet"/>
      <w:lvlText w:val="•"/>
      <w:lvlJc w:val="left"/>
      <w:pPr>
        <w:ind w:left="6215" w:hanging="360"/>
      </w:pPr>
      <w:rPr>
        <w:rFonts w:hint="default"/>
        <w:lang w:val="ru-RU" w:eastAsia="en-US" w:bidi="ar-SA"/>
      </w:rPr>
    </w:lvl>
    <w:lvl w:ilvl="7" w:tplc="41249656">
      <w:numFmt w:val="bullet"/>
      <w:lvlText w:val="•"/>
      <w:lvlJc w:val="left"/>
      <w:pPr>
        <w:ind w:left="6987" w:hanging="360"/>
      </w:pPr>
      <w:rPr>
        <w:rFonts w:hint="default"/>
        <w:lang w:val="ru-RU" w:eastAsia="en-US" w:bidi="ar-SA"/>
      </w:rPr>
    </w:lvl>
    <w:lvl w:ilvl="8" w:tplc="CD4EBBC0">
      <w:numFmt w:val="bullet"/>
      <w:lvlText w:val="•"/>
      <w:lvlJc w:val="left"/>
      <w:pPr>
        <w:ind w:left="7760" w:hanging="360"/>
      </w:pPr>
      <w:rPr>
        <w:rFonts w:hint="default"/>
        <w:lang w:val="ru-RU" w:eastAsia="en-US" w:bidi="ar-SA"/>
      </w:rPr>
    </w:lvl>
  </w:abstractNum>
  <w:abstractNum w:abstractNumId="36" w15:restartNumberingAfterBreak="0">
    <w:nsid w:val="49D70D0B"/>
    <w:multiLevelType w:val="hybridMultilevel"/>
    <w:tmpl w:val="25882548"/>
    <w:lvl w:ilvl="0" w:tplc="C6F438A2">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31422CC4">
      <w:numFmt w:val="bullet"/>
      <w:lvlText w:val="•"/>
      <w:lvlJc w:val="left"/>
      <w:pPr>
        <w:ind w:left="1783" w:hanging="361"/>
      </w:pPr>
      <w:rPr>
        <w:rFonts w:hint="default"/>
        <w:lang w:val="ru-RU" w:eastAsia="en-US" w:bidi="ar-SA"/>
      </w:rPr>
    </w:lvl>
    <w:lvl w:ilvl="2" w:tplc="EA54238A">
      <w:numFmt w:val="bullet"/>
      <w:lvlText w:val="•"/>
      <w:lvlJc w:val="left"/>
      <w:pPr>
        <w:ind w:left="2726" w:hanging="361"/>
      </w:pPr>
      <w:rPr>
        <w:rFonts w:hint="default"/>
        <w:lang w:val="ru-RU" w:eastAsia="en-US" w:bidi="ar-SA"/>
      </w:rPr>
    </w:lvl>
    <w:lvl w:ilvl="3" w:tplc="C0808AB4">
      <w:numFmt w:val="bullet"/>
      <w:lvlText w:val="•"/>
      <w:lvlJc w:val="left"/>
      <w:pPr>
        <w:ind w:left="3669" w:hanging="361"/>
      </w:pPr>
      <w:rPr>
        <w:rFonts w:hint="default"/>
        <w:lang w:val="ru-RU" w:eastAsia="en-US" w:bidi="ar-SA"/>
      </w:rPr>
    </w:lvl>
    <w:lvl w:ilvl="4" w:tplc="B6A09592">
      <w:numFmt w:val="bullet"/>
      <w:lvlText w:val="•"/>
      <w:lvlJc w:val="left"/>
      <w:pPr>
        <w:ind w:left="4613" w:hanging="361"/>
      </w:pPr>
      <w:rPr>
        <w:rFonts w:hint="default"/>
        <w:lang w:val="ru-RU" w:eastAsia="en-US" w:bidi="ar-SA"/>
      </w:rPr>
    </w:lvl>
    <w:lvl w:ilvl="5" w:tplc="71901CFC">
      <w:numFmt w:val="bullet"/>
      <w:lvlText w:val="•"/>
      <w:lvlJc w:val="left"/>
      <w:pPr>
        <w:ind w:left="5556" w:hanging="361"/>
      </w:pPr>
      <w:rPr>
        <w:rFonts w:hint="default"/>
        <w:lang w:val="ru-RU" w:eastAsia="en-US" w:bidi="ar-SA"/>
      </w:rPr>
    </w:lvl>
    <w:lvl w:ilvl="6" w:tplc="4AA4F20C">
      <w:numFmt w:val="bullet"/>
      <w:lvlText w:val="•"/>
      <w:lvlJc w:val="left"/>
      <w:pPr>
        <w:ind w:left="6499" w:hanging="361"/>
      </w:pPr>
      <w:rPr>
        <w:rFonts w:hint="default"/>
        <w:lang w:val="ru-RU" w:eastAsia="en-US" w:bidi="ar-SA"/>
      </w:rPr>
    </w:lvl>
    <w:lvl w:ilvl="7" w:tplc="6E44854E">
      <w:numFmt w:val="bullet"/>
      <w:lvlText w:val="•"/>
      <w:lvlJc w:val="left"/>
      <w:pPr>
        <w:ind w:left="7443" w:hanging="361"/>
      </w:pPr>
      <w:rPr>
        <w:rFonts w:hint="default"/>
        <w:lang w:val="ru-RU" w:eastAsia="en-US" w:bidi="ar-SA"/>
      </w:rPr>
    </w:lvl>
    <w:lvl w:ilvl="8" w:tplc="9A623D86">
      <w:numFmt w:val="bullet"/>
      <w:lvlText w:val="•"/>
      <w:lvlJc w:val="left"/>
      <w:pPr>
        <w:ind w:left="8386" w:hanging="361"/>
      </w:pPr>
      <w:rPr>
        <w:rFonts w:hint="default"/>
        <w:lang w:val="ru-RU" w:eastAsia="en-US" w:bidi="ar-SA"/>
      </w:rPr>
    </w:lvl>
  </w:abstractNum>
  <w:abstractNum w:abstractNumId="37" w15:restartNumberingAfterBreak="0">
    <w:nsid w:val="501A4BCE"/>
    <w:multiLevelType w:val="hybridMultilevel"/>
    <w:tmpl w:val="B42A1BA2"/>
    <w:lvl w:ilvl="0" w:tplc="69648464">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8A3CAD52">
      <w:numFmt w:val="bullet"/>
      <w:lvlText w:val="•"/>
      <w:lvlJc w:val="left"/>
      <w:pPr>
        <w:ind w:left="1765" w:hanging="361"/>
      </w:pPr>
      <w:rPr>
        <w:rFonts w:hint="default"/>
        <w:lang w:val="ru-RU" w:eastAsia="en-US" w:bidi="ar-SA"/>
      </w:rPr>
    </w:lvl>
    <w:lvl w:ilvl="2" w:tplc="A9E687DE">
      <w:numFmt w:val="bullet"/>
      <w:lvlText w:val="•"/>
      <w:lvlJc w:val="left"/>
      <w:pPr>
        <w:ind w:left="2710" w:hanging="361"/>
      </w:pPr>
      <w:rPr>
        <w:rFonts w:hint="default"/>
        <w:lang w:val="ru-RU" w:eastAsia="en-US" w:bidi="ar-SA"/>
      </w:rPr>
    </w:lvl>
    <w:lvl w:ilvl="3" w:tplc="C94E53CC">
      <w:numFmt w:val="bullet"/>
      <w:lvlText w:val="•"/>
      <w:lvlJc w:val="left"/>
      <w:pPr>
        <w:ind w:left="3655" w:hanging="361"/>
      </w:pPr>
      <w:rPr>
        <w:rFonts w:hint="default"/>
        <w:lang w:val="ru-RU" w:eastAsia="en-US" w:bidi="ar-SA"/>
      </w:rPr>
    </w:lvl>
    <w:lvl w:ilvl="4" w:tplc="4258AE7E">
      <w:numFmt w:val="bullet"/>
      <w:lvlText w:val="•"/>
      <w:lvlJc w:val="left"/>
      <w:pPr>
        <w:ind w:left="4601" w:hanging="361"/>
      </w:pPr>
      <w:rPr>
        <w:rFonts w:hint="default"/>
        <w:lang w:val="ru-RU" w:eastAsia="en-US" w:bidi="ar-SA"/>
      </w:rPr>
    </w:lvl>
    <w:lvl w:ilvl="5" w:tplc="89E8ED22">
      <w:numFmt w:val="bullet"/>
      <w:lvlText w:val="•"/>
      <w:lvlJc w:val="left"/>
      <w:pPr>
        <w:ind w:left="5546" w:hanging="361"/>
      </w:pPr>
      <w:rPr>
        <w:rFonts w:hint="default"/>
        <w:lang w:val="ru-RU" w:eastAsia="en-US" w:bidi="ar-SA"/>
      </w:rPr>
    </w:lvl>
    <w:lvl w:ilvl="6" w:tplc="B6E61A10">
      <w:numFmt w:val="bullet"/>
      <w:lvlText w:val="•"/>
      <w:lvlJc w:val="left"/>
      <w:pPr>
        <w:ind w:left="6491" w:hanging="361"/>
      </w:pPr>
      <w:rPr>
        <w:rFonts w:hint="default"/>
        <w:lang w:val="ru-RU" w:eastAsia="en-US" w:bidi="ar-SA"/>
      </w:rPr>
    </w:lvl>
    <w:lvl w:ilvl="7" w:tplc="5704C130">
      <w:numFmt w:val="bullet"/>
      <w:lvlText w:val="•"/>
      <w:lvlJc w:val="left"/>
      <w:pPr>
        <w:ind w:left="7437" w:hanging="361"/>
      </w:pPr>
      <w:rPr>
        <w:rFonts w:hint="default"/>
        <w:lang w:val="ru-RU" w:eastAsia="en-US" w:bidi="ar-SA"/>
      </w:rPr>
    </w:lvl>
    <w:lvl w:ilvl="8" w:tplc="EFFE96B0">
      <w:numFmt w:val="bullet"/>
      <w:lvlText w:val="•"/>
      <w:lvlJc w:val="left"/>
      <w:pPr>
        <w:ind w:left="8382" w:hanging="361"/>
      </w:pPr>
      <w:rPr>
        <w:rFonts w:hint="default"/>
        <w:lang w:val="ru-RU" w:eastAsia="en-US" w:bidi="ar-SA"/>
      </w:rPr>
    </w:lvl>
  </w:abstractNum>
  <w:abstractNum w:abstractNumId="38" w15:restartNumberingAfterBreak="0">
    <w:nsid w:val="54F90AF9"/>
    <w:multiLevelType w:val="hybridMultilevel"/>
    <w:tmpl w:val="63B4785E"/>
    <w:lvl w:ilvl="0" w:tplc="0980EA56">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A08232C2">
      <w:numFmt w:val="bullet"/>
      <w:lvlText w:val="•"/>
      <w:lvlJc w:val="left"/>
      <w:pPr>
        <w:ind w:left="1783" w:hanging="361"/>
      </w:pPr>
      <w:rPr>
        <w:rFonts w:hint="default"/>
        <w:lang w:val="ru-RU" w:eastAsia="en-US" w:bidi="ar-SA"/>
      </w:rPr>
    </w:lvl>
    <w:lvl w:ilvl="2" w:tplc="A8BA914A">
      <w:numFmt w:val="bullet"/>
      <w:lvlText w:val="•"/>
      <w:lvlJc w:val="left"/>
      <w:pPr>
        <w:ind w:left="2726" w:hanging="361"/>
      </w:pPr>
      <w:rPr>
        <w:rFonts w:hint="default"/>
        <w:lang w:val="ru-RU" w:eastAsia="en-US" w:bidi="ar-SA"/>
      </w:rPr>
    </w:lvl>
    <w:lvl w:ilvl="3" w:tplc="348C64CC">
      <w:numFmt w:val="bullet"/>
      <w:lvlText w:val="•"/>
      <w:lvlJc w:val="left"/>
      <w:pPr>
        <w:ind w:left="3669" w:hanging="361"/>
      </w:pPr>
      <w:rPr>
        <w:rFonts w:hint="default"/>
        <w:lang w:val="ru-RU" w:eastAsia="en-US" w:bidi="ar-SA"/>
      </w:rPr>
    </w:lvl>
    <w:lvl w:ilvl="4" w:tplc="72F82768">
      <w:numFmt w:val="bullet"/>
      <w:lvlText w:val="•"/>
      <w:lvlJc w:val="left"/>
      <w:pPr>
        <w:ind w:left="4613" w:hanging="361"/>
      </w:pPr>
      <w:rPr>
        <w:rFonts w:hint="default"/>
        <w:lang w:val="ru-RU" w:eastAsia="en-US" w:bidi="ar-SA"/>
      </w:rPr>
    </w:lvl>
    <w:lvl w:ilvl="5" w:tplc="1A684E44">
      <w:numFmt w:val="bullet"/>
      <w:lvlText w:val="•"/>
      <w:lvlJc w:val="left"/>
      <w:pPr>
        <w:ind w:left="5556" w:hanging="361"/>
      </w:pPr>
      <w:rPr>
        <w:rFonts w:hint="default"/>
        <w:lang w:val="ru-RU" w:eastAsia="en-US" w:bidi="ar-SA"/>
      </w:rPr>
    </w:lvl>
    <w:lvl w:ilvl="6" w:tplc="0AF23DFC">
      <w:numFmt w:val="bullet"/>
      <w:lvlText w:val="•"/>
      <w:lvlJc w:val="left"/>
      <w:pPr>
        <w:ind w:left="6499" w:hanging="361"/>
      </w:pPr>
      <w:rPr>
        <w:rFonts w:hint="default"/>
        <w:lang w:val="ru-RU" w:eastAsia="en-US" w:bidi="ar-SA"/>
      </w:rPr>
    </w:lvl>
    <w:lvl w:ilvl="7" w:tplc="749E4BE0">
      <w:numFmt w:val="bullet"/>
      <w:lvlText w:val="•"/>
      <w:lvlJc w:val="left"/>
      <w:pPr>
        <w:ind w:left="7443" w:hanging="361"/>
      </w:pPr>
      <w:rPr>
        <w:rFonts w:hint="default"/>
        <w:lang w:val="ru-RU" w:eastAsia="en-US" w:bidi="ar-SA"/>
      </w:rPr>
    </w:lvl>
    <w:lvl w:ilvl="8" w:tplc="1E04E920">
      <w:numFmt w:val="bullet"/>
      <w:lvlText w:val="•"/>
      <w:lvlJc w:val="left"/>
      <w:pPr>
        <w:ind w:left="8386" w:hanging="361"/>
      </w:pPr>
      <w:rPr>
        <w:rFonts w:hint="default"/>
        <w:lang w:val="ru-RU" w:eastAsia="en-US" w:bidi="ar-SA"/>
      </w:rPr>
    </w:lvl>
  </w:abstractNum>
  <w:abstractNum w:abstractNumId="39" w15:restartNumberingAfterBreak="0">
    <w:nsid w:val="570B76A0"/>
    <w:multiLevelType w:val="hybridMultilevel"/>
    <w:tmpl w:val="4576250E"/>
    <w:lvl w:ilvl="0" w:tplc="062AF960">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7438E382">
      <w:numFmt w:val="bullet"/>
      <w:lvlText w:val="•"/>
      <w:lvlJc w:val="left"/>
      <w:pPr>
        <w:ind w:left="1783" w:hanging="361"/>
      </w:pPr>
      <w:rPr>
        <w:rFonts w:hint="default"/>
        <w:lang w:val="ru-RU" w:eastAsia="en-US" w:bidi="ar-SA"/>
      </w:rPr>
    </w:lvl>
    <w:lvl w:ilvl="2" w:tplc="A668727A">
      <w:numFmt w:val="bullet"/>
      <w:lvlText w:val="•"/>
      <w:lvlJc w:val="left"/>
      <w:pPr>
        <w:ind w:left="2726" w:hanging="361"/>
      </w:pPr>
      <w:rPr>
        <w:rFonts w:hint="default"/>
        <w:lang w:val="ru-RU" w:eastAsia="en-US" w:bidi="ar-SA"/>
      </w:rPr>
    </w:lvl>
    <w:lvl w:ilvl="3" w:tplc="18FCE9EA">
      <w:numFmt w:val="bullet"/>
      <w:lvlText w:val="•"/>
      <w:lvlJc w:val="left"/>
      <w:pPr>
        <w:ind w:left="3669" w:hanging="361"/>
      </w:pPr>
      <w:rPr>
        <w:rFonts w:hint="default"/>
        <w:lang w:val="ru-RU" w:eastAsia="en-US" w:bidi="ar-SA"/>
      </w:rPr>
    </w:lvl>
    <w:lvl w:ilvl="4" w:tplc="470869A6">
      <w:numFmt w:val="bullet"/>
      <w:lvlText w:val="•"/>
      <w:lvlJc w:val="left"/>
      <w:pPr>
        <w:ind w:left="4613" w:hanging="361"/>
      </w:pPr>
      <w:rPr>
        <w:rFonts w:hint="default"/>
        <w:lang w:val="ru-RU" w:eastAsia="en-US" w:bidi="ar-SA"/>
      </w:rPr>
    </w:lvl>
    <w:lvl w:ilvl="5" w:tplc="6D167FB2">
      <w:numFmt w:val="bullet"/>
      <w:lvlText w:val="•"/>
      <w:lvlJc w:val="left"/>
      <w:pPr>
        <w:ind w:left="5556" w:hanging="361"/>
      </w:pPr>
      <w:rPr>
        <w:rFonts w:hint="default"/>
        <w:lang w:val="ru-RU" w:eastAsia="en-US" w:bidi="ar-SA"/>
      </w:rPr>
    </w:lvl>
    <w:lvl w:ilvl="6" w:tplc="488C901A">
      <w:numFmt w:val="bullet"/>
      <w:lvlText w:val="•"/>
      <w:lvlJc w:val="left"/>
      <w:pPr>
        <w:ind w:left="6499" w:hanging="361"/>
      </w:pPr>
      <w:rPr>
        <w:rFonts w:hint="default"/>
        <w:lang w:val="ru-RU" w:eastAsia="en-US" w:bidi="ar-SA"/>
      </w:rPr>
    </w:lvl>
    <w:lvl w:ilvl="7" w:tplc="D9F8860A">
      <w:numFmt w:val="bullet"/>
      <w:lvlText w:val="•"/>
      <w:lvlJc w:val="left"/>
      <w:pPr>
        <w:ind w:left="7443" w:hanging="361"/>
      </w:pPr>
      <w:rPr>
        <w:rFonts w:hint="default"/>
        <w:lang w:val="ru-RU" w:eastAsia="en-US" w:bidi="ar-SA"/>
      </w:rPr>
    </w:lvl>
    <w:lvl w:ilvl="8" w:tplc="BFE4459C">
      <w:numFmt w:val="bullet"/>
      <w:lvlText w:val="•"/>
      <w:lvlJc w:val="left"/>
      <w:pPr>
        <w:ind w:left="8386" w:hanging="361"/>
      </w:pPr>
      <w:rPr>
        <w:rFonts w:hint="default"/>
        <w:lang w:val="ru-RU" w:eastAsia="en-US" w:bidi="ar-SA"/>
      </w:rPr>
    </w:lvl>
  </w:abstractNum>
  <w:abstractNum w:abstractNumId="40" w15:restartNumberingAfterBreak="0">
    <w:nsid w:val="59DB7699"/>
    <w:multiLevelType w:val="hybridMultilevel"/>
    <w:tmpl w:val="2B6C33C4"/>
    <w:lvl w:ilvl="0" w:tplc="53F2E1BA">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3210031E">
      <w:numFmt w:val="bullet"/>
      <w:lvlText w:val="•"/>
      <w:lvlJc w:val="left"/>
      <w:pPr>
        <w:ind w:left="1765" w:hanging="361"/>
      </w:pPr>
      <w:rPr>
        <w:rFonts w:hint="default"/>
        <w:lang w:val="ru-RU" w:eastAsia="en-US" w:bidi="ar-SA"/>
      </w:rPr>
    </w:lvl>
    <w:lvl w:ilvl="2" w:tplc="DBF85368">
      <w:numFmt w:val="bullet"/>
      <w:lvlText w:val="•"/>
      <w:lvlJc w:val="left"/>
      <w:pPr>
        <w:ind w:left="2710" w:hanging="361"/>
      </w:pPr>
      <w:rPr>
        <w:rFonts w:hint="default"/>
        <w:lang w:val="ru-RU" w:eastAsia="en-US" w:bidi="ar-SA"/>
      </w:rPr>
    </w:lvl>
    <w:lvl w:ilvl="3" w:tplc="1D023B4A">
      <w:numFmt w:val="bullet"/>
      <w:lvlText w:val="•"/>
      <w:lvlJc w:val="left"/>
      <w:pPr>
        <w:ind w:left="3655" w:hanging="361"/>
      </w:pPr>
      <w:rPr>
        <w:rFonts w:hint="default"/>
        <w:lang w:val="ru-RU" w:eastAsia="en-US" w:bidi="ar-SA"/>
      </w:rPr>
    </w:lvl>
    <w:lvl w:ilvl="4" w:tplc="E0AE1BAE">
      <w:numFmt w:val="bullet"/>
      <w:lvlText w:val="•"/>
      <w:lvlJc w:val="left"/>
      <w:pPr>
        <w:ind w:left="4601" w:hanging="361"/>
      </w:pPr>
      <w:rPr>
        <w:rFonts w:hint="default"/>
        <w:lang w:val="ru-RU" w:eastAsia="en-US" w:bidi="ar-SA"/>
      </w:rPr>
    </w:lvl>
    <w:lvl w:ilvl="5" w:tplc="2E90D802">
      <w:numFmt w:val="bullet"/>
      <w:lvlText w:val="•"/>
      <w:lvlJc w:val="left"/>
      <w:pPr>
        <w:ind w:left="5546" w:hanging="361"/>
      </w:pPr>
      <w:rPr>
        <w:rFonts w:hint="default"/>
        <w:lang w:val="ru-RU" w:eastAsia="en-US" w:bidi="ar-SA"/>
      </w:rPr>
    </w:lvl>
    <w:lvl w:ilvl="6" w:tplc="4822A77E">
      <w:numFmt w:val="bullet"/>
      <w:lvlText w:val="•"/>
      <w:lvlJc w:val="left"/>
      <w:pPr>
        <w:ind w:left="6491" w:hanging="361"/>
      </w:pPr>
      <w:rPr>
        <w:rFonts w:hint="default"/>
        <w:lang w:val="ru-RU" w:eastAsia="en-US" w:bidi="ar-SA"/>
      </w:rPr>
    </w:lvl>
    <w:lvl w:ilvl="7" w:tplc="38BAC50E">
      <w:numFmt w:val="bullet"/>
      <w:lvlText w:val="•"/>
      <w:lvlJc w:val="left"/>
      <w:pPr>
        <w:ind w:left="7437" w:hanging="361"/>
      </w:pPr>
      <w:rPr>
        <w:rFonts w:hint="default"/>
        <w:lang w:val="ru-RU" w:eastAsia="en-US" w:bidi="ar-SA"/>
      </w:rPr>
    </w:lvl>
    <w:lvl w:ilvl="8" w:tplc="23E8F130">
      <w:numFmt w:val="bullet"/>
      <w:lvlText w:val="•"/>
      <w:lvlJc w:val="left"/>
      <w:pPr>
        <w:ind w:left="8382" w:hanging="361"/>
      </w:pPr>
      <w:rPr>
        <w:rFonts w:hint="default"/>
        <w:lang w:val="ru-RU" w:eastAsia="en-US" w:bidi="ar-SA"/>
      </w:rPr>
    </w:lvl>
  </w:abstractNum>
  <w:abstractNum w:abstractNumId="41" w15:restartNumberingAfterBreak="0">
    <w:nsid w:val="5A5F459B"/>
    <w:multiLevelType w:val="hybridMultilevel"/>
    <w:tmpl w:val="0D40ADA4"/>
    <w:lvl w:ilvl="0" w:tplc="DCCC32CA">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D2743A84">
      <w:numFmt w:val="bullet"/>
      <w:lvlText w:val="•"/>
      <w:lvlJc w:val="left"/>
      <w:pPr>
        <w:ind w:left="1765" w:hanging="361"/>
      </w:pPr>
      <w:rPr>
        <w:rFonts w:hint="default"/>
        <w:lang w:val="ru-RU" w:eastAsia="en-US" w:bidi="ar-SA"/>
      </w:rPr>
    </w:lvl>
    <w:lvl w:ilvl="2" w:tplc="4D46ECF0">
      <w:numFmt w:val="bullet"/>
      <w:lvlText w:val="•"/>
      <w:lvlJc w:val="left"/>
      <w:pPr>
        <w:ind w:left="2710" w:hanging="361"/>
      </w:pPr>
      <w:rPr>
        <w:rFonts w:hint="default"/>
        <w:lang w:val="ru-RU" w:eastAsia="en-US" w:bidi="ar-SA"/>
      </w:rPr>
    </w:lvl>
    <w:lvl w:ilvl="3" w:tplc="37205386">
      <w:numFmt w:val="bullet"/>
      <w:lvlText w:val="•"/>
      <w:lvlJc w:val="left"/>
      <w:pPr>
        <w:ind w:left="3655" w:hanging="361"/>
      </w:pPr>
      <w:rPr>
        <w:rFonts w:hint="default"/>
        <w:lang w:val="ru-RU" w:eastAsia="en-US" w:bidi="ar-SA"/>
      </w:rPr>
    </w:lvl>
    <w:lvl w:ilvl="4" w:tplc="C3CE3590">
      <w:numFmt w:val="bullet"/>
      <w:lvlText w:val="•"/>
      <w:lvlJc w:val="left"/>
      <w:pPr>
        <w:ind w:left="4601" w:hanging="361"/>
      </w:pPr>
      <w:rPr>
        <w:rFonts w:hint="default"/>
        <w:lang w:val="ru-RU" w:eastAsia="en-US" w:bidi="ar-SA"/>
      </w:rPr>
    </w:lvl>
    <w:lvl w:ilvl="5" w:tplc="26C846F6">
      <w:numFmt w:val="bullet"/>
      <w:lvlText w:val="•"/>
      <w:lvlJc w:val="left"/>
      <w:pPr>
        <w:ind w:left="5546" w:hanging="361"/>
      </w:pPr>
      <w:rPr>
        <w:rFonts w:hint="default"/>
        <w:lang w:val="ru-RU" w:eastAsia="en-US" w:bidi="ar-SA"/>
      </w:rPr>
    </w:lvl>
    <w:lvl w:ilvl="6" w:tplc="DA38482C">
      <w:numFmt w:val="bullet"/>
      <w:lvlText w:val="•"/>
      <w:lvlJc w:val="left"/>
      <w:pPr>
        <w:ind w:left="6491" w:hanging="361"/>
      </w:pPr>
      <w:rPr>
        <w:rFonts w:hint="default"/>
        <w:lang w:val="ru-RU" w:eastAsia="en-US" w:bidi="ar-SA"/>
      </w:rPr>
    </w:lvl>
    <w:lvl w:ilvl="7" w:tplc="27C865D4">
      <w:numFmt w:val="bullet"/>
      <w:lvlText w:val="•"/>
      <w:lvlJc w:val="left"/>
      <w:pPr>
        <w:ind w:left="7437" w:hanging="361"/>
      </w:pPr>
      <w:rPr>
        <w:rFonts w:hint="default"/>
        <w:lang w:val="ru-RU" w:eastAsia="en-US" w:bidi="ar-SA"/>
      </w:rPr>
    </w:lvl>
    <w:lvl w:ilvl="8" w:tplc="FB84A31C">
      <w:numFmt w:val="bullet"/>
      <w:lvlText w:val="•"/>
      <w:lvlJc w:val="left"/>
      <w:pPr>
        <w:ind w:left="8382" w:hanging="361"/>
      </w:pPr>
      <w:rPr>
        <w:rFonts w:hint="default"/>
        <w:lang w:val="ru-RU" w:eastAsia="en-US" w:bidi="ar-SA"/>
      </w:rPr>
    </w:lvl>
  </w:abstractNum>
  <w:abstractNum w:abstractNumId="42" w15:restartNumberingAfterBreak="0">
    <w:nsid w:val="5BCE24C4"/>
    <w:multiLevelType w:val="hybridMultilevel"/>
    <w:tmpl w:val="789ED0D2"/>
    <w:lvl w:ilvl="0" w:tplc="7E58920C">
      <w:start w:val="2"/>
      <w:numFmt w:val="decimal"/>
      <w:lvlText w:val="%1."/>
      <w:lvlJc w:val="left"/>
      <w:pPr>
        <w:ind w:left="861" w:hanging="360"/>
      </w:pPr>
      <w:rPr>
        <w:rFonts w:ascii="Calibri" w:eastAsia="Calibri" w:hAnsi="Calibri" w:cs="Calibri" w:hint="default"/>
        <w:b w:val="0"/>
        <w:bCs w:val="0"/>
        <w:i w:val="0"/>
        <w:iCs w:val="0"/>
        <w:spacing w:val="-2"/>
        <w:w w:val="100"/>
        <w:sz w:val="24"/>
        <w:szCs w:val="24"/>
        <w:lang w:val="ru-RU" w:eastAsia="en-US" w:bidi="ar-SA"/>
      </w:rPr>
    </w:lvl>
    <w:lvl w:ilvl="1" w:tplc="41DE3DB0">
      <w:numFmt w:val="bullet"/>
      <w:lvlText w:val="•"/>
      <w:lvlJc w:val="left"/>
      <w:pPr>
        <w:ind w:left="1704" w:hanging="360"/>
      </w:pPr>
      <w:rPr>
        <w:rFonts w:hint="default"/>
        <w:lang w:val="ru-RU" w:eastAsia="en-US" w:bidi="ar-SA"/>
      </w:rPr>
    </w:lvl>
    <w:lvl w:ilvl="2" w:tplc="0A40A7F0">
      <w:numFmt w:val="bullet"/>
      <w:lvlText w:val="•"/>
      <w:lvlJc w:val="left"/>
      <w:pPr>
        <w:ind w:left="2549" w:hanging="360"/>
      </w:pPr>
      <w:rPr>
        <w:rFonts w:hint="default"/>
        <w:lang w:val="ru-RU" w:eastAsia="en-US" w:bidi="ar-SA"/>
      </w:rPr>
    </w:lvl>
    <w:lvl w:ilvl="3" w:tplc="29749C26">
      <w:numFmt w:val="bullet"/>
      <w:lvlText w:val="•"/>
      <w:lvlJc w:val="left"/>
      <w:pPr>
        <w:ind w:left="3393" w:hanging="360"/>
      </w:pPr>
      <w:rPr>
        <w:rFonts w:hint="default"/>
        <w:lang w:val="ru-RU" w:eastAsia="en-US" w:bidi="ar-SA"/>
      </w:rPr>
    </w:lvl>
    <w:lvl w:ilvl="4" w:tplc="EE3626FA">
      <w:numFmt w:val="bullet"/>
      <w:lvlText w:val="•"/>
      <w:lvlJc w:val="left"/>
      <w:pPr>
        <w:ind w:left="4238" w:hanging="360"/>
      </w:pPr>
      <w:rPr>
        <w:rFonts w:hint="default"/>
        <w:lang w:val="ru-RU" w:eastAsia="en-US" w:bidi="ar-SA"/>
      </w:rPr>
    </w:lvl>
    <w:lvl w:ilvl="5" w:tplc="C5B8D94A">
      <w:numFmt w:val="bullet"/>
      <w:lvlText w:val="•"/>
      <w:lvlJc w:val="left"/>
      <w:pPr>
        <w:ind w:left="5082" w:hanging="360"/>
      </w:pPr>
      <w:rPr>
        <w:rFonts w:hint="default"/>
        <w:lang w:val="ru-RU" w:eastAsia="en-US" w:bidi="ar-SA"/>
      </w:rPr>
    </w:lvl>
    <w:lvl w:ilvl="6" w:tplc="73FE40BA">
      <w:numFmt w:val="bullet"/>
      <w:lvlText w:val="•"/>
      <w:lvlJc w:val="left"/>
      <w:pPr>
        <w:ind w:left="5927" w:hanging="360"/>
      </w:pPr>
      <w:rPr>
        <w:rFonts w:hint="default"/>
        <w:lang w:val="ru-RU" w:eastAsia="en-US" w:bidi="ar-SA"/>
      </w:rPr>
    </w:lvl>
    <w:lvl w:ilvl="7" w:tplc="770C9548">
      <w:numFmt w:val="bullet"/>
      <w:lvlText w:val="•"/>
      <w:lvlJc w:val="left"/>
      <w:pPr>
        <w:ind w:left="6771" w:hanging="360"/>
      </w:pPr>
      <w:rPr>
        <w:rFonts w:hint="default"/>
        <w:lang w:val="ru-RU" w:eastAsia="en-US" w:bidi="ar-SA"/>
      </w:rPr>
    </w:lvl>
    <w:lvl w:ilvl="8" w:tplc="7298AA0A">
      <w:numFmt w:val="bullet"/>
      <w:lvlText w:val="•"/>
      <w:lvlJc w:val="left"/>
      <w:pPr>
        <w:ind w:left="7616" w:hanging="360"/>
      </w:pPr>
      <w:rPr>
        <w:rFonts w:hint="default"/>
        <w:lang w:val="ru-RU" w:eastAsia="en-US" w:bidi="ar-SA"/>
      </w:rPr>
    </w:lvl>
  </w:abstractNum>
  <w:abstractNum w:abstractNumId="43" w15:restartNumberingAfterBreak="0">
    <w:nsid w:val="5D0D0897"/>
    <w:multiLevelType w:val="hybridMultilevel"/>
    <w:tmpl w:val="7D103870"/>
    <w:lvl w:ilvl="0" w:tplc="A8D80C06">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B008DA3A">
      <w:numFmt w:val="bullet"/>
      <w:lvlText w:val="•"/>
      <w:lvlJc w:val="left"/>
      <w:pPr>
        <w:ind w:left="1783" w:hanging="361"/>
      </w:pPr>
      <w:rPr>
        <w:rFonts w:hint="default"/>
        <w:lang w:val="ru-RU" w:eastAsia="en-US" w:bidi="ar-SA"/>
      </w:rPr>
    </w:lvl>
    <w:lvl w:ilvl="2" w:tplc="8C809B32">
      <w:numFmt w:val="bullet"/>
      <w:lvlText w:val="•"/>
      <w:lvlJc w:val="left"/>
      <w:pPr>
        <w:ind w:left="2726" w:hanging="361"/>
      </w:pPr>
      <w:rPr>
        <w:rFonts w:hint="default"/>
        <w:lang w:val="ru-RU" w:eastAsia="en-US" w:bidi="ar-SA"/>
      </w:rPr>
    </w:lvl>
    <w:lvl w:ilvl="3" w:tplc="379CBB7A">
      <w:numFmt w:val="bullet"/>
      <w:lvlText w:val="•"/>
      <w:lvlJc w:val="left"/>
      <w:pPr>
        <w:ind w:left="3669" w:hanging="361"/>
      </w:pPr>
      <w:rPr>
        <w:rFonts w:hint="default"/>
        <w:lang w:val="ru-RU" w:eastAsia="en-US" w:bidi="ar-SA"/>
      </w:rPr>
    </w:lvl>
    <w:lvl w:ilvl="4" w:tplc="B1022E24">
      <w:numFmt w:val="bullet"/>
      <w:lvlText w:val="•"/>
      <w:lvlJc w:val="left"/>
      <w:pPr>
        <w:ind w:left="4613" w:hanging="361"/>
      </w:pPr>
      <w:rPr>
        <w:rFonts w:hint="default"/>
        <w:lang w:val="ru-RU" w:eastAsia="en-US" w:bidi="ar-SA"/>
      </w:rPr>
    </w:lvl>
    <w:lvl w:ilvl="5" w:tplc="A0402FFE">
      <w:numFmt w:val="bullet"/>
      <w:lvlText w:val="•"/>
      <w:lvlJc w:val="left"/>
      <w:pPr>
        <w:ind w:left="5556" w:hanging="361"/>
      </w:pPr>
      <w:rPr>
        <w:rFonts w:hint="default"/>
        <w:lang w:val="ru-RU" w:eastAsia="en-US" w:bidi="ar-SA"/>
      </w:rPr>
    </w:lvl>
    <w:lvl w:ilvl="6" w:tplc="67F6A840">
      <w:numFmt w:val="bullet"/>
      <w:lvlText w:val="•"/>
      <w:lvlJc w:val="left"/>
      <w:pPr>
        <w:ind w:left="6499" w:hanging="361"/>
      </w:pPr>
      <w:rPr>
        <w:rFonts w:hint="default"/>
        <w:lang w:val="ru-RU" w:eastAsia="en-US" w:bidi="ar-SA"/>
      </w:rPr>
    </w:lvl>
    <w:lvl w:ilvl="7" w:tplc="17B0040A">
      <w:numFmt w:val="bullet"/>
      <w:lvlText w:val="•"/>
      <w:lvlJc w:val="left"/>
      <w:pPr>
        <w:ind w:left="7443" w:hanging="361"/>
      </w:pPr>
      <w:rPr>
        <w:rFonts w:hint="default"/>
        <w:lang w:val="ru-RU" w:eastAsia="en-US" w:bidi="ar-SA"/>
      </w:rPr>
    </w:lvl>
    <w:lvl w:ilvl="8" w:tplc="34086100">
      <w:numFmt w:val="bullet"/>
      <w:lvlText w:val="•"/>
      <w:lvlJc w:val="left"/>
      <w:pPr>
        <w:ind w:left="8386" w:hanging="361"/>
      </w:pPr>
      <w:rPr>
        <w:rFonts w:hint="default"/>
        <w:lang w:val="ru-RU" w:eastAsia="en-US" w:bidi="ar-SA"/>
      </w:rPr>
    </w:lvl>
  </w:abstractNum>
  <w:abstractNum w:abstractNumId="44" w15:restartNumberingAfterBreak="0">
    <w:nsid w:val="5D6F471B"/>
    <w:multiLevelType w:val="hybridMultilevel"/>
    <w:tmpl w:val="30D6FD9E"/>
    <w:lvl w:ilvl="0" w:tplc="5BD6923C">
      <w:numFmt w:val="bullet"/>
      <w:lvlText w:val="□"/>
      <w:lvlJc w:val="left"/>
      <w:pPr>
        <w:ind w:left="827" w:hanging="361"/>
      </w:pPr>
      <w:rPr>
        <w:rFonts w:ascii="Calibri" w:eastAsia="Calibri" w:hAnsi="Calibri" w:cs="Calibri" w:hint="default"/>
        <w:b w:val="0"/>
        <w:bCs w:val="0"/>
        <w:i w:val="0"/>
        <w:iCs w:val="0"/>
        <w:w w:val="100"/>
        <w:sz w:val="24"/>
        <w:szCs w:val="24"/>
        <w:lang w:val="ru-RU" w:eastAsia="en-US" w:bidi="ar-SA"/>
      </w:rPr>
    </w:lvl>
    <w:lvl w:ilvl="1" w:tplc="A2D43AD6">
      <w:numFmt w:val="bullet"/>
      <w:lvlText w:val="•"/>
      <w:lvlJc w:val="left"/>
      <w:pPr>
        <w:ind w:left="1765" w:hanging="361"/>
      </w:pPr>
      <w:rPr>
        <w:rFonts w:hint="default"/>
        <w:lang w:val="ru-RU" w:eastAsia="en-US" w:bidi="ar-SA"/>
      </w:rPr>
    </w:lvl>
    <w:lvl w:ilvl="2" w:tplc="9872F63E">
      <w:numFmt w:val="bullet"/>
      <w:lvlText w:val="•"/>
      <w:lvlJc w:val="left"/>
      <w:pPr>
        <w:ind w:left="2710" w:hanging="361"/>
      </w:pPr>
      <w:rPr>
        <w:rFonts w:hint="default"/>
        <w:lang w:val="ru-RU" w:eastAsia="en-US" w:bidi="ar-SA"/>
      </w:rPr>
    </w:lvl>
    <w:lvl w:ilvl="3" w:tplc="2BD63DE4">
      <w:numFmt w:val="bullet"/>
      <w:lvlText w:val="•"/>
      <w:lvlJc w:val="left"/>
      <w:pPr>
        <w:ind w:left="3655" w:hanging="361"/>
      </w:pPr>
      <w:rPr>
        <w:rFonts w:hint="default"/>
        <w:lang w:val="ru-RU" w:eastAsia="en-US" w:bidi="ar-SA"/>
      </w:rPr>
    </w:lvl>
    <w:lvl w:ilvl="4" w:tplc="C4E2A7DA">
      <w:numFmt w:val="bullet"/>
      <w:lvlText w:val="•"/>
      <w:lvlJc w:val="left"/>
      <w:pPr>
        <w:ind w:left="4600" w:hanging="361"/>
      </w:pPr>
      <w:rPr>
        <w:rFonts w:hint="default"/>
        <w:lang w:val="ru-RU" w:eastAsia="en-US" w:bidi="ar-SA"/>
      </w:rPr>
    </w:lvl>
    <w:lvl w:ilvl="5" w:tplc="C3F2D748">
      <w:numFmt w:val="bullet"/>
      <w:lvlText w:val="•"/>
      <w:lvlJc w:val="left"/>
      <w:pPr>
        <w:ind w:left="5545" w:hanging="361"/>
      </w:pPr>
      <w:rPr>
        <w:rFonts w:hint="default"/>
        <w:lang w:val="ru-RU" w:eastAsia="en-US" w:bidi="ar-SA"/>
      </w:rPr>
    </w:lvl>
    <w:lvl w:ilvl="6" w:tplc="9DE27AB4">
      <w:numFmt w:val="bullet"/>
      <w:lvlText w:val="•"/>
      <w:lvlJc w:val="left"/>
      <w:pPr>
        <w:ind w:left="6490" w:hanging="361"/>
      </w:pPr>
      <w:rPr>
        <w:rFonts w:hint="default"/>
        <w:lang w:val="ru-RU" w:eastAsia="en-US" w:bidi="ar-SA"/>
      </w:rPr>
    </w:lvl>
    <w:lvl w:ilvl="7" w:tplc="CDB2B6CC">
      <w:numFmt w:val="bullet"/>
      <w:lvlText w:val="•"/>
      <w:lvlJc w:val="left"/>
      <w:pPr>
        <w:ind w:left="7435" w:hanging="361"/>
      </w:pPr>
      <w:rPr>
        <w:rFonts w:hint="default"/>
        <w:lang w:val="ru-RU" w:eastAsia="en-US" w:bidi="ar-SA"/>
      </w:rPr>
    </w:lvl>
    <w:lvl w:ilvl="8" w:tplc="2604CDE2">
      <w:numFmt w:val="bullet"/>
      <w:lvlText w:val="•"/>
      <w:lvlJc w:val="left"/>
      <w:pPr>
        <w:ind w:left="8380" w:hanging="361"/>
      </w:pPr>
      <w:rPr>
        <w:rFonts w:hint="default"/>
        <w:lang w:val="ru-RU" w:eastAsia="en-US" w:bidi="ar-SA"/>
      </w:rPr>
    </w:lvl>
  </w:abstractNum>
  <w:abstractNum w:abstractNumId="45" w15:restartNumberingAfterBreak="0">
    <w:nsid w:val="5DDD2AF3"/>
    <w:multiLevelType w:val="hybridMultilevel"/>
    <w:tmpl w:val="EDA8F338"/>
    <w:lvl w:ilvl="0" w:tplc="644E9FE8">
      <w:start w:val="1"/>
      <w:numFmt w:val="decimal"/>
      <w:lvlText w:val="%1."/>
      <w:lvlJc w:val="left"/>
      <w:pPr>
        <w:ind w:left="861" w:hanging="360"/>
      </w:pPr>
      <w:rPr>
        <w:rFonts w:ascii="Cambria" w:eastAsia="Cambria" w:hAnsi="Cambria" w:cs="Cambria" w:hint="default"/>
        <w:b w:val="0"/>
        <w:bCs w:val="0"/>
        <w:i w:val="0"/>
        <w:iCs w:val="0"/>
        <w:spacing w:val="-3"/>
        <w:w w:val="93"/>
        <w:sz w:val="24"/>
        <w:szCs w:val="24"/>
        <w:lang w:val="ru-RU" w:eastAsia="en-US" w:bidi="ar-SA"/>
      </w:rPr>
    </w:lvl>
    <w:lvl w:ilvl="1" w:tplc="29785FE6">
      <w:start w:val="1"/>
      <w:numFmt w:val="lowerLetter"/>
      <w:lvlText w:val="%2."/>
      <w:lvlJc w:val="left"/>
      <w:pPr>
        <w:ind w:left="1581" w:hanging="360"/>
      </w:pPr>
      <w:rPr>
        <w:rFonts w:ascii="Calibri" w:eastAsia="Calibri" w:hAnsi="Calibri" w:cs="Calibri" w:hint="default"/>
        <w:b w:val="0"/>
        <w:bCs w:val="0"/>
        <w:i w:val="0"/>
        <w:iCs w:val="0"/>
        <w:w w:val="100"/>
        <w:sz w:val="24"/>
        <w:szCs w:val="24"/>
        <w:lang w:val="ru-RU" w:eastAsia="en-US" w:bidi="ar-SA"/>
      </w:rPr>
    </w:lvl>
    <w:lvl w:ilvl="2" w:tplc="52DC4610">
      <w:numFmt w:val="bullet"/>
      <w:lvlText w:val="•"/>
      <w:lvlJc w:val="left"/>
      <w:pPr>
        <w:ind w:left="2438" w:hanging="360"/>
      </w:pPr>
      <w:rPr>
        <w:rFonts w:hint="default"/>
        <w:lang w:val="ru-RU" w:eastAsia="en-US" w:bidi="ar-SA"/>
      </w:rPr>
    </w:lvl>
    <w:lvl w:ilvl="3" w:tplc="493023F2">
      <w:numFmt w:val="bullet"/>
      <w:lvlText w:val="•"/>
      <w:lvlJc w:val="left"/>
      <w:pPr>
        <w:ind w:left="3296" w:hanging="360"/>
      </w:pPr>
      <w:rPr>
        <w:rFonts w:hint="default"/>
        <w:lang w:val="ru-RU" w:eastAsia="en-US" w:bidi="ar-SA"/>
      </w:rPr>
    </w:lvl>
    <w:lvl w:ilvl="4" w:tplc="634A8EA2">
      <w:numFmt w:val="bullet"/>
      <w:lvlText w:val="•"/>
      <w:lvlJc w:val="left"/>
      <w:pPr>
        <w:ind w:left="4155" w:hanging="360"/>
      </w:pPr>
      <w:rPr>
        <w:rFonts w:hint="default"/>
        <w:lang w:val="ru-RU" w:eastAsia="en-US" w:bidi="ar-SA"/>
      </w:rPr>
    </w:lvl>
    <w:lvl w:ilvl="5" w:tplc="61DE00D0">
      <w:numFmt w:val="bullet"/>
      <w:lvlText w:val="•"/>
      <w:lvlJc w:val="left"/>
      <w:pPr>
        <w:ind w:left="5013" w:hanging="360"/>
      </w:pPr>
      <w:rPr>
        <w:rFonts w:hint="default"/>
        <w:lang w:val="ru-RU" w:eastAsia="en-US" w:bidi="ar-SA"/>
      </w:rPr>
    </w:lvl>
    <w:lvl w:ilvl="6" w:tplc="79DED440">
      <w:numFmt w:val="bullet"/>
      <w:lvlText w:val="•"/>
      <w:lvlJc w:val="left"/>
      <w:pPr>
        <w:ind w:left="5871" w:hanging="360"/>
      </w:pPr>
      <w:rPr>
        <w:rFonts w:hint="default"/>
        <w:lang w:val="ru-RU" w:eastAsia="en-US" w:bidi="ar-SA"/>
      </w:rPr>
    </w:lvl>
    <w:lvl w:ilvl="7" w:tplc="4B98998E">
      <w:numFmt w:val="bullet"/>
      <w:lvlText w:val="•"/>
      <w:lvlJc w:val="left"/>
      <w:pPr>
        <w:ind w:left="6730" w:hanging="360"/>
      </w:pPr>
      <w:rPr>
        <w:rFonts w:hint="default"/>
        <w:lang w:val="ru-RU" w:eastAsia="en-US" w:bidi="ar-SA"/>
      </w:rPr>
    </w:lvl>
    <w:lvl w:ilvl="8" w:tplc="5EC4117A">
      <w:numFmt w:val="bullet"/>
      <w:lvlText w:val="•"/>
      <w:lvlJc w:val="left"/>
      <w:pPr>
        <w:ind w:left="7588" w:hanging="360"/>
      </w:pPr>
      <w:rPr>
        <w:rFonts w:hint="default"/>
        <w:lang w:val="ru-RU" w:eastAsia="en-US" w:bidi="ar-SA"/>
      </w:rPr>
    </w:lvl>
  </w:abstractNum>
  <w:abstractNum w:abstractNumId="46" w15:restartNumberingAfterBreak="0">
    <w:nsid w:val="5F337B6E"/>
    <w:multiLevelType w:val="hybridMultilevel"/>
    <w:tmpl w:val="EB02656A"/>
    <w:lvl w:ilvl="0" w:tplc="F01C22F8">
      <w:start w:val="1"/>
      <w:numFmt w:val="decimal"/>
      <w:lvlText w:val="%1."/>
      <w:lvlJc w:val="left"/>
      <w:pPr>
        <w:ind w:left="821" w:hanging="360"/>
        <w:jc w:val="right"/>
      </w:pPr>
      <w:rPr>
        <w:rFonts w:ascii="Calibri" w:eastAsia="Calibri" w:hAnsi="Calibri" w:cs="Calibri" w:hint="default"/>
        <w:b w:val="0"/>
        <w:bCs w:val="0"/>
        <w:i w:val="0"/>
        <w:iCs w:val="0"/>
        <w:spacing w:val="-2"/>
        <w:w w:val="100"/>
        <w:sz w:val="24"/>
        <w:szCs w:val="24"/>
        <w:lang w:val="ru-RU" w:eastAsia="en-US" w:bidi="ar-SA"/>
      </w:rPr>
    </w:lvl>
    <w:lvl w:ilvl="1" w:tplc="D046C1DE">
      <w:numFmt w:val="bullet"/>
      <w:lvlText w:val="•"/>
      <w:lvlJc w:val="left"/>
      <w:pPr>
        <w:ind w:left="1662" w:hanging="360"/>
      </w:pPr>
      <w:rPr>
        <w:rFonts w:hint="default"/>
        <w:lang w:val="ru-RU" w:eastAsia="en-US" w:bidi="ar-SA"/>
      </w:rPr>
    </w:lvl>
    <w:lvl w:ilvl="2" w:tplc="ECC0182A">
      <w:numFmt w:val="bullet"/>
      <w:lvlText w:val="•"/>
      <w:lvlJc w:val="left"/>
      <w:pPr>
        <w:ind w:left="2505" w:hanging="360"/>
      </w:pPr>
      <w:rPr>
        <w:rFonts w:hint="default"/>
        <w:lang w:val="ru-RU" w:eastAsia="en-US" w:bidi="ar-SA"/>
      </w:rPr>
    </w:lvl>
    <w:lvl w:ilvl="3" w:tplc="55868E48">
      <w:numFmt w:val="bullet"/>
      <w:lvlText w:val="•"/>
      <w:lvlJc w:val="left"/>
      <w:pPr>
        <w:ind w:left="3347" w:hanging="360"/>
      </w:pPr>
      <w:rPr>
        <w:rFonts w:hint="default"/>
        <w:lang w:val="ru-RU" w:eastAsia="en-US" w:bidi="ar-SA"/>
      </w:rPr>
    </w:lvl>
    <w:lvl w:ilvl="4" w:tplc="CAB887AC">
      <w:numFmt w:val="bullet"/>
      <w:lvlText w:val="•"/>
      <w:lvlJc w:val="left"/>
      <w:pPr>
        <w:ind w:left="4190" w:hanging="360"/>
      </w:pPr>
      <w:rPr>
        <w:rFonts w:hint="default"/>
        <w:lang w:val="ru-RU" w:eastAsia="en-US" w:bidi="ar-SA"/>
      </w:rPr>
    </w:lvl>
    <w:lvl w:ilvl="5" w:tplc="3EB28832">
      <w:numFmt w:val="bullet"/>
      <w:lvlText w:val="•"/>
      <w:lvlJc w:val="left"/>
      <w:pPr>
        <w:ind w:left="5032" w:hanging="360"/>
      </w:pPr>
      <w:rPr>
        <w:rFonts w:hint="default"/>
        <w:lang w:val="ru-RU" w:eastAsia="en-US" w:bidi="ar-SA"/>
      </w:rPr>
    </w:lvl>
    <w:lvl w:ilvl="6" w:tplc="54A263F6">
      <w:numFmt w:val="bullet"/>
      <w:lvlText w:val="•"/>
      <w:lvlJc w:val="left"/>
      <w:pPr>
        <w:ind w:left="5875" w:hanging="360"/>
      </w:pPr>
      <w:rPr>
        <w:rFonts w:hint="default"/>
        <w:lang w:val="ru-RU" w:eastAsia="en-US" w:bidi="ar-SA"/>
      </w:rPr>
    </w:lvl>
    <w:lvl w:ilvl="7" w:tplc="5D46A984">
      <w:numFmt w:val="bullet"/>
      <w:lvlText w:val="•"/>
      <w:lvlJc w:val="left"/>
      <w:pPr>
        <w:ind w:left="6717" w:hanging="360"/>
      </w:pPr>
      <w:rPr>
        <w:rFonts w:hint="default"/>
        <w:lang w:val="ru-RU" w:eastAsia="en-US" w:bidi="ar-SA"/>
      </w:rPr>
    </w:lvl>
    <w:lvl w:ilvl="8" w:tplc="C4FA411E">
      <w:numFmt w:val="bullet"/>
      <w:lvlText w:val="•"/>
      <w:lvlJc w:val="left"/>
      <w:pPr>
        <w:ind w:left="7560" w:hanging="360"/>
      </w:pPr>
      <w:rPr>
        <w:rFonts w:hint="default"/>
        <w:lang w:val="ru-RU" w:eastAsia="en-US" w:bidi="ar-SA"/>
      </w:rPr>
    </w:lvl>
  </w:abstractNum>
  <w:abstractNum w:abstractNumId="47" w15:restartNumberingAfterBreak="0">
    <w:nsid w:val="65E30DC8"/>
    <w:multiLevelType w:val="hybridMultilevel"/>
    <w:tmpl w:val="CDE8C3A8"/>
    <w:lvl w:ilvl="0" w:tplc="8E18B150">
      <w:numFmt w:val="bullet"/>
      <w:lvlText w:val="□"/>
      <w:lvlJc w:val="left"/>
      <w:pPr>
        <w:ind w:left="825" w:hanging="360"/>
      </w:pPr>
      <w:rPr>
        <w:rFonts w:ascii="Calibri" w:eastAsia="Calibri" w:hAnsi="Calibri" w:cs="Calibri" w:hint="default"/>
        <w:b w:val="0"/>
        <w:bCs w:val="0"/>
        <w:i w:val="0"/>
        <w:iCs w:val="0"/>
        <w:w w:val="100"/>
        <w:sz w:val="24"/>
        <w:szCs w:val="24"/>
        <w:lang w:val="ru-RU" w:eastAsia="en-US" w:bidi="ar-SA"/>
      </w:rPr>
    </w:lvl>
    <w:lvl w:ilvl="1" w:tplc="FC781B64">
      <w:numFmt w:val="bullet"/>
      <w:lvlText w:val="•"/>
      <w:lvlJc w:val="left"/>
      <w:pPr>
        <w:ind w:left="1836" w:hanging="360"/>
      </w:pPr>
      <w:rPr>
        <w:rFonts w:hint="default"/>
        <w:lang w:val="ru-RU" w:eastAsia="en-US" w:bidi="ar-SA"/>
      </w:rPr>
    </w:lvl>
    <w:lvl w:ilvl="2" w:tplc="49D2598E">
      <w:numFmt w:val="bullet"/>
      <w:lvlText w:val="•"/>
      <w:lvlJc w:val="left"/>
      <w:pPr>
        <w:ind w:left="2853" w:hanging="360"/>
      </w:pPr>
      <w:rPr>
        <w:rFonts w:hint="default"/>
        <w:lang w:val="ru-RU" w:eastAsia="en-US" w:bidi="ar-SA"/>
      </w:rPr>
    </w:lvl>
    <w:lvl w:ilvl="3" w:tplc="2D58CF48">
      <w:numFmt w:val="bullet"/>
      <w:lvlText w:val="•"/>
      <w:lvlJc w:val="left"/>
      <w:pPr>
        <w:ind w:left="3870" w:hanging="360"/>
      </w:pPr>
      <w:rPr>
        <w:rFonts w:hint="default"/>
        <w:lang w:val="ru-RU" w:eastAsia="en-US" w:bidi="ar-SA"/>
      </w:rPr>
    </w:lvl>
    <w:lvl w:ilvl="4" w:tplc="83B08C06">
      <w:numFmt w:val="bullet"/>
      <w:lvlText w:val="•"/>
      <w:lvlJc w:val="left"/>
      <w:pPr>
        <w:ind w:left="4887" w:hanging="360"/>
      </w:pPr>
      <w:rPr>
        <w:rFonts w:hint="default"/>
        <w:lang w:val="ru-RU" w:eastAsia="en-US" w:bidi="ar-SA"/>
      </w:rPr>
    </w:lvl>
    <w:lvl w:ilvl="5" w:tplc="602C0DF4">
      <w:numFmt w:val="bullet"/>
      <w:lvlText w:val="•"/>
      <w:lvlJc w:val="left"/>
      <w:pPr>
        <w:ind w:left="5904" w:hanging="360"/>
      </w:pPr>
      <w:rPr>
        <w:rFonts w:hint="default"/>
        <w:lang w:val="ru-RU" w:eastAsia="en-US" w:bidi="ar-SA"/>
      </w:rPr>
    </w:lvl>
    <w:lvl w:ilvl="6" w:tplc="C65A240C">
      <w:numFmt w:val="bullet"/>
      <w:lvlText w:val="•"/>
      <w:lvlJc w:val="left"/>
      <w:pPr>
        <w:ind w:left="6920" w:hanging="360"/>
      </w:pPr>
      <w:rPr>
        <w:rFonts w:hint="default"/>
        <w:lang w:val="ru-RU" w:eastAsia="en-US" w:bidi="ar-SA"/>
      </w:rPr>
    </w:lvl>
    <w:lvl w:ilvl="7" w:tplc="459CF118">
      <w:numFmt w:val="bullet"/>
      <w:lvlText w:val="•"/>
      <w:lvlJc w:val="left"/>
      <w:pPr>
        <w:ind w:left="7937" w:hanging="360"/>
      </w:pPr>
      <w:rPr>
        <w:rFonts w:hint="default"/>
        <w:lang w:val="ru-RU" w:eastAsia="en-US" w:bidi="ar-SA"/>
      </w:rPr>
    </w:lvl>
    <w:lvl w:ilvl="8" w:tplc="E854A360">
      <w:numFmt w:val="bullet"/>
      <w:lvlText w:val="•"/>
      <w:lvlJc w:val="left"/>
      <w:pPr>
        <w:ind w:left="8954" w:hanging="360"/>
      </w:pPr>
      <w:rPr>
        <w:rFonts w:hint="default"/>
        <w:lang w:val="ru-RU" w:eastAsia="en-US" w:bidi="ar-SA"/>
      </w:rPr>
    </w:lvl>
  </w:abstractNum>
  <w:abstractNum w:abstractNumId="48" w15:restartNumberingAfterBreak="0">
    <w:nsid w:val="69F817BD"/>
    <w:multiLevelType w:val="hybridMultilevel"/>
    <w:tmpl w:val="AC70D5E6"/>
    <w:lvl w:ilvl="0" w:tplc="90CC5B8E">
      <w:numFmt w:val="bullet"/>
      <w:lvlText w:val="-"/>
      <w:lvlJc w:val="left"/>
      <w:pPr>
        <w:ind w:left="821" w:hanging="360"/>
      </w:pPr>
      <w:rPr>
        <w:rFonts w:ascii="Calibri" w:eastAsia="Calibri" w:hAnsi="Calibri" w:cs="Calibri" w:hint="default"/>
        <w:w w:val="100"/>
        <w:lang w:val="ru-RU" w:eastAsia="en-US" w:bidi="ar-SA"/>
      </w:rPr>
    </w:lvl>
    <w:lvl w:ilvl="1" w:tplc="CD58582E">
      <w:numFmt w:val="bullet"/>
      <w:lvlText w:val="•"/>
      <w:lvlJc w:val="left"/>
      <w:pPr>
        <w:ind w:left="1662" w:hanging="360"/>
      </w:pPr>
      <w:rPr>
        <w:rFonts w:hint="default"/>
        <w:lang w:val="ru-RU" w:eastAsia="en-US" w:bidi="ar-SA"/>
      </w:rPr>
    </w:lvl>
    <w:lvl w:ilvl="2" w:tplc="46B01C52">
      <w:numFmt w:val="bullet"/>
      <w:lvlText w:val="•"/>
      <w:lvlJc w:val="left"/>
      <w:pPr>
        <w:ind w:left="2505" w:hanging="360"/>
      </w:pPr>
      <w:rPr>
        <w:rFonts w:hint="default"/>
        <w:lang w:val="ru-RU" w:eastAsia="en-US" w:bidi="ar-SA"/>
      </w:rPr>
    </w:lvl>
    <w:lvl w:ilvl="3" w:tplc="C568DB1A">
      <w:numFmt w:val="bullet"/>
      <w:lvlText w:val="•"/>
      <w:lvlJc w:val="left"/>
      <w:pPr>
        <w:ind w:left="3347" w:hanging="360"/>
      </w:pPr>
      <w:rPr>
        <w:rFonts w:hint="default"/>
        <w:lang w:val="ru-RU" w:eastAsia="en-US" w:bidi="ar-SA"/>
      </w:rPr>
    </w:lvl>
    <w:lvl w:ilvl="4" w:tplc="0E1A79E2">
      <w:numFmt w:val="bullet"/>
      <w:lvlText w:val="•"/>
      <w:lvlJc w:val="left"/>
      <w:pPr>
        <w:ind w:left="4190" w:hanging="360"/>
      </w:pPr>
      <w:rPr>
        <w:rFonts w:hint="default"/>
        <w:lang w:val="ru-RU" w:eastAsia="en-US" w:bidi="ar-SA"/>
      </w:rPr>
    </w:lvl>
    <w:lvl w:ilvl="5" w:tplc="56182AEE">
      <w:numFmt w:val="bullet"/>
      <w:lvlText w:val="•"/>
      <w:lvlJc w:val="left"/>
      <w:pPr>
        <w:ind w:left="5032" w:hanging="360"/>
      </w:pPr>
      <w:rPr>
        <w:rFonts w:hint="default"/>
        <w:lang w:val="ru-RU" w:eastAsia="en-US" w:bidi="ar-SA"/>
      </w:rPr>
    </w:lvl>
    <w:lvl w:ilvl="6" w:tplc="610EB052">
      <w:numFmt w:val="bullet"/>
      <w:lvlText w:val="•"/>
      <w:lvlJc w:val="left"/>
      <w:pPr>
        <w:ind w:left="5875" w:hanging="360"/>
      </w:pPr>
      <w:rPr>
        <w:rFonts w:hint="default"/>
        <w:lang w:val="ru-RU" w:eastAsia="en-US" w:bidi="ar-SA"/>
      </w:rPr>
    </w:lvl>
    <w:lvl w:ilvl="7" w:tplc="DE3C4578">
      <w:numFmt w:val="bullet"/>
      <w:lvlText w:val="•"/>
      <w:lvlJc w:val="left"/>
      <w:pPr>
        <w:ind w:left="6717" w:hanging="360"/>
      </w:pPr>
      <w:rPr>
        <w:rFonts w:hint="default"/>
        <w:lang w:val="ru-RU" w:eastAsia="en-US" w:bidi="ar-SA"/>
      </w:rPr>
    </w:lvl>
    <w:lvl w:ilvl="8" w:tplc="84AE6F1E">
      <w:numFmt w:val="bullet"/>
      <w:lvlText w:val="•"/>
      <w:lvlJc w:val="left"/>
      <w:pPr>
        <w:ind w:left="7560" w:hanging="360"/>
      </w:pPr>
      <w:rPr>
        <w:rFonts w:hint="default"/>
        <w:lang w:val="ru-RU" w:eastAsia="en-US" w:bidi="ar-SA"/>
      </w:rPr>
    </w:lvl>
  </w:abstractNum>
  <w:abstractNum w:abstractNumId="49" w15:restartNumberingAfterBreak="0">
    <w:nsid w:val="6AA503E3"/>
    <w:multiLevelType w:val="hybridMultilevel"/>
    <w:tmpl w:val="B3545386"/>
    <w:lvl w:ilvl="0" w:tplc="8CFC35F8">
      <w:start w:val="1"/>
      <w:numFmt w:val="decimal"/>
      <w:lvlText w:val="%1."/>
      <w:lvlJc w:val="left"/>
      <w:pPr>
        <w:ind w:left="861" w:hanging="360"/>
      </w:pPr>
      <w:rPr>
        <w:rFonts w:ascii="Cambria" w:eastAsia="Cambria" w:hAnsi="Cambria" w:cs="Cambria" w:hint="default"/>
        <w:b w:val="0"/>
        <w:bCs w:val="0"/>
        <w:i w:val="0"/>
        <w:iCs w:val="0"/>
        <w:spacing w:val="-3"/>
        <w:w w:val="93"/>
        <w:sz w:val="24"/>
        <w:szCs w:val="24"/>
        <w:lang w:val="ru-RU" w:eastAsia="en-US" w:bidi="ar-SA"/>
      </w:rPr>
    </w:lvl>
    <w:lvl w:ilvl="1" w:tplc="C04A62AE">
      <w:numFmt w:val="bullet"/>
      <w:lvlText w:val="•"/>
      <w:lvlJc w:val="left"/>
      <w:pPr>
        <w:ind w:left="1704" w:hanging="360"/>
      </w:pPr>
      <w:rPr>
        <w:rFonts w:hint="default"/>
        <w:lang w:val="ru-RU" w:eastAsia="en-US" w:bidi="ar-SA"/>
      </w:rPr>
    </w:lvl>
    <w:lvl w:ilvl="2" w:tplc="246C9C48">
      <w:numFmt w:val="bullet"/>
      <w:lvlText w:val="•"/>
      <w:lvlJc w:val="left"/>
      <w:pPr>
        <w:ind w:left="2549" w:hanging="360"/>
      </w:pPr>
      <w:rPr>
        <w:rFonts w:hint="default"/>
        <w:lang w:val="ru-RU" w:eastAsia="en-US" w:bidi="ar-SA"/>
      </w:rPr>
    </w:lvl>
    <w:lvl w:ilvl="3" w:tplc="E64EE222">
      <w:numFmt w:val="bullet"/>
      <w:lvlText w:val="•"/>
      <w:lvlJc w:val="left"/>
      <w:pPr>
        <w:ind w:left="3393" w:hanging="360"/>
      </w:pPr>
      <w:rPr>
        <w:rFonts w:hint="default"/>
        <w:lang w:val="ru-RU" w:eastAsia="en-US" w:bidi="ar-SA"/>
      </w:rPr>
    </w:lvl>
    <w:lvl w:ilvl="4" w:tplc="BEC05F90">
      <w:numFmt w:val="bullet"/>
      <w:lvlText w:val="•"/>
      <w:lvlJc w:val="left"/>
      <w:pPr>
        <w:ind w:left="4238" w:hanging="360"/>
      </w:pPr>
      <w:rPr>
        <w:rFonts w:hint="default"/>
        <w:lang w:val="ru-RU" w:eastAsia="en-US" w:bidi="ar-SA"/>
      </w:rPr>
    </w:lvl>
    <w:lvl w:ilvl="5" w:tplc="9348B23A">
      <w:numFmt w:val="bullet"/>
      <w:lvlText w:val="•"/>
      <w:lvlJc w:val="left"/>
      <w:pPr>
        <w:ind w:left="5082" w:hanging="360"/>
      </w:pPr>
      <w:rPr>
        <w:rFonts w:hint="default"/>
        <w:lang w:val="ru-RU" w:eastAsia="en-US" w:bidi="ar-SA"/>
      </w:rPr>
    </w:lvl>
    <w:lvl w:ilvl="6" w:tplc="EF28955C">
      <w:numFmt w:val="bullet"/>
      <w:lvlText w:val="•"/>
      <w:lvlJc w:val="left"/>
      <w:pPr>
        <w:ind w:left="5927" w:hanging="360"/>
      </w:pPr>
      <w:rPr>
        <w:rFonts w:hint="default"/>
        <w:lang w:val="ru-RU" w:eastAsia="en-US" w:bidi="ar-SA"/>
      </w:rPr>
    </w:lvl>
    <w:lvl w:ilvl="7" w:tplc="863E6B86">
      <w:numFmt w:val="bullet"/>
      <w:lvlText w:val="•"/>
      <w:lvlJc w:val="left"/>
      <w:pPr>
        <w:ind w:left="6771" w:hanging="360"/>
      </w:pPr>
      <w:rPr>
        <w:rFonts w:hint="default"/>
        <w:lang w:val="ru-RU" w:eastAsia="en-US" w:bidi="ar-SA"/>
      </w:rPr>
    </w:lvl>
    <w:lvl w:ilvl="8" w:tplc="7918EF8E">
      <w:numFmt w:val="bullet"/>
      <w:lvlText w:val="•"/>
      <w:lvlJc w:val="left"/>
      <w:pPr>
        <w:ind w:left="7616" w:hanging="360"/>
      </w:pPr>
      <w:rPr>
        <w:rFonts w:hint="default"/>
        <w:lang w:val="ru-RU" w:eastAsia="en-US" w:bidi="ar-SA"/>
      </w:rPr>
    </w:lvl>
  </w:abstractNum>
  <w:abstractNum w:abstractNumId="50" w15:restartNumberingAfterBreak="0">
    <w:nsid w:val="6B8C1D14"/>
    <w:multiLevelType w:val="hybridMultilevel"/>
    <w:tmpl w:val="9AD8E15E"/>
    <w:lvl w:ilvl="0" w:tplc="5B16D48C">
      <w:start w:val="1"/>
      <w:numFmt w:val="decimal"/>
      <w:lvlText w:val="%1."/>
      <w:lvlJc w:val="left"/>
      <w:pPr>
        <w:ind w:left="861" w:hanging="360"/>
      </w:pPr>
      <w:rPr>
        <w:rFonts w:ascii="Calibri" w:eastAsia="Calibri" w:hAnsi="Calibri" w:cs="Calibri" w:hint="default"/>
        <w:b w:val="0"/>
        <w:bCs w:val="0"/>
        <w:i w:val="0"/>
        <w:iCs w:val="0"/>
        <w:spacing w:val="-2"/>
        <w:w w:val="100"/>
        <w:sz w:val="24"/>
        <w:szCs w:val="24"/>
        <w:lang w:val="ru-RU" w:eastAsia="en-US" w:bidi="ar-SA"/>
      </w:rPr>
    </w:lvl>
    <w:lvl w:ilvl="1" w:tplc="851CF7E4">
      <w:numFmt w:val="bullet"/>
      <w:lvlText w:val="•"/>
      <w:lvlJc w:val="left"/>
      <w:pPr>
        <w:ind w:left="1704" w:hanging="360"/>
      </w:pPr>
      <w:rPr>
        <w:rFonts w:hint="default"/>
        <w:lang w:val="ru-RU" w:eastAsia="en-US" w:bidi="ar-SA"/>
      </w:rPr>
    </w:lvl>
    <w:lvl w:ilvl="2" w:tplc="6FCC5E3C">
      <w:numFmt w:val="bullet"/>
      <w:lvlText w:val="•"/>
      <w:lvlJc w:val="left"/>
      <w:pPr>
        <w:ind w:left="2549" w:hanging="360"/>
      </w:pPr>
      <w:rPr>
        <w:rFonts w:hint="default"/>
        <w:lang w:val="ru-RU" w:eastAsia="en-US" w:bidi="ar-SA"/>
      </w:rPr>
    </w:lvl>
    <w:lvl w:ilvl="3" w:tplc="B3BA5860">
      <w:numFmt w:val="bullet"/>
      <w:lvlText w:val="•"/>
      <w:lvlJc w:val="left"/>
      <w:pPr>
        <w:ind w:left="3393" w:hanging="360"/>
      </w:pPr>
      <w:rPr>
        <w:rFonts w:hint="default"/>
        <w:lang w:val="ru-RU" w:eastAsia="en-US" w:bidi="ar-SA"/>
      </w:rPr>
    </w:lvl>
    <w:lvl w:ilvl="4" w:tplc="D610B9FE">
      <w:numFmt w:val="bullet"/>
      <w:lvlText w:val="•"/>
      <w:lvlJc w:val="left"/>
      <w:pPr>
        <w:ind w:left="4238" w:hanging="360"/>
      </w:pPr>
      <w:rPr>
        <w:rFonts w:hint="default"/>
        <w:lang w:val="ru-RU" w:eastAsia="en-US" w:bidi="ar-SA"/>
      </w:rPr>
    </w:lvl>
    <w:lvl w:ilvl="5" w:tplc="E2EE46C2">
      <w:numFmt w:val="bullet"/>
      <w:lvlText w:val="•"/>
      <w:lvlJc w:val="left"/>
      <w:pPr>
        <w:ind w:left="5082" w:hanging="360"/>
      </w:pPr>
      <w:rPr>
        <w:rFonts w:hint="default"/>
        <w:lang w:val="ru-RU" w:eastAsia="en-US" w:bidi="ar-SA"/>
      </w:rPr>
    </w:lvl>
    <w:lvl w:ilvl="6" w:tplc="CFF46F84">
      <w:numFmt w:val="bullet"/>
      <w:lvlText w:val="•"/>
      <w:lvlJc w:val="left"/>
      <w:pPr>
        <w:ind w:left="5927" w:hanging="360"/>
      </w:pPr>
      <w:rPr>
        <w:rFonts w:hint="default"/>
        <w:lang w:val="ru-RU" w:eastAsia="en-US" w:bidi="ar-SA"/>
      </w:rPr>
    </w:lvl>
    <w:lvl w:ilvl="7" w:tplc="9872E398">
      <w:numFmt w:val="bullet"/>
      <w:lvlText w:val="•"/>
      <w:lvlJc w:val="left"/>
      <w:pPr>
        <w:ind w:left="6771" w:hanging="360"/>
      </w:pPr>
      <w:rPr>
        <w:rFonts w:hint="default"/>
        <w:lang w:val="ru-RU" w:eastAsia="en-US" w:bidi="ar-SA"/>
      </w:rPr>
    </w:lvl>
    <w:lvl w:ilvl="8" w:tplc="C55A86E4">
      <w:numFmt w:val="bullet"/>
      <w:lvlText w:val="•"/>
      <w:lvlJc w:val="left"/>
      <w:pPr>
        <w:ind w:left="7616" w:hanging="360"/>
      </w:pPr>
      <w:rPr>
        <w:rFonts w:hint="default"/>
        <w:lang w:val="ru-RU" w:eastAsia="en-US" w:bidi="ar-SA"/>
      </w:rPr>
    </w:lvl>
  </w:abstractNum>
  <w:abstractNum w:abstractNumId="51" w15:restartNumberingAfterBreak="0">
    <w:nsid w:val="6C321154"/>
    <w:multiLevelType w:val="hybridMultilevel"/>
    <w:tmpl w:val="FB2090B8"/>
    <w:lvl w:ilvl="0" w:tplc="7382E378">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191469D0">
      <w:numFmt w:val="bullet"/>
      <w:lvlText w:val="•"/>
      <w:lvlJc w:val="left"/>
      <w:pPr>
        <w:ind w:left="1765" w:hanging="361"/>
      </w:pPr>
      <w:rPr>
        <w:rFonts w:hint="default"/>
        <w:lang w:val="ru-RU" w:eastAsia="en-US" w:bidi="ar-SA"/>
      </w:rPr>
    </w:lvl>
    <w:lvl w:ilvl="2" w:tplc="E3B8BDA0">
      <w:numFmt w:val="bullet"/>
      <w:lvlText w:val="•"/>
      <w:lvlJc w:val="left"/>
      <w:pPr>
        <w:ind w:left="2710" w:hanging="361"/>
      </w:pPr>
      <w:rPr>
        <w:rFonts w:hint="default"/>
        <w:lang w:val="ru-RU" w:eastAsia="en-US" w:bidi="ar-SA"/>
      </w:rPr>
    </w:lvl>
    <w:lvl w:ilvl="3" w:tplc="3F4841AC">
      <w:numFmt w:val="bullet"/>
      <w:lvlText w:val="•"/>
      <w:lvlJc w:val="left"/>
      <w:pPr>
        <w:ind w:left="3655" w:hanging="361"/>
      </w:pPr>
      <w:rPr>
        <w:rFonts w:hint="default"/>
        <w:lang w:val="ru-RU" w:eastAsia="en-US" w:bidi="ar-SA"/>
      </w:rPr>
    </w:lvl>
    <w:lvl w:ilvl="4" w:tplc="B1860E60">
      <w:numFmt w:val="bullet"/>
      <w:lvlText w:val="•"/>
      <w:lvlJc w:val="left"/>
      <w:pPr>
        <w:ind w:left="4601" w:hanging="361"/>
      </w:pPr>
      <w:rPr>
        <w:rFonts w:hint="default"/>
        <w:lang w:val="ru-RU" w:eastAsia="en-US" w:bidi="ar-SA"/>
      </w:rPr>
    </w:lvl>
    <w:lvl w:ilvl="5" w:tplc="E826AA18">
      <w:numFmt w:val="bullet"/>
      <w:lvlText w:val="•"/>
      <w:lvlJc w:val="left"/>
      <w:pPr>
        <w:ind w:left="5546" w:hanging="361"/>
      </w:pPr>
      <w:rPr>
        <w:rFonts w:hint="default"/>
        <w:lang w:val="ru-RU" w:eastAsia="en-US" w:bidi="ar-SA"/>
      </w:rPr>
    </w:lvl>
    <w:lvl w:ilvl="6" w:tplc="DFDEC24A">
      <w:numFmt w:val="bullet"/>
      <w:lvlText w:val="•"/>
      <w:lvlJc w:val="left"/>
      <w:pPr>
        <w:ind w:left="6491" w:hanging="361"/>
      </w:pPr>
      <w:rPr>
        <w:rFonts w:hint="default"/>
        <w:lang w:val="ru-RU" w:eastAsia="en-US" w:bidi="ar-SA"/>
      </w:rPr>
    </w:lvl>
    <w:lvl w:ilvl="7" w:tplc="0FE41C26">
      <w:numFmt w:val="bullet"/>
      <w:lvlText w:val="•"/>
      <w:lvlJc w:val="left"/>
      <w:pPr>
        <w:ind w:left="7437" w:hanging="361"/>
      </w:pPr>
      <w:rPr>
        <w:rFonts w:hint="default"/>
        <w:lang w:val="ru-RU" w:eastAsia="en-US" w:bidi="ar-SA"/>
      </w:rPr>
    </w:lvl>
    <w:lvl w:ilvl="8" w:tplc="609EE310">
      <w:numFmt w:val="bullet"/>
      <w:lvlText w:val="•"/>
      <w:lvlJc w:val="left"/>
      <w:pPr>
        <w:ind w:left="8382" w:hanging="361"/>
      </w:pPr>
      <w:rPr>
        <w:rFonts w:hint="default"/>
        <w:lang w:val="ru-RU" w:eastAsia="en-US" w:bidi="ar-SA"/>
      </w:rPr>
    </w:lvl>
  </w:abstractNum>
  <w:abstractNum w:abstractNumId="52" w15:restartNumberingAfterBreak="0">
    <w:nsid w:val="74E12A2A"/>
    <w:multiLevelType w:val="hybridMultilevel"/>
    <w:tmpl w:val="908A9E76"/>
    <w:lvl w:ilvl="0" w:tplc="A19EA7DE">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5EC640A2">
      <w:numFmt w:val="bullet"/>
      <w:lvlText w:val="•"/>
      <w:lvlJc w:val="left"/>
      <w:pPr>
        <w:ind w:left="1783" w:hanging="361"/>
      </w:pPr>
      <w:rPr>
        <w:rFonts w:hint="default"/>
        <w:lang w:val="ru-RU" w:eastAsia="en-US" w:bidi="ar-SA"/>
      </w:rPr>
    </w:lvl>
    <w:lvl w:ilvl="2" w:tplc="FA4CE072">
      <w:numFmt w:val="bullet"/>
      <w:lvlText w:val="•"/>
      <w:lvlJc w:val="left"/>
      <w:pPr>
        <w:ind w:left="2726" w:hanging="361"/>
      </w:pPr>
      <w:rPr>
        <w:rFonts w:hint="default"/>
        <w:lang w:val="ru-RU" w:eastAsia="en-US" w:bidi="ar-SA"/>
      </w:rPr>
    </w:lvl>
    <w:lvl w:ilvl="3" w:tplc="2F96F8E4">
      <w:numFmt w:val="bullet"/>
      <w:lvlText w:val="•"/>
      <w:lvlJc w:val="left"/>
      <w:pPr>
        <w:ind w:left="3669" w:hanging="361"/>
      </w:pPr>
      <w:rPr>
        <w:rFonts w:hint="default"/>
        <w:lang w:val="ru-RU" w:eastAsia="en-US" w:bidi="ar-SA"/>
      </w:rPr>
    </w:lvl>
    <w:lvl w:ilvl="4" w:tplc="E92E4D8E">
      <w:numFmt w:val="bullet"/>
      <w:lvlText w:val="•"/>
      <w:lvlJc w:val="left"/>
      <w:pPr>
        <w:ind w:left="4613" w:hanging="361"/>
      </w:pPr>
      <w:rPr>
        <w:rFonts w:hint="default"/>
        <w:lang w:val="ru-RU" w:eastAsia="en-US" w:bidi="ar-SA"/>
      </w:rPr>
    </w:lvl>
    <w:lvl w:ilvl="5" w:tplc="992484F4">
      <w:numFmt w:val="bullet"/>
      <w:lvlText w:val="•"/>
      <w:lvlJc w:val="left"/>
      <w:pPr>
        <w:ind w:left="5556" w:hanging="361"/>
      </w:pPr>
      <w:rPr>
        <w:rFonts w:hint="default"/>
        <w:lang w:val="ru-RU" w:eastAsia="en-US" w:bidi="ar-SA"/>
      </w:rPr>
    </w:lvl>
    <w:lvl w:ilvl="6" w:tplc="E6328DD6">
      <w:numFmt w:val="bullet"/>
      <w:lvlText w:val="•"/>
      <w:lvlJc w:val="left"/>
      <w:pPr>
        <w:ind w:left="6499" w:hanging="361"/>
      </w:pPr>
      <w:rPr>
        <w:rFonts w:hint="default"/>
        <w:lang w:val="ru-RU" w:eastAsia="en-US" w:bidi="ar-SA"/>
      </w:rPr>
    </w:lvl>
    <w:lvl w:ilvl="7" w:tplc="DB20D616">
      <w:numFmt w:val="bullet"/>
      <w:lvlText w:val="•"/>
      <w:lvlJc w:val="left"/>
      <w:pPr>
        <w:ind w:left="7443" w:hanging="361"/>
      </w:pPr>
      <w:rPr>
        <w:rFonts w:hint="default"/>
        <w:lang w:val="ru-RU" w:eastAsia="en-US" w:bidi="ar-SA"/>
      </w:rPr>
    </w:lvl>
    <w:lvl w:ilvl="8" w:tplc="AF609370">
      <w:numFmt w:val="bullet"/>
      <w:lvlText w:val="•"/>
      <w:lvlJc w:val="left"/>
      <w:pPr>
        <w:ind w:left="8386" w:hanging="361"/>
      </w:pPr>
      <w:rPr>
        <w:rFonts w:hint="default"/>
        <w:lang w:val="ru-RU" w:eastAsia="en-US" w:bidi="ar-SA"/>
      </w:rPr>
    </w:lvl>
  </w:abstractNum>
  <w:abstractNum w:abstractNumId="53" w15:restartNumberingAfterBreak="0">
    <w:nsid w:val="7A5D1208"/>
    <w:multiLevelType w:val="hybridMultilevel"/>
    <w:tmpl w:val="FAAAFADC"/>
    <w:lvl w:ilvl="0" w:tplc="651C3F82">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C2527158">
      <w:numFmt w:val="bullet"/>
      <w:lvlText w:val="•"/>
      <w:lvlJc w:val="left"/>
      <w:pPr>
        <w:ind w:left="1783" w:hanging="361"/>
      </w:pPr>
      <w:rPr>
        <w:rFonts w:hint="default"/>
        <w:lang w:val="ru-RU" w:eastAsia="en-US" w:bidi="ar-SA"/>
      </w:rPr>
    </w:lvl>
    <w:lvl w:ilvl="2" w:tplc="A2587FD2">
      <w:numFmt w:val="bullet"/>
      <w:lvlText w:val="•"/>
      <w:lvlJc w:val="left"/>
      <w:pPr>
        <w:ind w:left="2726" w:hanging="361"/>
      </w:pPr>
      <w:rPr>
        <w:rFonts w:hint="default"/>
        <w:lang w:val="ru-RU" w:eastAsia="en-US" w:bidi="ar-SA"/>
      </w:rPr>
    </w:lvl>
    <w:lvl w:ilvl="3" w:tplc="FC0CDD96">
      <w:numFmt w:val="bullet"/>
      <w:lvlText w:val="•"/>
      <w:lvlJc w:val="left"/>
      <w:pPr>
        <w:ind w:left="3669" w:hanging="361"/>
      </w:pPr>
      <w:rPr>
        <w:rFonts w:hint="default"/>
        <w:lang w:val="ru-RU" w:eastAsia="en-US" w:bidi="ar-SA"/>
      </w:rPr>
    </w:lvl>
    <w:lvl w:ilvl="4" w:tplc="481AA0DE">
      <w:numFmt w:val="bullet"/>
      <w:lvlText w:val="•"/>
      <w:lvlJc w:val="left"/>
      <w:pPr>
        <w:ind w:left="4613" w:hanging="361"/>
      </w:pPr>
      <w:rPr>
        <w:rFonts w:hint="default"/>
        <w:lang w:val="ru-RU" w:eastAsia="en-US" w:bidi="ar-SA"/>
      </w:rPr>
    </w:lvl>
    <w:lvl w:ilvl="5" w:tplc="D346D386">
      <w:numFmt w:val="bullet"/>
      <w:lvlText w:val="•"/>
      <w:lvlJc w:val="left"/>
      <w:pPr>
        <w:ind w:left="5556" w:hanging="361"/>
      </w:pPr>
      <w:rPr>
        <w:rFonts w:hint="default"/>
        <w:lang w:val="ru-RU" w:eastAsia="en-US" w:bidi="ar-SA"/>
      </w:rPr>
    </w:lvl>
    <w:lvl w:ilvl="6" w:tplc="4D10E6FC">
      <w:numFmt w:val="bullet"/>
      <w:lvlText w:val="•"/>
      <w:lvlJc w:val="left"/>
      <w:pPr>
        <w:ind w:left="6499" w:hanging="361"/>
      </w:pPr>
      <w:rPr>
        <w:rFonts w:hint="default"/>
        <w:lang w:val="ru-RU" w:eastAsia="en-US" w:bidi="ar-SA"/>
      </w:rPr>
    </w:lvl>
    <w:lvl w:ilvl="7" w:tplc="168427A4">
      <w:numFmt w:val="bullet"/>
      <w:lvlText w:val="•"/>
      <w:lvlJc w:val="left"/>
      <w:pPr>
        <w:ind w:left="7443" w:hanging="361"/>
      </w:pPr>
      <w:rPr>
        <w:rFonts w:hint="default"/>
        <w:lang w:val="ru-RU" w:eastAsia="en-US" w:bidi="ar-SA"/>
      </w:rPr>
    </w:lvl>
    <w:lvl w:ilvl="8" w:tplc="2CC26CBC">
      <w:numFmt w:val="bullet"/>
      <w:lvlText w:val="•"/>
      <w:lvlJc w:val="left"/>
      <w:pPr>
        <w:ind w:left="8386" w:hanging="361"/>
      </w:pPr>
      <w:rPr>
        <w:rFonts w:hint="default"/>
        <w:lang w:val="ru-RU" w:eastAsia="en-US" w:bidi="ar-SA"/>
      </w:rPr>
    </w:lvl>
  </w:abstractNum>
  <w:abstractNum w:abstractNumId="54" w15:restartNumberingAfterBreak="0">
    <w:nsid w:val="7A612124"/>
    <w:multiLevelType w:val="hybridMultilevel"/>
    <w:tmpl w:val="12247464"/>
    <w:lvl w:ilvl="0" w:tplc="79F88110">
      <w:start w:val="3"/>
      <w:numFmt w:val="decimal"/>
      <w:lvlText w:val="%1."/>
      <w:lvlJc w:val="left"/>
      <w:pPr>
        <w:ind w:left="861" w:hanging="360"/>
      </w:pPr>
      <w:rPr>
        <w:rFonts w:ascii="Calibri" w:eastAsia="Calibri" w:hAnsi="Calibri" w:cs="Calibri" w:hint="default"/>
        <w:b w:val="0"/>
        <w:bCs w:val="0"/>
        <w:i w:val="0"/>
        <w:iCs w:val="0"/>
        <w:spacing w:val="-2"/>
        <w:w w:val="100"/>
        <w:sz w:val="24"/>
        <w:szCs w:val="24"/>
        <w:lang w:val="ru-RU" w:eastAsia="en-US" w:bidi="ar-SA"/>
      </w:rPr>
    </w:lvl>
    <w:lvl w:ilvl="1" w:tplc="B812154A">
      <w:start w:val="1"/>
      <w:numFmt w:val="lowerLetter"/>
      <w:lvlText w:val="%2."/>
      <w:lvlJc w:val="left"/>
      <w:pPr>
        <w:ind w:left="1581" w:hanging="360"/>
      </w:pPr>
      <w:rPr>
        <w:rFonts w:ascii="Calibri" w:eastAsia="Calibri" w:hAnsi="Calibri" w:cs="Calibri" w:hint="default"/>
        <w:b w:val="0"/>
        <w:bCs w:val="0"/>
        <w:i w:val="0"/>
        <w:iCs w:val="0"/>
        <w:w w:val="100"/>
        <w:sz w:val="24"/>
        <w:szCs w:val="24"/>
        <w:lang w:val="ru-RU" w:eastAsia="en-US" w:bidi="ar-SA"/>
      </w:rPr>
    </w:lvl>
    <w:lvl w:ilvl="2" w:tplc="0220C55A">
      <w:numFmt w:val="bullet"/>
      <w:lvlText w:val="•"/>
      <w:lvlJc w:val="left"/>
      <w:pPr>
        <w:ind w:left="2438" w:hanging="360"/>
      </w:pPr>
      <w:rPr>
        <w:rFonts w:hint="default"/>
        <w:lang w:val="ru-RU" w:eastAsia="en-US" w:bidi="ar-SA"/>
      </w:rPr>
    </w:lvl>
    <w:lvl w:ilvl="3" w:tplc="92D6B44E">
      <w:numFmt w:val="bullet"/>
      <w:lvlText w:val="•"/>
      <w:lvlJc w:val="left"/>
      <w:pPr>
        <w:ind w:left="3296" w:hanging="360"/>
      </w:pPr>
      <w:rPr>
        <w:rFonts w:hint="default"/>
        <w:lang w:val="ru-RU" w:eastAsia="en-US" w:bidi="ar-SA"/>
      </w:rPr>
    </w:lvl>
    <w:lvl w:ilvl="4" w:tplc="C13008AE">
      <w:numFmt w:val="bullet"/>
      <w:lvlText w:val="•"/>
      <w:lvlJc w:val="left"/>
      <w:pPr>
        <w:ind w:left="4155" w:hanging="360"/>
      </w:pPr>
      <w:rPr>
        <w:rFonts w:hint="default"/>
        <w:lang w:val="ru-RU" w:eastAsia="en-US" w:bidi="ar-SA"/>
      </w:rPr>
    </w:lvl>
    <w:lvl w:ilvl="5" w:tplc="62224AA2">
      <w:numFmt w:val="bullet"/>
      <w:lvlText w:val="•"/>
      <w:lvlJc w:val="left"/>
      <w:pPr>
        <w:ind w:left="5013" w:hanging="360"/>
      </w:pPr>
      <w:rPr>
        <w:rFonts w:hint="default"/>
        <w:lang w:val="ru-RU" w:eastAsia="en-US" w:bidi="ar-SA"/>
      </w:rPr>
    </w:lvl>
    <w:lvl w:ilvl="6" w:tplc="87F426B2">
      <w:numFmt w:val="bullet"/>
      <w:lvlText w:val="•"/>
      <w:lvlJc w:val="left"/>
      <w:pPr>
        <w:ind w:left="5871" w:hanging="360"/>
      </w:pPr>
      <w:rPr>
        <w:rFonts w:hint="default"/>
        <w:lang w:val="ru-RU" w:eastAsia="en-US" w:bidi="ar-SA"/>
      </w:rPr>
    </w:lvl>
    <w:lvl w:ilvl="7" w:tplc="C80879D4">
      <w:numFmt w:val="bullet"/>
      <w:lvlText w:val="•"/>
      <w:lvlJc w:val="left"/>
      <w:pPr>
        <w:ind w:left="6730" w:hanging="360"/>
      </w:pPr>
      <w:rPr>
        <w:rFonts w:hint="default"/>
        <w:lang w:val="ru-RU" w:eastAsia="en-US" w:bidi="ar-SA"/>
      </w:rPr>
    </w:lvl>
    <w:lvl w:ilvl="8" w:tplc="1F5C5EFA">
      <w:numFmt w:val="bullet"/>
      <w:lvlText w:val="•"/>
      <w:lvlJc w:val="left"/>
      <w:pPr>
        <w:ind w:left="7588" w:hanging="360"/>
      </w:pPr>
      <w:rPr>
        <w:rFonts w:hint="default"/>
        <w:lang w:val="ru-RU" w:eastAsia="en-US" w:bidi="ar-SA"/>
      </w:rPr>
    </w:lvl>
  </w:abstractNum>
  <w:abstractNum w:abstractNumId="55" w15:restartNumberingAfterBreak="0">
    <w:nsid w:val="7C5D4741"/>
    <w:multiLevelType w:val="hybridMultilevel"/>
    <w:tmpl w:val="9294DDBE"/>
    <w:lvl w:ilvl="0" w:tplc="4962B046">
      <w:numFmt w:val="bullet"/>
      <w:lvlText w:val="□"/>
      <w:lvlJc w:val="left"/>
      <w:pPr>
        <w:ind w:left="830" w:hanging="361"/>
      </w:pPr>
      <w:rPr>
        <w:rFonts w:ascii="Calibri" w:eastAsia="Calibri" w:hAnsi="Calibri" w:cs="Calibri" w:hint="default"/>
        <w:b w:val="0"/>
        <w:bCs w:val="0"/>
        <w:i w:val="0"/>
        <w:iCs w:val="0"/>
        <w:w w:val="100"/>
        <w:sz w:val="24"/>
        <w:szCs w:val="24"/>
        <w:lang w:val="ru-RU" w:eastAsia="en-US" w:bidi="ar-SA"/>
      </w:rPr>
    </w:lvl>
    <w:lvl w:ilvl="1" w:tplc="145E96DC">
      <w:numFmt w:val="bullet"/>
      <w:lvlText w:val="•"/>
      <w:lvlJc w:val="left"/>
      <w:pPr>
        <w:ind w:left="1782" w:hanging="361"/>
      </w:pPr>
      <w:rPr>
        <w:rFonts w:hint="default"/>
        <w:lang w:val="ru-RU" w:eastAsia="en-US" w:bidi="ar-SA"/>
      </w:rPr>
    </w:lvl>
    <w:lvl w:ilvl="2" w:tplc="22126A2A">
      <w:numFmt w:val="bullet"/>
      <w:lvlText w:val="•"/>
      <w:lvlJc w:val="left"/>
      <w:pPr>
        <w:ind w:left="2725" w:hanging="361"/>
      </w:pPr>
      <w:rPr>
        <w:rFonts w:hint="default"/>
        <w:lang w:val="ru-RU" w:eastAsia="en-US" w:bidi="ar-SA"/>
      </w:rPr>
    </w:lvl>
    <w:lvl w:ilvl="3" w:tplc="67D01CA8">
      <w:numFmt w:val="bullet"/>
      <w:lvlText w:val="•"/>
      <w:lvlJc w:val="left"/>
      <w:pPr>
        <w:ind w:left="3668" w:hanging="361"/>
      </w:pPr>
      <w:rPr>
        <w:rFonts w:hint="default"/>
        <w:lang w:val="ru-RU" w:eastAsia="en-US" w:bidi="ar-SA"/>
      </w:rPr>
    </w:lvl>
    <w:lvl w:ilvl="4" w:tplc="E2CA09B2">
      <w:numFmt w:val="bullet"/>
      <w:lvlText w:val="•"/>
      <w:lvlJc w:val="left"/>
      <w:pPr>
        <w:ind w:left="4611" w:hanging="361"/>
      </w:pPr>
      <w:rPr>
        <w:rFonts w:hint="default"/>
        <w:lang w:val="ru-RU" w:eastAsia="en-US" w:bidi="ar-SA"/>
      </w:rPr>
    </w:lvl>
    <w:lvl w:ilvl="5" w:tplc="6E0406F4">
      <w:numFmt w:val="bullet"/>
      <w:lvlText w:val="•"/>
      <w:lvlJc w:val="left"/>
      <w:pPr>
        <w:ind w:left="5554" w:hanging="361"/>
      </w:pPr>
      <w:rPr>
        <w:rFonts w:hint="default"/>
        <w:lang w:val="ru-RU" w:eastAsia="en-US" w:bidi="ar-SA"/>
      </w:rPr>
    </w:lvl>
    <w:lvl w:ilvl="6" w:tplc="1A78D05E">
      <w:numFmt w:val="bullet"/>
      <w:lvlText w:val="•"/>
      <w:lvlJc w:val="left"/>
      <w:pPr>
        <w:ind w:left="6496" w:hanging="361"/>
      </w:pPr>
      <w:rPr>
        <w:rFonts w:hint="default"/>
        <w:lang w:val="ru-RU" w:eastAsia="en-US" w:bidi="ar-SA"/>
      </w:rPr>
    </w:lvl>
    <w:lvl w:ilvl="7" w:tplc="2B00F98A">
      <w:numFmt w:val="bullet"/>
      <w:lvlText w:val="•"/>
      <w:lvlJc w:val="left"/>
      <w:pPr>
        <w:ind w:left="7439" w:hanging="361"/>
      </w:pPr>
      <w:rPr>
        <w:rFonts w:hint="default"/>
        <w:lang w:val="ru-RU" w:eastAsia="en-US" w:bidi="ar-SA"/>
      </w:rPr>
    </w:lvl>
    <w:lvl w:ilvl="8" w:tplc="E0466C5C">
      <w:numFmt w:val="bullet"/>
      <w:lvlText w:val="•"/>
      <w:lvlJc w:val="left"/>
      <w:pPr>
        <w:ind w:left="8382" w:hanging="361"/>
      </w:pPr>
      <w:rPr>
        <w:rFonts w:hint="default"/>
        <w:lang w:val="ru-RU" w:eastAsia="en-US" w:bidi="ar-SA"/>
      </w:rPr>
    </w:lvl>
  </w:abstractNum>
  <w:abstractNum w:abstractNumId="56" w15:restartNumberingAfterBreak="0">
    <w:nsid w:val="7D545492"/>
    <w:multiLevelType w:val="hybridMultilevel"/>
    <w:tmpl w:val="6D34E546"/>
    <w:lvl w:ilvl="0" w:tplc="63785DBC">
      <w:numFmt w:val="bullet"/>
      <w:lvlText w:val="●"/>
      <w:lvlJc w:val="left"/>
      <w:pPr>
        <w:ind w:left="829" w:hanging="360"/>
      </w:pPr>
      <w:rPr>
        <w:rFonts w:ascii="Calibri" w:eastAsia="Calibri" w:hAnsi="Calibri" w:cs="Calibri" w:hint="default"/>
        <w:b w:val="0"/>
        <w:bCs w:val="0"/>
        <w:i w:val="0"/>
        <w:iCs w:val="0"/>
        <w:w w:val="100"/>
        <w:sz w:val="24"/>
        <w:szCs w:val="24"/>
        <w:lang w:val="ru-RU" w:eastAsia="en-US" w:bidi="ar-SA"/>
      </w:rPr>
    </w:lvl>
    <w:lvl w:ilvl="1" w:tplc="874E3F28">
      <w:numFmt w:val="bullet"/>
      <w:lvlText w:val="•"/>
      <w:lvlJc w:val="left"/>
      <w:pPr>
        <w:ind w:left="2127" w:hanging="360"/>
      </w:pPr>
      <w:rPr>
        <w:rFonts w:hint="default"/>
        <w:lang w:val="ru-RU" w:eastAsia="en-US" w:bidi="ar-SA"/>
      </w:rPr>
    </w:lvl>
    <w:lvl w:ilvl="2" w:tplc="6E5E6590">
      <w:numFmt w:val="bullet"/>
      <w:lvlText w:val="•"/>
      <w:lvlJc w:val="left"/>
      <w:pPr>
        <w:ind w:left="3434" w:hanging="360"/>
      </w:pPr>
      <w:rPr>
        <w:rFonts w:hint="default"/>
        <w:lang w:val="ru-RU" w:eastAsia="en-US" w:bidi="ar-SA"/>
      </w:rPr>
    </w:lvl>
    <w:lvl w:ilvl="3" w:tplc="9D6E0F5C">
      <w:numFmt w:val="bullet"/>
      <w:lvlText w:val="•"/>
      <w:lvlJc w:val="left"/>
      <w:pPr>
        <w:ind w:left="4742" w:hanging="360"/>
      </w:pPr>
      <w:rPr>
        <w:rFonts w:hint="default"/>
        <w:lang w:val="ru-RU" w:eastAsia="en-US" w:bidi="ar-SA"/>
      </w:rPr>
    </w:lvl>
    <w:lvl w:ilvl="4" w:tplc="7ACC8876">
      <w:numFmt w:val="bullet"/>
      <w:lvlText w:val="•"/>
      <w:lvlJc w:val="left"/>
      <w:pPr>
        <w:ind w:left="6049" w:hanging="360"/>
      </w:pPr>
      <w:rPr>
        <w:rFonts w:hint="default"/>
        <w:lang w:val="ru-RU" w:eastAsia="en-US" w:bidi="ar-SA"/>
      </w:rPr>
    </w:lvl>
    <w:lvl w:ilvl="5" w:tplc="BA90B4C0">
      <w:numFmt w:val="bullet"/>
      <w:lvlText w:val="•"/>
      <w:lvlJc w:val="left"/>
      <w:pPr>
        <w:ind w:left="7357" w:hanging="360"/>
      </w:pPr>
      <w:rPr>
        <w:rFonts w:hint="default"/>
        <w:lang w:val="ru-RU" w:eastAsia="en-US" w:bidi="ar-SA"/>
      </w:rPr>
    </w:lvl>
    <w:lvl w:ilvl="6" w:tplc="BED818E8">
      <w:numFmt w:val="bullet"/>
      <w:lvlText w:val="•"/>
      <w:lvlJc w:val="left"/>
      <w:pPr>
        <w:ind w:left="8664" w:hanging="360"/>
      </w:pPr>
      <w:rPr>
        <w:rFonts w:hint="default"/>
        <w:lang w:val="ru-RU" w:eastAsia="en-US" w:bidi="ar-SA"/>
      </w:rPr>
    </w:lvl>
    <w:lvl w:ilvl="7" w:tplc="008A0D3C">
      <w:numFmt w:val="bullet"/>
      <w:lvlText w:val="•"/>
      <w:lvlJc w:val="left"/>
      <w:pPr>
        <w:ind w:left="9971" w:hanging="360"/>
      </w:pPr>
      <w:rPr>
        <w:rFonts w:hint="default"/>
        <w:lang w:val="ru-RU" w:eastAsia="en-US" w:bidi="ar-SA"/>
      </w:rPr>
    </w:lvl>
    <w:lvl w:ilvl="8" w:tplc="FCE0D830">
      <w:numFmt w:val="bullet"/>
      <w:lvlText w:val="•"/>
      <w:lvlJc w:val="left"/>
      <w:pPr>
        <w:ind w:left="11279" w:hanging="360"/>
      </w:pPr>
      <w:rPr>
        <w:rFonts w:hint="default"/>
        <w:lang w:val="ru-RU" w:eastAsia="en-US" w:bidi="ar-SA"/>
      </w:rPr>
    </w:lvl>
  </w:abstractNum>
  <w:abstractNum w:abstractNumId="57" w15:restartNumberingAfterBreak="0">
    <w:nsid w:val="7D5D3C39"/>
    <w:multiLevelType w:val="hybridMultilevel"/>
    <w:tmpl w:val="3760EEA8"/>
    <w:lvl w:ilvl="0" w:tplc="5E8ED262">
      <w:numFmt w:val="bullet"/>
      <w:lvlText w:val="●"/>
      <w:lvlJc w:val="left"/>
      <w:pPr>
        <w:ind w:left="825" w:hanging="361"/>
      </w:pPr>
      <w:rPr>
        <w:rFonts w:ascii="Calibri" w:eastAsia="Calibri" w:hAnsi="Calibri" w:cs="Calibri" w:hint="default"/>
        <w:b w:val="0"/>
        <w:bCs w:val="0"/>
        <w:i w:val="0"/>
        <w:iCs w:val="0"/>
        <w:w w:val="100"/>
        <w:sz w:val="24"/>
        <w:szCs w:val="24"/>
        <w:lang w:val="ru-RU" w:eastAsia="en-US" w:bidi="ar-SA"/>
      </w:rPr>
    </w:lvl>
    <w:lvl w:ilvl="1" w:tplc="B712DA0E">
      <w:numFmt w:val="bullet"/>
      <w:lvlText w:val="•"/>
      <w:lvlJc w:val="left"/>
      <w:pPr>
        <w:ind w:left="1187" w:hanging="361"/>
      </w:pPr>
      <w:rPr>
        <w:rFonts w:hint="default"/>
        <w:lang w:val="ru-RU" w:eastAsia="en-US" w:bidi="ar-SA"/>
      </w:rPr>
    </w:lvl>
    <w:lvl w:ilvl="2" w:tplc="F4805D96">
      <w:numFmt w:val="bullet"/>
      <w:lvlText w:val="•"/>
      <w:lvlJc w:val="left"/>
      <w:pPr>
        <w:ind w:left="1555" w:hanging="361"/>
      </w:pPr>
      <w:rPr>
        <w:rFonts w:hint="default"/>
        <w:lang w:val="ru-RU" w:eastAsia="en-US" w:bidi="ar-SA"/>
      </w:rPr>
    </w:lvl>
    <w:lvl w:ilvl="3" w:tplc="AA5C3F42">
      <w:numFmt w:val="bullet"/>
      <w:lvlText w:val="•"/>
      <w:lvlJc w:val="left"/>
      <w:pPr>
        <w:ind w:left="1923" w:hanging="361"/>
      </w:pPr>
      <w:rPr>
        <w:rFonts w:hint="default"/>
        <w:lang w:val="ru-RU" w:eastAsia="en-US" w:bidi="ar-SA"/>
      </w:rPr>
    </w:lvl>
    <w:lvl w:ilvl="4" w:tplc="531E32F8">
      <w:numFmt w:val="bullet"/>
      <w:lvlText w:val="•"/>
      <w:lvlJc w:val="left"/>
      <w:pPr>
        <w:ind w:left="2290" w:hanging="361"/>
      </w:pPr>
      <w:rPr>
        <w:rFonts w:hint="default"/>
        <w:lang w:val="ru-RU" w:eastAsia="en-US" w:bidi="ar-SA"/>
      </w:rPr>
    </w:lvl>
    <w:lvl w:ilvl="5" w:tplc="D870E5DA">
      <w:numFmt w:val="bullet"/>
      <w:lvlText w:val="•"/>
      <w:lvlJc w:val="left"/>
      <w:pPr>
        <w:ind w:left="2658" w:hanging="361"/>
      </w:pPr>
      <w:rPr>
        <w:rFonts w:hint="default"/>
        <w:lang w:val="ru-RU" w:eastAsia="en-US" w:bidi="ar-SA"/>
      </w:rPr>
    </w:lvl>
    <w:lvl w:ilvl="6" w:tplc="9A2E5454">
      <w:numFmt w:val="bullet"/>
      <w:lvlText w:val="•"/>
      <w:lvlJc w:val="left"/>
      <w:pPr>
        <w:ind w:left="3026" w:hanging="361"/>
      </w:pPr>
      <w:rPr>
        <w:rFonts w:hint="default"/>
        <w:lang w:val="ru-RU" w:eastAsia="en-US" w:bidi="ar-SA"/>
      </w:rPr>
    </w:lvl>
    <w:lvl w:ilvl="7" w:tplc="8B84CBD0">
      <w:numFmt w:val="bullet"/>
      <w:lvlText w:val="•"/>
      <w:lvlJc w:val="left"/>
      <w:pPr>
        <w:ind w:left="3393" w:hanging="361"/>
      </w:pPr>
      <w:rPr>
        <w:rFonts w:hint="default"/>
        <w:lang w:val="ru-RU" w:eastAsia="en-US" w:bidi="ar-SA"/>
      </w:rPr>
    </w:lvl>
    <w:lvl w:ilvl="8" w:tplc="A21C9DB8">
      <w:numFmt w:val="bullet"/>
      <w:lvlText w:val="•"/>
      <w:lvlJc w:val="left"/>
      <w:pPr>
        <w:ind w:left="3761" w:hanging="361"/>
      </w:pPr>
      <w:rPr>
        <w:rFonts w:hint="default"/>
        <w:lang w:val="ru-RU" w:eastAsia="en-US" w:bidi="ar-SA"/>
      </w:rPr>
    </w:lvl>
  </w:abstractNum>
  <w:num w:numId="1" w16cid:durableId="706032562">
    <w:abstractNumId w:val="57"/>
  </w:num>
  <w:num w:numId="2" w16cid:durableId="104274551">
    <w:abstractNumId w:val="14"/>
  </w:num>
  <w:num w:numId="3" w16cid:durableId="1830361744">
    <w:abstractNumId w:val="45"/>
  </w:num>
  <w:num w:numId="4" w16cid:durableId="756710025">
    <w:abstractNumId w:val="49"/>
  </w:num>
  <w:num w:numId="5" w16cid:durableId="1384524768">
    <w:abstractNumId w:val="42"/>
  </w:num>
  <w:num w:numId="6" w16cid:durableId="1194683672">
    <w:abstractNumId w:val="3"/>
  </w:num>
  <w:num w:numId="7" w16cid:durableId="1068848125">
    <w:abstractNumId w:val="50"/>
  </w:num>
  <w:num w:numId="8" w16cid:durableId="324238984">
    <w:abstractNumId w:val="9"/>
  </w:num>
  <w:num w:numId="9" w16cid:durableId="348877482">
    <w:abstractNumId w:val="20"/>
  </w:num>
  <w:num w:numId="10" w16cid:durableId="1271428517">
    <w:abstractNumId w:val="24"/>
  </w:num>
  <w:num w:numId="11" w16cid:durableId="806359950">
    <w:abstractNumId w:val="27"/>
  </w:num>
  <w:num w:numId="12" w16cid:durableId="678966262">
    <w:abstractNumId w:val="15"/>
  </w:num>
  <w:num w:numId="13" w16cid:durableId="1892500636">
    <w:abstractNumId w:val="54"/>
  </w:num>
  <w:num w:numId="14" w16cid:durableId="7559914">
    <w:abstractNumId w:val="8"/>
  </w:num>
  <w:num w:numId="15" w16cid:durableId="401955142">
    <w:abstractNumId w:val="26"/>
  </w:num>
  <w:num w:numId="16" w16cid:durableId="1406344357">
    <w:abstractNumId w:val="22"/>
  </w:num>
  <w:num w:numId="17" w16cid:durableId="1941836112">
    <w:abstractNumId w:val="35"/>
  </w:num>
  <w:num w:numId="18" w16cid:durableId="492187298">
    <w:abstractNumId w:val="29"/>
  </w:num>
  <w:num w:numId="19" w16cid:durableId="1441726984">
    <w:abstractNumId w:val="13"/>
  </w:num>
  <w:num w:numId="20" w16cid:durableId="33043733">
    <w:abstractNumId w:val="33"/>
  </w:num>
  <w:num w:numId="21" w16cid:durableId="1579710191">
    <w:abstractNumId w:val="37"/>
  </w:num>
  <w:num w:numId="22" w16cid:durableId="1266111508">
    <w:abstractNumId w:val="16"/>
  </w:num>
  <w:num w:numId="23" w16cid:durableId="1384795552">
    <w:abstractNumId w:val="55"/>
  </w:num>
  <w:num w:numId="24" w16cid:durableId="1082219633">
    <w:abstractNumId w:val="12"/>
  </w:num>
  <w:num w:numId="25" w16cid:durableId="1199244134">
    <w:abstractNumId w:val="51"/>
  </w:num>
  <w:num w:numId="26" w16cid:durableId="1838692381">
    <w:abstractNumId w:val="10"/>
  </w:num>
  <w:num w:numId="27" w16cid:durableId="2041398672">
    <w:abstractNumId w:val="7"/>
  </w:num>
  <w:num w:numId="28" w16cid:durableId="1844276759">
    <w:abstractNumId w:val="23"/>
  </w:num>
  <w:num w:numId="29" w16cid:durableId="143814865">
    <w:abstractNumId w:val="41"/>
  </w:num>
  <w:num w:numId="30" w16cid:durableId="59064846">
    <w:abstractNumId w:val="56"/>
  </w:num>
  <w:num w:numId="31" w16cid:durableId="207111778">
    <w:abstractNumId w:val="30"/>
  </w:num>
  <w:num w:numId="32" w16cid:durableId="967472159">
    <w:abstractNumId w:val="19"/>
  </w:num>
  <w:num w:numId="33" w16cid:durableId="276762602">
    <w:abstractNumId w:val="11"/>
  </w:num>
  <w:num w:numId="34" w16cid:durableId="1520049045">
    <w:abstractNumId w:val="18"/>
  </w:num>
  <w:num w:numId="35" w16cid:durableId="765153322">
    <w:abstractNumId w:val="40"/>
  </w:num>
  <w:num w:numId="36" w16cid:durableId="80495462">
    <w:abstractNumId w:val="25"/>
  </w:num>
  <w:num w:numId="37" w16cid:durableId="1491825345">
    <w:abstractNumId w:val="32"/>
  </w:num>
  <w:num w:numId="38" w16cid:durableId="403257832">
    <w:abstractNumId w:val="2"/>
  </w:num>
  <w:num w:numId="39" w16cid:durableId="1252156980">
    <w:abstractNumId w:val="17"/>
  </w:num>
  <w:num w:numId="40" w16cid:durableId="1248811248">
    <w:abstractNumId w:val="5"/>
  </w:num>
  <w:num w:numId="41" w16cid:durableId="1056393972">
    <w:abstractNumId w:val="38"/>
  </w:num>
  <w:num w:numId="42" w16cid:durableId="380518233">
    <w:abstractNumId w:val="53"/>
  </w:num>
  <w:num w:numId="43" w16cid:durableId="958756235">
    <w:abstractNumId w:val="43"/>
  </w:num>
  <w:num w:numId="44" w16cid:durableId="42677756">
    <w:abstractNumId w:val="34"/>
  </w:num>
  <w:num w:numId="45" w16cid:durableId="1379932049">
    <w:abstractNumId w:val="1"/>
  </w:num>
  <w:num w:numId="46" w16cid:durableId="363869344">
    <w:abstractNumId w:val="39"/>
  </w:num>
  <w:num w:numId="47" w16cid:durableId="1028026145">
    <w:abstractNumId w:val="36"/>
  </w:num>
  <w:num w:numId="48" w16cid:durableId="333382717">
    <w:abstractNumId w:val="52"/>
  </w:num>
  <w:num w:numId="49" w16cid:durableId="963845875">
    <w:abstractNumId w:val="44"/>
  </w:num>
  <w:num w:numId="50" w16cid:durableId="1055474633">
    <w:abstractNumId w:val="21"/>
  </w:num>
  <w:num w:numId="51" w16cid:durableId="1036583346">
    <w:abstractNumId w:val="31"/>
  </w:num>
  <w:num w:numId="52" w16cid:durableId="1777947880">
    <w:abstractNumId w:val="6"/>
  </w:num>
  <w:num w:numId="53" w16cid:durableId="1515998291">
    <w:abstractNumId w:val="4"/>
  </w:num>
  <w:num w:numId="54" w16cid:durableId="1028919658">
    <w:abstractNumId w:val="47"/>
  </w:num>
  <w:num w:numId="55" w16cid:durableId="708266669">
    <w:abstractNumId w:val="28"/>
  </w:num>
  <w:num w:numId="56" w16cid:durableId="1849170836">
    <w:abstractNumId w:val="48"/>
  </w:num>
  <w:num w:numId="57" w16cid:durableId="1004286913">
    <w:abstractNumId w:val="46"/>
  </w:num>
  <w:num w:numId="58" w16cid:durableId="1417244635">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600BE6"/>
    <w:rsid w:val="000830A6"/>
    <w:rsid w:val="000D08FF"/>
    <w:rsid w:val="0013486D"/>
    <w:rsid w:val="001C4AB0"/>
    <w:rsid w:val="001D773B"/>
    <w:rsid w:val="001E04C5"/>
    <w:rsid w:val="001E652B"/>
    <w:rsid w:val="00221DAE"/>
    <w:rsid w:val="002D017B"/>
    <w:rsid w:val="00320C9E"/>
    <w:rsid w:val="00324FB5"/>
    <w:rsid w:val="00341DA6"/>
    <w:rsid w:val="003528F0"/>
    <w:rsid w:val="00360DD7"/>
    <w:rsid w:val="00445B08"/>
    <w:rsid w:val="004739AF"/>
    <w:rsid w:val="00473BDB"/>
    <w:rsid w:val="0047764D"/>
    <w:rsid w:val="00491A72"/>
    <w:rsid w:val="00496FC3"/>
    <w:rsid w:val="004E0F26"/>
    <w:rsid w:val="004E4621"/>
    <w:rsid w:val="00571C55"/>
    <w:rsid w:val="005A5A04"/>
    <w:rsid w:val="00600BE6"/>
    <w:rsid w:val="00625294"/>
    <w:rsid w:val="00635BE8"/>
    <w:rsid w:val="00636A45"/>
    <w:rsid w:val="006604FF"/>
    <w:rsid w:val="00663EF8"/>
    <w:rsid w:val="00666DE3"/>
    <w:rsid w:val="0067233B"/>
    <w:rsid w:val="00682F1E"/>
    <w:rsid w:val="006B4F1D"/>
    <w:rsid w:val="00714336"/>
    <w:rsid w:val="007C3960"/>
    <w:rsid w:val="007D6F28"/>
    <w:rsid w:val="007E0762"/>
    <w:rsid w:val="00806EAE"/>
    <w:rsid w:val="00807542"/>
    <w:rsid w:val="00892BC8"/>
    <w:rsid w:val="008F3574"/>
    <w:rsid w:val="00925302"/>
    <w:rsid w:val="009826CD"/>
    <w:rsid w:val="00995D01"/>
    <w:rsid w:val="009A7E9D"/>
    <w:rsid w:val="009E0CF8"/>
    <w:rsid w:val="00A347F8"/>
    <w:rsid w:val="00A67979"/>
    <w:rsid w:val="00A7575C"/>
    <w:rsid w:val="00A77C8C"/>
    <w:rsid w:val="00A90160"/>
    <w:rsid w:val="00A97570"/>
    <w:rsid w:val="00AF4796"/>
    <w:rsid w:val="00AF69CD"/>
    <w:rsid w:val="00B168EE"/>
    <w:rsid w:val="00B215F7"/>
    <w:rsid w:val="00BB6148"/>
    <w:rsid w:val="00BC4493"/>
    <w:rsid w:val="00C42628"/>
    <w:rsid w:val="00C5418B"/>
    <w:rsid w:val="00C7787B"/>
    <w:rsid w:val="00D60714"/>
    <w:rsid w:val="00D7058E"/>
    <w:rsid w:val="00E01FF5"/>
    <w:rsid w:val="00E068DB"/>
    <w:rsid w:val="00E146E3"/>
    <w:rsid w:val="00E42ACA"/>
    <w:rsid w:val="00E44467"/>
    <w:rsid w:val="00E76138"/>
    <w:rsid w:val="00E96D7E"/>
    <w:rsid w:val="00EF529C"/>
    <w:rsid w:val="00F81396"/>
    <w:rsid w:val="00F83B6D"/>
    <w:rsid w:val="00F9204D"/>
    <w:rsid w:val="00FB6BE8"/>
    <w:rsid w:val="00FE2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0EB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u-RU"/>
    </w:rPr>
  </w:style>
  <w:style w:type="paragraph" w:styleId="Heading1">
    <w:name w:val="heading 1"/>
    <w:basedOn w:val="Normal"/>
    <w:uiPriority w:val="9"/>
    <w:qFormat/>
    <w:pPr>
      <w:spacing w:before="21"/>
      <w:ind w:left="100"/>
      <w:outlineLvl w:val="0"/>
    </w:pPr>
    <w:rPr>
      <w:sz w:val="32"/>
      <w:szCs w:val="32"/>
    </w:rPr>
  </w:style>
  <w:style w:type="paragraph" w:styleId="Heading2">
    <w:name w:val="heading 2"/>
    <w:basedOn w:val="Normal"/>
    <w:uiPriority w:val="9"/>
    <w:unhideWhenUsed/>
    <w:qFormat/>
    <w:pPr>
      <w:spacing w:before="19"/>
      <w:ind w:left="140"/>
      <w:outlineLvl w:val="1"/>
    </w:pPr>
    <w:rPr>
      <w:b/>
      <w:bCs/>
      <w:i/>
      <w:iCs/>
      <w:sz w:val="28"/>
      <w:szCs w:val="28"/>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0" w:hanging="566"/>
    </w:pPr>
    <w:rPr>
      <w:sz w:val="24"/>
      <w:szCs w:val="24"/>
    </w:rPr>
  </w:style>
  <w:style w:type="paragraph" w:styleId="TOC2">
    <w:name w:val="toc 2"/>
    <w:basedOn w:val="Normal"/>
    <w:uiPriority w:val="1"/>
    <w:qFormat/>
    <w:pPr>
      <w:spacing w:before="2" w:line="291" w:lineRule="exact"/>
      <w:ind w:left="405"/>
      <w:jc w:val="center"/>
    </w:pPr>
    <w:rPr>
      <w:sz w:val="24"/>
      <w:szCs w:val="24"/>
    </w:rPr>
  </w:style>
  <w:style w:type="paragraph" w:styleId="TOC3">
    <w:name w:val="toc 3"/>
    <w:basedOn w:val="Normal"/>
    <w:uiPriority w:val="1"/>
    <w:qFormat/>
    <w:pPr>
      <w:spacing w:before="2"/>
      <w:ind w:left="666"/>
    </w:pPr>
    <w:rPr>
      <w:sz w:val="24"/>
      <w:szCs w:val="24"/>
    </w:rPr>
  </w:style>
  <w:style w:type="paragraph" w:styleId="TOC4">
    <w:name w:val="toc 4"/>
    <w:basedOn w:val="Normal"/>
    <w:uiPriority w:val="1"/>
    <w:qFormat/>
    <w:pPr>
      <w:spacing w:before="3" w:line="291" w:lineRule="exact"/>
      <w:ind w:left="821"/>
    </w:pPr>
    <w:rPr>
      <w:sz w:val="24"/>
      <w:szCs w:val="24"/>
    </w:rPr>
  </w:style>
  <w:style w:type="paragraph" w:styleId="TOC5">
    <w:name w:val="toc 5"/>
    <w:basedOn w:val="Normal"/>
    <w:uiPriority w:val="1"/>
    <w:qFormat/>
    <w:pPr>
      <w:spacing w:line="286" w:lineRule="exact"/>
      <w:ind w:left="154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442" w:right="464"/>
      <w:jc w:val="center"/>
    </w:pPr>
    <w:rPr>
      <w:sz w:val="56"/>
      <w:szCs w:val="56"/>
    </w:rPr>
  </w:style>
  <w:style w:type="paragraph" w:styleId="ListParagraph">
    <w:name w:val="List Paragraph"/>
    <w:basedOn w:val="Normal"/>
    <w:uiPriority w:val="1"/>
    <w:qFormat/>
    <w:pPr>
      <w:ind w:left="158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08FF"/>
    <w:pPr>
      <w:tabs>
        <w:tab w:val="center" w:pos="4513"/>
        <w:tab w:val="right" w:pos="9026"/>
      </w:tabs>
    </w:pPr>
  </w:style>
  <w:style w:type="character" w:customStyle="1" w:styleId="HeaderChar">
    <w:name w:val="Header Char"/>
    <w:basedOn w:val="DefaultParagraphFont"/>
    <w:link w:val="Header"/>
    <w:uiPriority w:val="99"/>
    <w:rsid w:val="000D08FF"/>
    <w:rPr>
      <w:rFonts w:ascii="Calibri" w:eastAsia="Calibri" w:hAnsi="Calibri" w:cs="Calibri"/>
      <w:lang w:val="ru-RU"/>
    </w:rPr>
  </w:style>
  <w:style w:type="paragraph" w:styleId="Footer">
    <w:name w:val="footer"/>
    <w:basedOn w:val="Normal"/>
    <w:link w:val="FooterChar"/>
    <w:uiPriority w:val="99"/>
    <w:unhideWhenUsed/>
    <w:rsid w:val="000D08FF"/>
    <w:pPr>
      <w:tabs>
        <w:tab w:val="center" w:pos="4513"/>
        <w:tab w:val="right" w:pos="9026"/>
      </w:tabs>
    </w:pPr>
  </w:style>
  <w:style w:type="character" w:customStyle="1" w:styleId="FooterChar">
    <w:name w:val="Footer Char"/>
    <w:basedOn w:val="DefaultParagraphFont"/>
    <w:link w:val="Footer"/>
    <w:uiPriority w:val="99"/>
    <w:rsid w:val="000D08FF"/>
    <w:rPr>
      <w:rFonts w:ascii="Calibri" w:eastAsia="Calibri" w:hAnsi="Calibri" w:cs="Calibri"/>
      <w:lang w:val="ru-RU"/>
    </w:rPr>
  </w:style>
  <w:style w:type="paragraph" w:styleId="FootnoteText">
    <w:name w:val="footnote text"/>
    <w:basedOn w:val="Normal"/>
    <w:link w:val="FootnoteTextChar"/>
    <w:uiPriority w:val="99"/>
    <w:unhideWhenUsed/>
    <w:rsid w:val="000830A6"/>
    <w:rPr>
      <w:sz w:val="20"/>
      <w:szCs w:val="20"/>
    </w:rPr>
  </w:style>
  <w:style w:type="character" w:customStyle="1" w:styleId="FootnoteTextChar">
    <w:name w:val="Footnote Text Char"/>
    <w:basedOn w:val="DefaultParagraphFont"/>
    <w:link w:val="FootnoteText"/>
    <w:uiPriority w:val="99"/>
    <w:rsid w:val="000830A6"/>
    <w:rPr>
      <w:rFonts w:ascii="Calibri" w:eastAsia="Calibri" w:hAnsi="Calibri" w:cs="Calibri"/>
      <w:sz w:val="20"/>
      <w:szCs w:val="20"/>
      <w:lang w:val="ru-RU"/>
    </w:rPr>
  </w:style>
  <w:style w:type="character" w:styleId="FootnoteReference">
    <w:name w:val="footnote reference"/>
    <w:basedOn w:val="DefaultParagraphFont"/>
    <w:uiPriority w:val="99"/>
    <w:semiHidden/>
    <w:unhideWhenUsed/>
    <w:rsid w:val="000830A6"/>
    <w:rPr>
      <w:vertAlign w:val="superscript"/>
    </w:rPr>
  </w:style>
  <w:style w:type="character" w:styleId="Hyperlink">
    <w:name w:val="Hyperlink"/>
    <w:basedOn w:val="DefaultParagraphFont"/>
    <w:uiPriority w:val="99"/>
    <w:unhideWhenUsed/>
    <w:rsid w:val="00473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awo.agency/files/covid-app-toolkit-hi.pdf" TargetMode="External"/><Relationship Id="rId3" Type="http://schemas.openxmlformats.org/officeDocument/2006/relationships/hyperlink" Target="https://awo.agency/files/Covid-19-Apps-Technical-Review-2022.pdf" TargetMode="External"/><Relationship Id="rId7" Type="http://schemas.openxmlformats.org/officeDocument/2006/relationships/hyperlink" Target="https://awo.agency/files/covid-app-toolkit-fr.pdf" TargetMode="External"/><Relationship Id="rId12" Type="http://schemas.openxmlformats.org/officeDocument/2006/relationships/hyperlink" Target="https://awo.agency/files/covid-app-toolkit-es.pdf" TargetMode="External"/><Relationship Id="rId2" Type="http://schemas.openxmlformats.org/officeDocument/2006/relationships/hyperlink" Target="https://awo.agency/files/Covid-Apps-Policy-Legal-Tech-Trends.pdf" TargetMode="External"/><Relationship Id="rId1" Type="http://schemas.openxmlformats.org/officeDocument/2006/relationships/hyperlink" Target="https://www.awo.agency/latest/covid-19-app-project/" TargetMode="External"/><Relationship Id="rId6" Type="http://schemas.openxmlformats.org/officeDocument/2006/relationships/hyperlink" Target="https://awo.agency/files/covid-app-toolkit-fa.pdf" TargetMode="External"/><Relationship Id="rId11" Type="http://schemas.openxmlformats.org/officeDocument/2006/relationships/hyperlink" Target="https://awo.agency/files/covid-app-toolkit-zh.pdf" TargetMode="External"/><Relationship Id="rId5" Type="http://schemas.openxmlformats.org/officeDocument/2006/relationships/hyperlink" Target="https://awo.agency/files/covid-app-toolkit-ar.pdf" TargetMode="External"/><Relationship Id="rId10" Type="http://schemas.openxmlformats.org/officeDocument/2006/relationships/hyperlink" Target="https://awo.agency/files/covid-app-toolkit-ru.pdf" TargetMode="External"/><Relationship Id="rId4" Type="http://schemas.openxmlformats.org/officeDocument/2006/relationships/hyperlink" Target="https://awo.agency/files/covid-app-toolkit-en.pdf" TargetMode="External"/><Relationship Id="rId9" Type="http://schemas.openxmlformats.org/officeDocument/2006/relationships/hyperlink" Target="https://awo.agency/files/covid-app-toolkit-p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7BDE4FE12F9448BE5EBE589E1FD24" ma:contentTypeVersion="4" ma:contentTypeDescription="Create a new document." ma:contentTypeScope="" ma:versionID="56f2168003bfac30b740540e8bbd8b18">
  <xsd:schema xmlns:xsd="http://www.w3.org/2001/XMLSchema" xmlns:xs="http://www.w3.org/2001/XMLSchema" xmlns:p="http://schemas.microsoft.com/office/2006/metadata/properties" xmlns:ns2="9c8ed6d4-a4fe-4251-9d86-48e3e8ec45fc" targetNamespace="http://schemas.microsoft.com/office/2006/metadata/properties" ma:root="true" ma:fieldsID="7d2e3254a85a8a3ff5804bc89d4529ea" ns2:_="">
    <xsd:import namespace="9c8ed6d4-a4fe-4251-9d86-48e3e8ec4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ed6d4-a4fe-4251-9d86-48e3e8ec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3730F-C1AF-493A-8C2F-4B9A0FCA9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ed6d4-a4fe-4251-9d86-48e3e8ec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3CCF0-18C6-45F7-861C-E4068E4454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608185-BF86-1248-BFC4-CF4ACD8DAD45}">
  <ds:schemaRefs>
    <ds:schemaRef ds:uri="http://schemas.openxmlformats.org/officeDocument/2006/bibliography"/>
  </ds:schemaRefs>
</ds:datastoreItem>
</file>

<file path=customXml/itemProps4.xml><?xml version="1.0" encoding="utf-8"?>
<ds:datastoreItem xmlns:ds="http://schemas.openxmlformats.org/officeDocument/2006/customXml" ds:itemID="{EB60E15B-36B1-4D24-BB01-129A82588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74</Pages>
  <Words>12015</Words>
  <Characters>68487</Characters>
  <Application>Microsoft Office Word</Application>
  <DocSecurity>0</DocSecurity>
  <Lines>570</Lines>
  <Paragraphs>160</Paragraphs>
  <ScaleCrop>false</ScaleCrop>
  <Company/>
  <LinksUpToDate>false</LinksUpToDate>
  <CharactersWithSpaces>80342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65</cp:revision>
  <dcterms:created xsi:type="dcterms:W3CDTF">2022-10-12T15:50:00Z</dcterms:created>
  <dcterms:modified xsi:type="dcterms:W3CDTF">2022-11-04T17:37:00Z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vt:lpwstr>
  </property>
  <property fmtid="{D5CDD505-2E9C-101B-9397-08002B2CF9AE}" pid="4" name="LastSaved">
    <vt:filetime>2022-10-12T00:00:00Z</vt:filetime>
  </property>
  <property fmtid="{D5CDD505-2E9C-101B-9397-08002B2CF9AE}" pid="5" name="ContentTypeId">
    <vt:lpwstr>0x0101003B37BDE4FE12F9448BE5EBE589E1FD24</vt:lpwstr>
  </property>
</Properties>
</file>